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4F" w:rsidRPr="001C31E9" w:rsidRDefault="00DB0A4F" w:rsidP="00DB0A4F">
      <w:pPr>
        <w:pStyle w:val="Corpodetexto"/>
        <w:rPr>
          <w:rFonts w:ascii="Consolas" w:hAnsi="Consolas" w:cs="Consolas"/>
          <w:bCs w:val="0"/>
          <w:sz w:val="32"/>
          <w:szCs w:val="28"/>
        </w:rPr>
      </w:pPr>
      <w:r w:rsidRPr="001C31E9">
        <w:rPr>
          <w:rFonts w:ascii="Consolas" w:hAnsi="Consolas" w:cs="Consolas"/>
          <w:bCs w:val="0"/>
          <w:sz w:val="32"/>
          <w:szCs w:val="28"/>
        </w:rPr>
        <w:t>ATA DE SESSÃO PÚBLICA DE RECEBIMENTO E ABERTURA</w:t>
      </w:r>
    </w:p>
    <w:p w:rsidR="00842F05" w:rsidRPr="004E3A6D" w:rsidRDefault="00DB0A4F" w:rsidP="00DB0A4F">
      <w:pPr>
        <w:pStyle w:val="Corpodetexto"/>
        <w:rPr>
          <w:rFonts w:ascii="Consolas" w:hAnsi="Consolas"/>
          <w:sz w:val="32"/>
          <w:szCs w:val="28"/>
        </w:rPr>
      </w:pPr>
      <w:r w:rsidRPr="001C31E9">
        <w:rPr>
          <w:rFonts w:ascii="Consolas" w:hAnsi="Consolas" w:cs="Consolas"/>
          <w:bCs w:val="0"/>
          <w:sz w:val="32"/>
          <w:szCs w:val="28"/>
        </w:rPr>
        <w:t>DOS ENVELOPES DE DOCUMENTOS E DE PROPOSTAS</w:t>
      </w:r>
      <w:r w:rsidR="00842F05" w:rsidRPr="004E3A6D">
        <w:rPr>
          <w:rFonts w:ascii="Consolas" w:hAnsi="Consolas"/>
          <w:bCs w:val="0"/>
          <w:sz w:val="32"/>
          <w:szCs w:val="28"/>
        </w:rPr>
        <w:t xml:space="preserve"> </w:t>
      </w:r>
    </w:p>
    <w:p w:rsidR="00842F05" w:rsidRPr="004E3A6D" w:rsidRDefault="00842F05" w:rsidP="00842F05">
      <w:pPr>
        <w:pStyle w:val="Corpodetexto"/>
        <w:rPr>
          <w:rFonts w:ascii="Consolas" w:hAnsi="Consolas"/>
          <w:szCs w:val="28"/>
        </w:rPr>
      </w:pPr>
    </w:p>
    <w:p w:rsidR="00842F05" w:rsidRPr="004E3A6D" w:rsidRDefault="00842F05" w:rsidP="00842F05">
      <w:pPr>
        <w:pStyle w:val="Corpodetexto2"/>
        <w:jc w:val="both"/>
        <w:rPr>
          <w:rFonts w:ascii="Consolas" w:hAnsi="Consolas"/>
          <w:b w:val="0"/>
          <w:bCs w:val="0"/>
          <w:szCs w:val="28"/>
        </w:rPr>
      </w:pPr>
      <w:r w:rsidRPr="004E3A6D">
        <w:rPr>
          <w:rFonts w:ascii="Consolas" w:hAnsi="Consolas"/>
          <w:szCs w:val="28"/>
        </w:rPr>
        <w:t>DATA:</w:t>
      </w:r>
      <w:r w:rsidR="005743C4" w:rsidRPr="004E3A6D">
        <w:rPr>
          <w:rFonts w:ascii="Consolas" w:hAnsi="Consolas"/>
          <w:szCs w:val="28"/>
        </w:rPr>
        <w:t xml:space="preserve"> </w:t>
      </w:r>
      <w:r w:rsidR="00B17934">
        <w:rPr>
          <w:rFonts w:ascii="Consolas" w:hAnsi="Consolas" w:cs="Consolas"/>
          <w:b w:val="0"/>
          <w:szCs w:val="28"/>
        </w:rPr>
        <w:t>20</w:t>
      </w:r>
      <w:r w:rsidR="002A3EDD" w:rsidRPr="002A3EDD">
        <w:rPr>
          <w:rFonts w:ascii="Consolas" w:hAnsi="Consolas" w:cs="Consolas"/>
          <w:b w:val="0"/>
          <w:szCs w:val="28"/>
        </w:rPr>
        <w:t>/0</w:t>
      </w:r>
      <w:r w:rsidR="00B17934">
        <w:rPr>
          <w:rFonts w:ascii="Consolas" w:hAnsi="Consolas" w:cs="Consolas"/>
          <w:b w:val="0"/>
          <w:szCs w:val="28"/>
        </w:rPr>
        <w:t>6</w:t>
      </w:r>
      <w:r w:rsidR="002A3EDD" w:rsidRPr="002A3EDD">
        <w:rPr>
          <w:rFonts w:ascii="Consolas" w:hAnsi="Consolas" w:cs="Consolas"/>
          <w:b w:val="0"/>
          <w:szCs w:val="28"/>
        </w:rPr>
        <w:t>/2018</w:t>
      </w:r>
      <w:r w:rsidRPr="002A3EDD">
        <w:rPr>
          <w:rFonts w:ascii="Consolas" w:hAnsi="Consolas"/>
          <w:b w:val="0"/>
          <w:bCs w:val="0"/>
          <w:szCs w:val="28"/>
        </w:rPr>
        <w:tab/>
      </w:r>
      <w:r w:rsidRPr="004E3A6D">
        <w:rPr>
          <w:rFonts w:ascii="Consolas" w:hAnsi="Consolas"/>
          <w:b w:val="0"/>
          <w:bCs w:val="0"/>
          <w:szCs w:val="28"/>
        </w:rPr>
        <w:tab/>
      </w:r>
      <w:r w:rsidRPr="004E3A6D">
        <w:rPr>
          <w:rFonts w:ascii="Consolas" w:hAnsi="Consolas"/>
          <w:b w:val="0"/>
          <w:bCs w:val="0"/>
          <w:szCs w:val="28"/>
        </w:rPr>
        <w:tab/>
      </w:r>
      <w:r w:rsidRPr="004E3A6D">
        <w:rPr>
          <w:rFonts w:ascii="Consolas" w:hAnsi="Consolas"/>
          <w:szCs w:val="28"/>
        </w:rPr>
        <w:t>HORÁRIO:</w:t>
      </w:r>
      <w:r w:rsidR="005743C4" w:rsidRPr="004E3A6D">
        <w:rPr>
          <w:rFonts w:ascii="Consolas" w:hAnsi="Consolas"/>
          <w:szCs w:val="28"/>
        </w:rPr>
        <w:t xml:space="preserve"> </w:t>
      </w:r>
      <w:r w:rsidR="00B17934">
        <w:rPr>
          <w:rFonts w:ascii="Consolas" w:hAnsi="Consolas" w:cs="Consolas"/>
          <w:b w:val="0"/>
          <w:szCs w:val="28"/>
        </w:rPr>
        <w:t>09</w:t>
      </w:r>
      <w:r w:rsidR="002A3EDD" w:rsidRPr="002A3EDD">
        <w:rPr>
          <w:rFonts w:ascii="Consolas" w:hAnsi="Consolas" w:cs="Consolas"/>
          <w:b w:val="0"/>
          <w:szCs w:val="28"/>
        </w:rPr>
        <w:t>h30</w:t>
      </w:r>
    </w:p>
    <w:p w:rsidR="00842F05" w:rsidRPr="004E3A6D" w:rsidRDefault="00842F05" w:rsidP="00842F05">
      <w:pPr>
        <w:pStyle w:val="Corpodetexto2"/>
        <w:jc w:val="both"/>
        <w:rPr>
          <w:rFonts w:ascii="Consolas" w:hAnsi="Consolas" w:cstheme="minorHAnsi"/>
          <w:szCs w:val="28"/>
        </w:rPr>
      </w:pPr>
      <w:r w:rsidRPr="004E3A6D">
        <w:rPr>
          <w:rFonts w:ascii="Consolas" w:hAnsi="Consolas"/>
          <w:szCs w:val="28"/>
        </w:rPr>
        <w:t>LICITAÇÃO/ MODALIDADE Nº:</w:t>
      </w:r>
      <w:r w:rsidR="005743C4" w:rsidRPr="004E3A6D">
        <w:rPr>
          <w:rFonts w:ascii="Consolas" w:hAnsi="Consolas"/>
          <w:szCs w:val="28"/>
        </w:rPr>
        <w:t xml:space="preserve"> </w:t>
      </w:r>
      <w:r w:rsidR="00B17934" w:rsidRPr="00881444">
        <w:rPr>
          <w:rFonts w:ascii="Consolas" w:hAnsi="Consolas" w:cs="Consolas"/>
          <w:szCs w:val="28"/>
        </w:rPr>
        <w:t>TOMADA DE PREÇOS Nº 001/2018</w:t>
      </w:r>
    </w:p>
    <w:p w:rsidR="00842F05" w:rsidRPr="004E3A6D" w:rsidRDefault="00842F05" w:rsidP="00842F05">
      <w:pPr>
        <w:pStyle w:val="Rodap"/>
        <w:tabs>
          <w:tab w:val="clear" w:pos="4419"/>
          <w:tab w:val="clear" w:pos="8838"/>
        </w:tabs>
        <w:rPr>
          <w:rFonts w:ascii="Consolas" w:hAnsi="Consolas" w:cs="Calibri"/>
          <w:szCs w:val="28"/>
        </w:rPr>
      </w:pPr>
      <w:r w:rsidRPr="004E3A6D">
        <w:rPr>
          <w:rFonts w:ascii="Consolas" w:hAnsi="Consolas" w:cs="Arial"/>
          <w:b/>
          <w:bCs/>
          <w:szCs w:val="28"/>
        </w:rPr>
        <w:t>OBJETO:</w:t>
      </w:r>
      <w:r w:rsidR="005743C4" w:rsidRPr="004E3A6D">
        <w:rPr>
          <w:rFonts w:ascii="Consolas" w:hAnsi="Consolas" w:cs="Arial"/>
          <w:b/>
          <w:bCs/>
          <w:szCs w:val="28"/>
        </w:rPr>
        <w:t xml:space="preserve"> </w:t>
      </w:r>
      <w:r w:rsidR="00B17934" w:rsidRPr="00881444">
        <w:rPr>
          <w:rFonts w:ascii="Consolas" w:hAnsi="Consolas" w:cs="Consolas"/>
          <w:szCs w:val="28"/>
        </w:rPr>
        <w:t xml:space="preserve">A presente licitação tem por objeto, a </w:t>
      </w:r>
      <w:r w:rsidR="00B17934" w:rsidRPr="00881444">
        <w:rPr>
          <w:rFonts w:ascii="Consolas" w:hAnsi="Consolas" w:cs="Consolas"/>
          <w:b/>
          <w:szCs w:val="28"/>
        </w:rPr>
        <w:t xml:space="preserve">CONTRATAÇÃO DE EMPRESA ESPECIALIZADA PARA A PRESTAÇÃO DE SERVIÇOS DE </w:t>
      </w:r>
      <w:r w:rsidR="00B17934">
        <w:rPr>
          <w:rFonts w:ascii="Consolas" w:hAnsi="Consolas" w:cs="Consolas"/>
          <w:b/>
          <w:szCs w:val="28"/>
        </w:rPr>
        <w:t xml:space="preserve">INFRAESTRUTURA URBANA – </w:t>
      </w:r>
      <w:r w:rsidR="00B17934" w:rsidRPr="00881444">
        <w:rPr>
          <w:rFonts w:ascii="Consolas" w:hAnsi="Consolas" w:cs="Consolas"/>
          <w:b/>
          <w:szCs w:val="28"/>
        </w:rPr>
        <w:t>RECAPEAMENTO ASFÁLTICO EM CBUQ NAS VIAS PÚBLICAS DO MUNICÍPIO DE REGINÓPOLIS – SP</w:t>
      </w:r>
      <w:r w:rsidR="00B17934" w:rsidRPr="00881444">
        <w:rPr>
          <w:rFonts w:ascii="Consolas" w:hAnsi="Consolas" w:cs="Consolas"/>
          <w:szCs w:val="28"/>
        </w:rPr>
        <w:t>, conforme as especificações técnicas contidas no projeto básico e/ou executivo, com todas as suas partes, desenhos, especificações e outros complementos</w:t>
      </w:r>
      <w:r w:rsidR="008D1C5F" w:rsidRPr="004E3A6D">
        <w:rPr>
          <w:rFonts w:ascii="Consolas" w:hAnsi="Consolas" w:cs="Arial"/>
          <w:bCs/>
          <w:szCs w:val="28"/>
        </w:rPr>
        <w:t>.</w:t>
      </w:r>
    </w:p>
    <w:p w:rsidR="00842F05" w:rsidRPr="004E3A6D" w:rsidRDefault="00842F05" w:rsidP="00842F05">
      <w:pPr>
        <w:pStyle w:val="Rodap"/>
        <w:tabs>
          <w:tab w:val="left" w:pos="708"/>
        </w:tabs>
        <w:rPr>
          <w:rFonts w:ascii="Consolas" w:hAnsi="Consolas" w:cs="Arial"/>
          <w:szCs w:val="28"/>
        </w:rPr>
      </w:pPr>
    </w:p>
    <w:p w:rsidR="00D95AEA" w:rsidRDefault="00D95AEA" w:rsidP="00D95AEA">
      <w:pPr>
        <w:spacing w:after="0" w:line="240" w:lineRule="auto"/>
        <w:jc w:val="both"/>
        <w:rPr>
          <w:rFonts w:ascii="Consolas" w:eastAsia="Times New Roman" w:hAnsi="Consolas" w:cs="Arial"/>
          <w:sz w:val="28"/>
          <w:szCs w:val="28"/>
        </w:rPr>
      </w:pPr>
      <w:r w:rsidRPr="004E3A6D">
        <w:rPr>
          <w:rFonts w:ascii="Consolas" w:eastAsia="Times New Roman" w:hAnsi="Consolas" w:cs="Arial"/>
          <w:sz w:val="28"/>
          <w:szCs w:val="28"/>
        </w:rPr>
        <w:t xml:space="preserve">No dia e hora supramencionados, na </w:t>
      </w:r>
      <w:r w:rsidR="00B17934" w:rsidRPr="00881444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="00B17934" w:rsidRPr="00881444">
        <w:rPr>
          <w:rFonts w:ascii="Consolas" w:hAnsi="Consolas" w:cs="Consolas"/>
          <w:bCs/>
          <w:sz w:val="28"/>
          <w:szCs w:val="28"/>
        </w:rPr>
        <w:t xml:space="preserve">, localizada na </w:t>
      </w:r>
      <w:r w:rsidR="00B17934" w:rsidRPr="00881444">
        <w:rPr>
          <w:rFonts w:ascii="Consolas" w:hAnsi="Consolas" w:cs="Consolas"/>
          <w:sz w:val="28"/>
          <w:szCs w:val="28"/>
        </w:rPr>
        <w:t>Rua Abrahão Ramos nº 327 – Centro – CEP 17.190-000 – Reginópolis – SP</w:t>
      </w:r>
      <w:r w:rsidRPr="004E3A6D">
        <w:rPr>
          <w:rFonts w:ascii="Consolas" w:eastAsia="Times New Roman" w:hAnsi="Consolas" w:cs="Arial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Comissão Municipal de Licitações no final assinados, consoante </w:t>
      </w:r>
      <w:r w:rsidR="004E3A6D" w:rsidRPr="004E3A6D">
        <w:rPr>
          <w:rFonts w:ascii="Consolas" w:eastAsia="Times New Roman" w:hAnsi="Consolas" w:cs="Arial"/>
          <w:sz w:val="28"/>
          <w:szCs w:val="28"/>
        </w:rPr>
        <w:t xml:space="preserve">ato de designação nº </w:t>
      </w:r>
      <w:r w:rsidR="001430F5">
        <w:rPr>
          <w:rFonts w:ascii="Consolas" w:hAnsi="Consolas" w:cs="Consolas"/>
          <w:sz w:val="28"/>
          <w:szCs w:val="28"/>
        </w:rPr>
        <w:t>119</w:t>
      </w:r>
      <w:r w:rsidR="001430F5" w:rsidRPr="000E3FFD">
        <w:rPr>
          <w:rFonts w:ascii="Consolas" w:hAnsi="Consolas" w:cs="Consolas"/>
          <w:sz w:val="28"/>
          <w:szCs w:val="28"/>
        </w:rPr>
        <w:t>/201</w:t>
      </w:r>
      <w:r w:rsidR="001430F5">
        <w:rPr>
          <w:rFonts w:ascii="Consolas" w:hAnsi="Consolas" w:cs="Consolas"/>
          <w:sz w:val="28"/>
          <w:szCs w:val="28"/>
        </w:rPr>
        <w:t>8</w:t>
      </w:r>
      <w:r w:rsidR="001430F5" w:rsidRPr="000E3FFD">
        <w:rPr>
          <w:rFonts w:ascii="Consolas" w:hAnsi="Consolas" w:cs="Consolas"/>
          <w:sz w:val="28"/>
          <w:szCs w:val="28"/>
        </w:rPr>
        <w:t>,</w:t>
      </w:r>
      <w:r w:rsidR="001430F5" w:rsidRPr="000E3FFD">
        <w:rPr>
          <w:rFonts w:ascii="Consolas" w:hAnsi="Consolas" w:cs="Consolas"/>
          <w:b/>
          <w:sz w:val="28"/>
          <w:szCs w:val="28"/>
        </w:rPr>
        <w:t xml:space="preserve"> </w:t>
      </w:r>
      <w:r w:rsidR="001430F5" w:rsidRPr="000E3FFD">
        <w:rPr>
          <w:rFonts w:ascii="Consolas" w:hAnsi="Consolas" w:cs="Consolas"/>
          <w:sz w:val="28"/>
          <w:szCs w:val="28"/>
        </w:rPr>
        <w:t>de 0</w:t>
      </w:r>
      <w:r w:rsidR="001430F5">
        <w:rPr>
          <w:rFonts w:ascii="Consolas" w:hAnsi="Consolas" w:cs="Consolas"/>
          <w:sz w:val="28"/>
          <w:szCs w:val="28"/>
        </w:rPr>
        <w:t>2</w:t>
      </w:r>
      <w:r w:rsidR="001430F5" w:rsidRPr="000E3FFD">
        <w:rPr>
          <w:rFonts w:ascii="Consolas" w:hAnsi="Consolas" w:cs="Consolas"/>
          <w:sz w:val="28"/>
          <w:szCs w:val="28"/>
        </w:rPr>
        <w:t xml:space="preserve"> de </w:t>
      </w:r>
      <w:r w:rsidR="001430F5">
        <w:rPr>
          <w:rFonts w:ascii="Consolas" w:hAnsi="Consolas" w:cs="Consolas"/>
          <w:sz w:val="28"/>
          <w:szCs w:val="28"/>
        </w:rPr>
        <w:t>janeiro de 2018</w:t>
      </w:r>
      <w:r w:rsidR="00B17934">
        <w:rPr>
          <w:rFonts w:ascii="Consolas" w:hAnsi="Consolas" w:cs="Consolas"/>
          <w:sz w:val="28"/>
          <w:szCs w:val="28"/>
        </w:rPr>
        <w:t xml:space="preserve"> e do </w:t>
      </w:r>
      <w:r w:rsidR="00B17934" w:rsidRPr="00096AA1">
        <w:rPr>
          <w:rFonts w:ascii="Consolas" w:eastAsia="Calibri" w:hAnsi="Consolas" w:cs="Consolas"/>
          <w:sz w:val="28"/>
          <w:szCs w:val="28"/>
        </w:rPr>
        <w:t xml:space="preserve">Engenheiro Civil, Senhor </w:t>
      </w:r>
      <w:r w:rsidR="00B17934" w:rsidRPr="00096AA1">
        <w:rPr>
          <w:rFonts w:ascii="Consolas" w:hAnsi="Consolas" w:cs="Consolas"/>
          <w:sz w:val="28"/>
          <w:szCs w:val="28"/>
        </w:rPr>
        <w:t>Otavio Cabral da Silva</w:t>
      </w:r>
      <w:r w:rsidRPr="004E3A6D">
        <w:rPr>
          <w:rFonts w:ascii="Consolas" w:eastAsia="Times New Roman" w:hAnsi="Consolas" w:cs="Arial"/>
          <w:sz w:val="28"/>
          <w:szCs w:val="28"/>
        </w:rPr>
        <w:t xml:space="preserve">. </w:t>
      </w:r>
      <w:r w:rsidRPr="004E3A6D">
        <w:rPr>
          <w:rFonts w:ascii="Consolas" w:eastAsia="Times New Roman" w:hAnsi="Consolas" w:cs="Arial"/>
          <w:bCs/>
          <w:sz w:val="28"/>
          <w:szCs w:val="28"/>
        </w:rPr>
        <w:t xml:space="preserve">Aberta a sessão pelo Senhor Presidente da </w:t>
      </w:r>
      <w:r w:rsidRPr="004E3A6D">
        <w:rPr>
          <w:rFonts w:ascii="Consolas" w:eastAsia="Times New Roman" w:hAnsi="Consolas" w:cs="Arial"/>
          <w:sz w:val="28"/>
          <w:szCs w:val="28"/>
        </w:rPr>
        <w:t>Comissão Municipal de Licitações</w:t>
      </w:r>
      <w:r w:rsidRPr="004E3A6D">
        <w:rPr>
          <w:rFonts w:ascii="Consolas" w:eastAsia="Times New Roman" w:hAnsi="Consolas" w:cs="Arial"/>
          <w:bCs/>
          <w:sz w:val="28"/>
          <w:szCs w:val="28"/>
        </w:rPr>
        <w:t xml:space="preserve"> verificou-se a presença dos seguintes licitantes:</w:t>
      </w:r>
      <w:r w:rsidR="00842F05" w:rsidRPr="004E3A6D">
        <w:rPr>
          <w:rFonts w:ascii="Consolas" w:hAnsi="Consolas"/>
          <w:sz w:val="28"/>
          <w:szCs w:val="28"/>
        </w:rPr>
        <w:t xml:space="preserve"> </w:t>
      </w:r>
      <w:r w:rsidR="00B17934">
        <w:rPr>
          <w:rFonts w:ascii="Consolas" w:hAnsi="Consolas" w:cs="Consolas"/>
          <w:b/>
          <w:bCs/>
          <w:sz w:val="28"/>
          <w:szCs w:val="28"/>
        </w:rPr>
        <w:t>H. AIDAR PAVIMENTAÇÃO E OBRAS LTDA.</w:t>
      </w:r>
      <w:r w:rsidR="0004192A" w:rsidRPr="0004192A">
        <w:rPr>
          <w:rFonts w:ascii="Consolas" w:hAnsi="Consolas"/>
          <w:b/>
          <w:sz w:val="28"/>
          <w:szCs w:val="28"/>
        </w:rPr>
        <w:t>,</w:t>
      </w:r>
      <w:r w:rsidR="00B17934">
        <w:rPr>
          <w:rFonts w:ascii="Consolas" w:hAnsi="Consolas"/>
          <w:sz w:val="28"/>
          <w:szCs w:val="28"/>
        </w:rPr>
        <w:t xml:space="preserve"> representada pelo Senhor </w:t>
      </w:r>
      <w:proofErr w:type="spellStart"/>
      <w:r w:rsidR="00B17934">
        <w:rPr>
          <w:rFonts w:ascii="Consolas" w:hAnsi="Consolas"/>
          <w:sz w:val="28"/>
          <w:szCs w:val="28"/>
        </w:rPr>
        <w:t>Wenderson</w:t>
      </w:r>
      <w:proofErr w:type="spellEnd"/>
      <w:r w:rsidR="00B17934">
        <w:rPr>
          <w:rFonts w:ascii="Consolas" w:hAnsi="Consolas"/>
          <w:sz w:val="28"/>
          <w:szCs w:val="28"/>
        </w:rPr>
        <w:t xml:space="preserve"> Alves Figueiredo, portador da CPF nº 000.025.546-74;</w:t>
      </w:r>
      <w:r w:rsidR="001430F5" w:rsidRPr="0004192A">
        <w:rPr>
          <w:rFonts w:ascii="Consolas" w:hAnsi="Consolas"/>
          <w:b/>
          <w:sz w:val="28"/>
          <w:szCs w:val="28"/>
        </w:rPr>
        <w:t xml:space="preserve"> </w:t>
      </w:r>
      <w:r w:rsidR="00B17934" w:rsidRPr="00B17934">
        <w:rPr>
          <w:rFonts w:ascii="Consolas" w:hAnsi="Consolas" w:cs="Consolas"/>
          <w:b/>
          <w:sz w:val="28"/>
          <w:szCs w:val="28"/>
        </w:rPr>
        <w:t>J. K. NOVO HO</w:t>
      </w:r>
      <w:r w:rsidR="00B17934">
        <w:rPr>
          <w:rFonts w:ascii="Consolas" w:hAnsi="Consolas" w:cs="Consolas"/>
          <w:b/>
          <w:sz w:val="28"/>
          <w:szCs w:val="28"/>
        </w:rPr>
        <w:t>RIZONTE EMPREENDIMENTOS IMOBILIÁ</w:t>
      </w:r>
      <w:r w:rsidR="00B17934" w:rsidRPr="00B17934">
        <w:rPr>
          <w:rFonts w:ascii="Consolas" w:hAnsi="Consolas" w:cs="Consolas"/>
          <w:b/>
          <w:sz w:val="28"/>
          <w:szCs w:val="28"/>
        </w:rPr>
        <w:t>RIOS LTDA</w:t>
      </w:r>
      <w:r w:rsidR="00B17934">
        <w:rPr>
          <w:rFonts w:ascii="Consolas" w:hAnsi="Consolas"/>
          <w:sz w:val="28"/>
          <w:szCs w:val="28"/>
        </w:rPr>
        <w:t>.</w:t>
      </w:r>
      <w:r w:rsidR="001430F5">
        <w:rPr>
          <w:rFonts w:ascii="Consolas" w:hAnsi="Consolas"/>
          <w:sz w:val="28"/>
          <w:szCs w:val="28"/>
        </w:rPr>
        <w:t xml:space="preserve">, </w:t>
      </w:r>
      <w:r w:rsidRPr="004E3A6D">
        <w:rPr>
          <w:rFonts w:ascii="Consolas" w:eastAsia="Times New Roman" w:hAnsi="Consolas" w:cs="Arial"/>
          <w:bCs/>
          <w:sz w:val="28"/>
          <w:szCs w:val="28"/>
        </w:rPr>
        <w:t xml:space="preserve">os quais procederam às entregas dos envelopes, que se encontravam devidamente fechados. </w:t>
      </w:r>
      <w:r w:rsidRPr="004E3A6D">
        <w:rPr>
          <w:rFonts w:ascii="Consolas" w:eastAsia="Times New Roman" w:hAnsi="Consolas" w:cs="Arial"/>
          <w:sz w:val="28"/>
          <w:szCs w:val="28"/>
        </w:rPr>
        <w:t xml:space="preserve">Em seguida, foi procedida a abertura dos </w:t>
      </w:r>
      <w:r w:rsidRPr="004E3A6D">
        <w:rPr>
          <w:rFonts w:ascii="Consolas" w:eastAsia="Times New Roman" w:hAnsi="Consolas" w:cs="Arial"/>
          <w:b/>
          <w:bCs/>
          <w:sz w:val="28"/>
          <w:szCs w:val="28"/>
        </w:rPr>
        <w:t>ENVELOPES DE Nº 01</w:t>
      </w:r>
      <w:r w:rsidRPr="004E3A6D">
        <w:rPr>
          <w:rFonts w:ascii="Consolas" w:eastAsia="Times New Roman" w:hAnsi="Consolas" w:cs="Arial"/>
          <w:sz w:val="28"/>
          <w:szCs w:val="28"/>
        </w:rPr>
        <w:t xml:space="preserve">, sendo as documentações neles contidas verificadas e rubricadas por todos os presentes. A seguir, os integrantes da Comissão Municipal de Licitações passaram a examinar as documentações apresentadas. Constatando que as exigências do Edital tinham sido plenamente cumpridas pelos licitantes: </w:t>
      </w:r>
      <w:r w:rsidR="00B17934">
        <w:rPr>
          <w:rFonts w:ascii="Consolas" w:hAnsi="Consolas" w:cs="Consolas"/>
          <w:b/>
          <w:bCs/>
          <w:sz w:val="28"/>
          <w:szCs w:val="28"/>
        </w:rPr>
        <w:t>H. AIDAR PAVIMENTAÇÃO E OBRAS LTDA.</w:t>
      </w:r>
      <w:r w:rsidR="00B17934" w:rsidRPr="0004192A">
        <w:rPr>
          <w:rFonts w:ascii="Consolas" w:hAnsi="Consolas"/>
          <w:b/>
          <w:sz w:val="28"/>
          <w:szCs w:val="28"/>
        </w:rPr>
        <w:t>,</w:t>
      </w:r>
      <w:r w:rsidR="00B17934">
        <w:rPr>
          <w:rFonts w:ascii="Consolas" w:hAnsi="Consolas"/>
          <w:sz w:val="28"/>
          <w:szCs w:val="28"/>
        </w:rPr>
        <w:t xml:space="preserve"> representada pelo Senhor </w:t>
      </w:r>
      <w:proofErr w:type="spellStart"/>
      <w:r w:rsidR="00B17934">
        <w:rPr>
          <w:rFonts w:ascii="Consolas" w:hAnsi="Consolas"/>
          <w:sz w:val="28"/>
          <w:szCs w:val="28"/>
        </w:rPr>
        <w:t>Wenderson</w:t>
      </w:r>
      <w:proofErr w:type="spellEnd"/>
      <w:r w:rsidR="00B17934">
        <w:rPr>
          <w:rFonts w:ascii="Consolas" w:hAnsi="Consolas"/>
          <w:sz w:val="28"/>
          <w:szCs w:val="28"/>
        </w:rPr>
        <w:t xml:space="preserve"> Alves Figueiredo, portador da CPF nº 000.025.546-74;</w:t>
      </w:r>
      <w:r w:rsidR="00B17934" w:rsidRPr="0004192A">
        <w:rPr>
          <w:rFonts w:ascii="Consolas" w:hAnsi="Consolas"/>
          <w:b/>
          <w:sz w:val="28"/>
          <w:szCs w:val="28"/>
        </w:rPr>
        <w:t xml:space="preserve"> </w:t>
      </w:r>
      <w:r w:rsidR="00B17934" w:rsidRPr="00B17934">
        <w:rPr>
          <w:rFonts w:ascii="Consolas" w:hAnsi="Consolas" w:cs="Consolas"/>
          <w:b/>
          <w:sz w:val="28"/>
          <w:szCs w:val="28"/>
        </w:rPr>
        <w:t>J. K. NOVO HO</w:t>
      </w:r>
      <w:r w:rsidR="00B17934">
        <w:rPr>
          <w:rFonts w:ascii="Consolas" w:hAnsi="Consolas" w:cs="Consolas"/>
          <w:b/>
          <w:sz w:val="28"/>
          <w:szCs w:val="28"/>
        </w:rPr>
        <w:t>RIZONTE EMPREENDIMENTOS IMOBILIÁ</w:t>
      </w:r>
      <w:r w:rsidR="00B17934" w:rsidRPr="00B17934">
        <w:rPr>
          <w:rFonts w:ascii="Consolas" w:hAnsi="Consolas" w:cs="Consolas"/>
          <w:b/>
          <w:sz w:val="28"/>
          <w:szCs w:val="28"/>
        </w:rPr>
        <w:t>RIOS LTDA</w:t>
      </w:r>
      <w:r w:rsidR="00B17934">
        <w:rPr>
          <w:rFonts w:ascii="Consolas" w:hAnsi="Consolas"/>
          <w:sz w:val="28"/>
          <w:szCs w:val="28"/>
        </w:rPr>
        <w:t>.</w:t>
      </w:r>
      <w:r w:rsidRPr="004E3A6D">
        <w:rPr>
          <w:rFonts w:ascii="Consolas" w:eastAsia="Times New Roman" w:hAnsi="Consolas"/>
          <w:sz w:val="28"/>
          <w:szCs w:val="28"/>
        </w:rPr>
        <w:t>,</w:t>
      </w:r>
      <w:r w:rsidRPr="004E3A6D">
        <w:rPr>
          <w:rFonts w:ascii="Consolas" w:eastAsia="Times New Roman" w:hAnsi="Consolas" w:cs="Arial"/>
          <w:sz w:val="28"/>
          <w:szCs w:val="28"/>
        </w:rPr>
        <w:t xml:space="preserve"> a Comissão Municipal de Licitações, sem </w:t>
      </w:r>
      <w:r w:rsidRPr="004E3A6D">
        <w:rPr>
          <w:rFonts w:ascii="Consolas" w:eastAsia="Times New Roman" w:hAnsi="Consolas" w:cs="Arial"/>
          <w:sz w:val="28"/>
          <w:szCs w:val="28"/>
        </w:rPr>
        <w:lastRenderedPageBreak/>
        <w:t xml:space="preserve">divergência de votos, julgou ditos proponentes devidamente habilitados. </w:t>
      </w:r>
      <w:r w:rsidR="00DB0A4F" w:rsidRPr="000E3FFD">
        <w:rPr>
          <w:rFonts w:ascii="Consolas" w:hAnsi="Consolas" w:cs="Consolas"/>
          <w:bCs/>
          <w:sz w:val="28"/>
          <w:szCs w:val="28"/>
        </w:rPr>
        <w:t>Cientes os licitantes da decisão proferida, estes se manifestaram concordes com os mesmos, razão por que renunciaram expressamente ao eventual direito a recurso de qualquer natureza.</w:t>
      </w:r>
      <w:r w:rsidR="00DB0A4F" w:rsidRPr="000E3FFD">
        <w:rPr>
          <w:rFonts w:ascii="Consolas" w:hAnsi="Consolas" w:cs="Consolas"/>
          <w:sz w:val="28"/>
          <w:szCs w:val="28"/>
        </w:rPr>
        <w:t xml:space="preserve"> Proferido o julgamento da fase de habilitação, a Comissão Municipal de Licitações efetivou a abertura dos </w:t>
      </w:r>
      <w:r w:rsidR="00DB0A4F" w:rsidRPr="000E3FFD">
        <w:rPr>
          <w:rFonts w:ascii="Consolas" w:hAnsi="Consolas" w:cs="Consolas"/>
          <w:b/>
          <w:sz w:val="28"/>
          <w:szCs w:val="28"/>
        </w:rPr>
        <w:t>ENVELOPES DE Nº 02</w:t>
      </w:r>
      <w:r w:rsidR="00DB0A4F" w:rsidRPr="000E3FFD">
        <w:rPr>
          <w:rFonts w:ascii="Consolas" w:hAnsi="Consolas" w:cs="Consolas"/>
          <w:sz w:val="28"/>
          <w:szCs w:val="28"/>
        </w:rPr>
        <w:t xml:space="preserve">, sendo as propostas neles contidas verificadas e rubricadas pelos presentes. Examinadas as propostas dos licitantes: </w:t>
      </w:r>
      <w:r w:rsidR="00DB0A4F">
        <w:rPr>
          <w:rFonts w:ascii="Consolas" w:hAnsi="Consolas" w:cs="Consolas"/>
          <w:b/>
          <w:bCs/>
          <w:sz w:val="28"/>
          <w:szCs w:val="28"/>
        </w:rPr>
        <w:t>H. AIDAR PAVIMENTAÇÃO E OBRAS LTDA.</w:t>
      </w:r>
      <w:r w:rsidR="00DB0A4F" w:rsidRPr="0004192A">
        <w:rPr>
          <w:rFonts w:ascii="Consolas" w:hAnsi="Consolas"/>
          <w:b/>
          <w:sz w:val="28"/>
          <w:szCs w:val="28"/>
        </w:rPr>
        <w:t>,</w:t>
      </w:r>
      <w:r w:rsidR="00DB0A4F">
        <w:rPr>
          <w:rFonts w:ascii="Consolas" w:hAnsi="Consolas"/>
          <w:sz w:val="28"/>
          <w:szCs w:val="28"/>
        </w:rPr>
        <w:t xml:space="preserve"> representada pelo Senhor </w:t>
      </w:r>
      <w:proofErr w:type="spellStart"/>
      <w:r w:rsidR="00DB0A4F">
        <w:rPr>
          <w:rFonts w:ascii="Consolas" w:hAnsi="Consolas"/>
          <w:sz w:val="28"/>
          <w:szCs w:val="28"/>
        </w:rPr>
        <w:t>Wenderson</w:t>
      </w:r>
      <w:proofErr w:type="spellEnd"/>
      <w:r w:rsidR="00DB0A4F">
        <w:rPr>
          <w:rFonts w:ascii="Consolas" w:hAnsi="Consolas"/>
          <w:sz w:val="28"/>
          <w:szCs w:val="28"/>
        </w:rPr>
        <w:t xml:space="preserve"> Alves Figueiredo, portador da CPF nº 000.025.546-74;</w:t>
      </w:r>
      <w:r w:rsidR="00DB0A4F" w:rsidRPr="0004192A">
        <w:rPr>
          <w:rFonts w:ascii="Consolas" w:hAnsi="Consolas"/>
          <w:b/>
          <w:sz w:val="28"/>
          <w:szCs w:val="28"/>
        </w:rPr>
        <w:t xml:space="preserve"> </w:t>
      </w:r>
      <w:r w:rsidR="00DB0A4F" w:rsidRPr="00B17934">
        <w:rPr>
          <w:rFonts w:ascii="Consolas" w:hAnsi="Consolas" w:cs="Consolas"/>
          <w:b/>
          <w:sz w:val="28"/>
          <w:szCs w:val="28"/>
        </w:rPr>
        <w:t>J. K. NOVO HO</w:t>
      </w:r>
      <w:r w:rsidR="00DB0A4F">
        <w:rPr>
          <w:rFonts w:ascii="Consolas" w:hAnsi="Consolas" w:cs="Consolas"/>
          <w:b/>
          <w:sz w:val="28"/>
          <w:szCs w:val="28"/>
        </w:rPr>
        <w:t>RIZONTE EMPREENDIMENTOS IMOBILIÁ</w:t>
      </w:r>
      <w:r w:rsidR="00DB0A4F" w:rsidRPr="00B17934">
        <w:rPr>
          <w:rFonts w:ascii="Consolas" w:hAnsi="Consolas" w:cs="Consolas"/>
          <w:b/>
          <w:sz w:val="28"/>
          <w:szCs w:val="28"/>
        </w:rPr>
        <w:t>RIOS LTDA</w:t>
      </w:r>
      <w:r w:rsidR="00DB0A4F">
        <w:rPr>
          <w:rFonts w:ascii="Consolas" w:hAnsi="Consolas"/>
          <w:sz w:val="28"/>
          <w:szCs w:val="28"/>
        </w:rPr>
        <w:t>.</w:t>
      </w:r>
      <w:r w:rsidR="00DB0A4F" w:rsidRPr="000E3FFD">
        <w:rPr>
          <w:rFonts w:ascii="Consolas" w:hAnsi="Consolas" w:cs="Consolas"/>
          <w:sz w:val="28"/>
          <w:szCs w:val="28"/>
        </w:rPr>
        <w:t xml:space="preserve">, pela Comissão Municipal de Licitações, esta, por unanimidade de seus componentes, culminou por </w:t>
      </w:r>
      <w:r w:rsidR="00DB0A4F" w:rsidRPr="000E3FFD">
        <w:rPr>
          <w:rFonts w:ascii="Consolas" w:hAnsi="Consolas" w:cs="Consolas"/>
          <w:b/>
          <w:sz w:val="28"/>
          <w:szCs w:val="28"/>
        </w:rPr>
        <w:t>JULGÁ-LAS REGULARES</w:t>
      </w:r>
      <w:r w:rsidR="00DB0A4F" w:rsidRPr="000E3FFD">
        <w:rPr>
          <w:rFonts w:ascii="Consolas" w:hAnsi="Consolas" w:cs="Consolas"/>
          <w:sz w:val="28"/>
          <w:szCs w:val="28"/>
        </w:rPr>
        <w:t>. A seguir, a Comissão Municipal de Licitações efetuou a comparação dos preços das propostas julgadas regulares, sendo que a adoção do critério de julgamento das propostas fixado no Edital</w:t>
      </w:r>
      <w:proofErr w:type="gramStart"/>
      <w:r w:rsidR="00DB0A4F" w:rsidRPr="000E3FFD">
        <w:rPr>
          <w:rFonts w:ascii="Consolas" w:hAnsi="Consolas" w:cs="Consolas"/>
          <w:sz w:val="28"/>
          <w:szCs w:val="28"/>
        </w:rPr>
        <w:t>, chegou-se</w:t>
      </w:r>
      <w:proofErr w:type="gramEnd"/>
      <w:r w:rsidR="00DB0A4F" w:rsidRPr="000E3FFD">
        <w:rPr>
          <w:rFonts w:ascii="Consolas" w:hAnsi="Consolas" w:cs="Consolas"/>
          <w:sz w:val="28"/>
          <w:szCs w:val="28"/>
        </w:rPr>
        <w:t xml:space="preserve"> ao seguinte resultado classificatório: </w:t>
      </w:r>
      <w:r w:rsidR="00DB0A4F" w:rsidRPr="000E3FFD">
        <w:rPr>
          <w:rFonts w:ascii="Consolas" w:hAnsi="Consolas" w:cs="Consolas"/>
          <w:b/>
          <w:sz w:val="28"/>
          <w:szCs w:val="28"/>
        </w:rPr>
        <w:t>1º LUGAR:</w:t>
      </w:r>
      <w:r w:rsidR="00DB0A4F" w:rsidRPr="000E3FFD">
        <w:rPr>
          <w:rFonts w:ascii="Consolas" w:hAnsi="Consolas" w:cs="Consolas"/>
          <w:sz w:val="28"/>
          <w:szCs w:val="28"/>
        </w:rPr>
        <w:t xml:space="preserve"> </w:t>
      </w:r>
      <w:r w:rsidR="00DB0A4F" w:rsidRPr="00B17934">
        <w:rPr>
          <w:rFonts w:ascii="Consolas" w:hAnsi="Consolas" w:cs="Consolas"/>
          <w:b/>
          <w:sz w:val="28"/>
          <w:szCs w:val="28"/>
        </w:rPr>
        <w:t>J. K. NOVO HO</w:t>
      </w:r>
      <w:r w:rsidR="00DB0A4F">
        <w:rPr>
          <w:rFonts w:ascii="Consolas" w:hAnsi="Consolas" w:cs="Consolas"/>
          <w:b/>
          <w:sz w:val="28"/>
          <w:szCs w:val="28"/>
        </w:rPr>
        <w:t>RIZONTE EMPREENDIMENTOS IMOBILIÁ</w:t>
      </w:r>
      <w:r w:rsidR="00DB0A4F" w:rsidRPr="00B17934">
        <w:rPr>
          <w:rFonts w:ascii="Consolas" w:hAnsi="Consolas" w:cs="Consolas"/>
          <w:b/>
          <w:sz w:val="28"/>
          <w:szCs w:val="28"/>
        </w:rPr>
        <w:t>RIOS LTDA</w:t>
      </w:r>
      <w:r w:rsidR="00DB0A4F">
        <w:rPr>
          <w:rFonts w:ascii="Consolas" w:hAnsi="Consolas"/>
          <w:sz w:val="28"/>
          <w:szCs w:val="28"/>
        </w:rPr>
        <w:t>.</w:t>
      </w:r>
      <w:r w:rsidR="00DB0A4F" w:rsidRPr="000E3FFD">
        <w:rPr>
          <w:rFonts w:ascii="Consolas" w:hAnsi="Consolas" w:cs="Consolas"/>
          <w:sz w:val="28"/>
          <w:szCs w:val="28"/>
        </w:rPr>
        <w:t xml:space="preserve">, com o valor total de </w:t>
      </w:r>
      <w:r w:rsidR="00DB0A4F" w:rsidRPr="000E3FFD">
        <w:rPr>
          <w:rFonts w:ascii="Consolas" w:hAnsi="Consolas" w:cs="Consolas"/>
          <w:b/>
          <w:sz w:val="28"/>
          <w:szCs w:val="28"/>
        </w:rPr>
        <w:t xml:space="preserve">R$ </w:t>
      </w:r>
      <w:r w:rsidR="00DB0A4F">
        <w:rPr>
          <w:rFonts w:ascii="Consolas" w:hAnsi="Consolas" w:cs="Consolas"/>
          <w:b/>
          <w:sz w:val="28"/>
          <w:szCs w:val="28"/>
        </w:rPr>
        <w:t>397.055,09</w:t>
      </w:r>
      <w:r w:rsidR="00DB0A4F" w:rsidRPr="000E3FFD">
        <w:rPr>
          <w:rFonts w:ascii="Consolas" w:hAnsi="Consolas" w:cs="Consolas"/>
          <w:sz w:val="28"/>
          <w:szCs w:val="28"/>
        </w:rPr>
        <w:t xml:space="preserve">; </w:t>
      </w:r>
      <w:r w:rsidR="00DB0A4F" w:rsidRPr="000E3FFD">
        <w:rPr>
          <w:rFonts w:ascii="Consolas" w:hAnsi="Consolas" w:cs="Consolas"/>
          <w:b/>
          <w:sz w:val="28"/>
          <w:szCs w:val="28"/>
        </w:rPr>
        <w:t>2º LUGAR:</w:t>
      </w:r>
      <w:r w:rsidR="00DB0A4F" w:rsidRPr="000E3FFD">
        <w:rPr>
          <w:rFonts w:ascii="Consolas" w:hAnsi="Consolas" w:cs="Consolas"/>
          <w:sz w:val="28"/>
          <w:szCs w:val="28"/>
        </w:rPr>
        <w:t xml:space="preserve"> </w:t>
      </w:r>
      <w:r w:rsidR="00DB0A4F">
        <w:rPr>
          <w:rFonts w:ascii="Consolas" w:hAnsi="Consolas" w:cs="Consolas"/>
          <w:b/>
          <w:bCs/>
          <w:sz w:val="28"/>
          <w:szCs w:val="28"/>
        </w:rPr>
        <w:t>H. AIDAR PAVIMENTAÇÃO E OBRAS LTDA.</w:t>
      </w:r>
      <w:r w:rsidR="00DB0A4F" w:rsidRPr="0004192A">
        <w:rPr>
          <w:rFonts w:ascii="Consolas" w:hAnsi="Consolas"/>
          <w:b/>
          <w:sz w:val="28"/>
          <w:szCs w:val="28"/>
        </w:rPr>
        <w:t>,</w:t>
      </w:r>
      <w:r w:rsidR="00DB0A4F">
        <w:rPr>
          <w:rFonts w:ascii="Consolas" w:hAnsi="Consolas"/>
          <w:sz w:val="28"/>
          <w:szCs w:val="28"/>
        </w:rPr>
        <w:t xml:space="preserve"> representada pelo Senhor </w:t>
      </w:r>
      <w:proofErr w:type="spellStart"/>
      <w:r w:rsidR="00DB0A4F">
        <w:rPr>
          <w:rFonts w:ascii="Consolas" w:hAnsi="Consolas"/>
          <w:sz w:val="28"/>
          <w:szCs w:val="28"/>
        </w:rPr>
        <w:t>Wenderson</w:t>
      </w:r>
      <w:proofErr w:type="spellEnd"/>
      <w:r w:rsidR="00DB0A4F">
        <w:rPr>
          <w:rFonts w:ascii="Consolas" w:hAnsi="Consolas"/>
          <w:sz w:val="28"/>
          <w:szCs w:val="28"/>
        </w:rPr>
        <w:t xml:space="preserve"> Alves Figueiredo, portador da CPF nº 000.025.546-74</w:t>
      </w:r>
      <w:r w:rsidR="00DB0A4F" w:rsidRPr="000E3FFD">
        <w:rPr>
          <w:rFonts w:ascii="Consolas" w:hAnsi="Consolas" w:cs="Consolas"/>
          <w:sz w:val="28"/>
          <w:szCs w:val="28"/>
        </w:rPr>
        <w:t xml:space="preserve">, com o valor total de </w:t>
      </w:r>
      <w:r w:rsidR="00DB0A4F" w:rsidRPr="000E3FFD">
        <w:rPr>
          <w:rFonts w:ascii="Consolas" w:hAnsi="Consolas" w:cs="Consolas"/>
          <w:b/>
          <w:sz w:val="28"/>
          <w:szCs w:val="28"/>
        </w:rPr>
        <w:t xml:space="preserve">R$ </w:t>
      </w:r>
      <w:r w:rsidR="00E0015F">
        <w:rPr>
          <w:rFonts w:ascii="Consolas" w:hAnsi="Consolas" w:cs="Consolas"/>
          <w:b/>
          <w:sz w:val="28"/>
          <w:szCs w:val="28"/>
        </w:rPr>
        <w:t>504.6</w:t>
      </w:r>
      <w:r w:rsidR="00DB0A4F">
        <w:rPr>
          <w:rFonts w:ascii="Consolas" w:hAnsi="Consolas" w:cs="Consolas"/>
          <w:b/>
          <w:sz w:val="28"/>
          <w:szCs w:val="28"/>
        </w:rPr>
        <w:t>91,08</w:t>
      </w:r>
      <w:r w:rsidR="00DB0A4F" w:rsidRPr="000E3FFD">
        <w:rPr>
          <w:rFonts w:ascii="Consolas" w:hAnsi="Consolas" w:cs="Consolas"/>
          <w:sz w:val="28"/>
          <w:szCs w:val="28"/>
        </w:rPr>
        <w:t xml:space="preserve">. </w:t>
      </w:r>
      <w:r w:rsidR="00DB0A4F" w:rsidRPr="000E3FFD">
        <w:rPr>
          <w:rFonts w:ascii="Consolas" w:hAnsi="Consolas" w:cs="Consolas"/>
          <w:bCs/>
          <w:sz w:val="28"/>
          <w:szCs w:val="28"/>
        </w:rPr>
        <w:t>Cientes os licitantes da decisão proferida, estes se manifestaram concordes com os mesmos, razão por que renunciaram expressamente ao eventual direito a recurso de qualquer natureza</w:t>
      </w:r>
      <w:r w:rsidR="00DB0A4F" w:rsidRPr="000E3FFD">
        <w:rPr>
          <w:rFonts w:ascii="Consolas" w:hAnsi="Consolas" w:cs="Consolas"/>
          <w:sz w:val="28"/>
          <w:szCs w:val="28"/>
        </w:rPr>
        <w:t>. A sessão foi suspensa pelo prazo necessário à lavratura desta Ata. Reaberta a sessão, o Senhor Presidente da Comissão Municipal de Licitações procedeu à leitura da mesma, que foi achada conforme. Nada mais havendo digno de nota, nem a tratar, encerrou-se a sessão, indo esta assinada pela Comissão Municipal de Licitações e pelo licitante presente</w:t>
      </w:r>
      <w:r w:rsidRPr="004E3A6D">
        <w:rPr>
          <w:rFonts w:ascii="Consolas" w:eastAsia="Times New Roman" w:hAnsi="Consolas" w:cs="Arial"/>
          <w:sz w:val="28"/>
          <w:szCs w:val="28"/>
        </w:rPr>
        <w:t>.</w:t>
      </w:r>
    </w:p>
    <w:p w:rsidR="001430F5" w:rsidRPr="000E3FFD" w:rsidRDefault="001430F5" w:rsidP="001430F5">
      <w:pPr>
        <w:pStyle w:val="Corpodetexto2"/>
        <w:rPr>
          <w:rFonts w:ascii="Consolas" w:hAnsi="Consolas" w:cs="Consolas"/>
          <w:szCs w:val="28"/>
        </w:rPr>
      </w:pPr>
    </w:p>
    <w:p w:rsidR="001430F5" w:rsidRPr="000E3FFD" w:rsidRDefault="001430F5" w:rsidP="001430F5">
      <w:pPr>
        <w:pStyle w:val="Corpodetexto2"/>
        <w:rPr>
          <w:rFonts w:ascii="Consolas" w:hAnsi="Consolas" w:cs="Consolas"/>
          <w:szCs w:val="28"/>
        </w:rPr>
      </w:pPr>
    </w:p>
    <w:p w:rsidR="001430F5" w:rsidRPr="000E3FFD" w:rsidRDefault="001430F5" w:rsidP="001430F5">
      <w:pPr>
        <w:pStyle w:val="Corpodetexto2"/>
        <w:rPr>
          <w:rFonts w:ascii="Consolas" w:hAnsi="Consolas" w:cs="Consolas"/>
          <w:szCs w:val="28"/>
        </w:rPr>
      </w:pPr>
    </w:p>
    <w:p w:rsidR="001430F5" w:rsidRPr="000E3FFD" w:rsidRDefault="001430F5" w:rsidP="001430F5">
      <w:pPr>
        <w:pStyle w:val="Ttulo2"/>
        <w:jc w:val="center"/>
        <w:rPr>
          <w:rFonts w:ascii="Consolas" w:hAnsi="Consolas" w:cs="Consolas"/>
          <w:b/>
          <w:bCs/>
          <w:szCs w:val="28"/>
        </w:rPr>
      </w:pPr>
      <w:r>
        <w:rPr>
          <w:rFonts w:ascii="Consolas" w:hAnsi="Consolas" w:cs="Consolas"/>
          <w:b/>
          <w:szCs w:val="28"/>
        </w:rPr>
        <w:t>ANTÔNIO LUÍS SPURI JUNQUEIRA</w:t>
      </w:r>
    </w:p>
    <w:p w:rsidR="001430F5" w:rsidRPr="000E3FFD" w:rsidRDefault="001430F5" w:rsidP="001430F5">
      <w:pPr>
        <w:pStyle w:val="Ttulo2"/>
        <w:jc w:val="center"/>
        <w:rPr>
          <w:rFonts w:ascii="Consolas" w:hAnsi="Consolas" w:cs="Consolas"/>
          <w:b/>
          <w:bCs/>
          <w:szCs w:val="28"/>
        </w:rPr>
      </w:pPr>
      <w:r w:rsidRPr="000E3FFD">
        <w:rPr>
          <w:rFonts w:ascii="Consolas" w:hAnsi="Consolas" w:cs="Consolas"/>
          <w:b/>
          <w:bCs/>
          <w:szCs w:val="28"/>
        </w:rPr>
        <w:t>PRESIDENTE DA CML</w:t>
      </w:r>
    </w:p>
    <w:p w:rsidR="001430F5" w:rsidRPr="000E3FFD" w:rsidRDefault="001430F5" w:rsidP="001430F5">
      <w:pPr>
        <w:pStyle w:val="Corpodetexto2"/>
        <w:rPr>
          <w:rFonts w:ascii="Consolas" w:hAnsi="Consolas" w:cs="Consolas"/>
          <w:szCs w:val="28"/>
        </w:rPr>
      </w:pPr>
    </w:p>
    <w:p w:rsidR="001430F5" w:rsidRPr="000E3FFD" w:rsidRDefault="001430F5" w:rsidP="001430F5">
      <w:pPr>
        <w:pStyle w:val="Corpodetexto2"/>
        <w:rPr>
          <w:rFonts w:ascii="Consolas" w:hAnsi="Consolas" w:cs="Consolas"/>
          <w:szCs w:val="28"/>
        </w:rPr>
      </w:pPr>
    </w:p>
    <w:p w:rsidR="001430F5" w:rsidRDefault="001430F5" w:rsidP="001430F5">
      <w:pPr>
        <w:pStyle w:val="Corpodetexto2"/>
        <w:rPr>
          <w:rFonts w:ascii="Consolas" w:hAnsi="Consolas" w:cs="Consolas"/>
          <w:szCs w:val="28"/>
        </w:rPr>
      </w:pPr>
    </w:p>
    <w:p w:rsidR="00DB0A4F" w:rsidRPr="000E3FFD" w:rsidRDefault="00DB0A4F" w:rsidP="001430F5">
      <w:pPr>
        <w:pStyle w:val="Corpodetexto2"/>
        <w:rPr>
          <w:rFonts w:ascii="Consolas" w:hAnsi="Consolas" w:cs="Consolas"/>
          <w:szCs w:val="28"/>
        </w:rPr>
      </w:pPr>
    </w:p>
    <w:p w:rsidR="001430F5" w:rsidRPr="000E3FFD" w:rsidRDefault="001430F5" w:rsidP="001430F5">
      <w:pPr>
        <w:pStyle w:val="Corpodetexto2"/>
        <w:rPr>
          <w:rFonts w:ascii="Consolas" w:hAnsi="Consolas" w:cs="Consolas"/>
          <w:szCs w:val="28"/>
        </w:rPr>
      </w:pPr>
      <w:r w:rsidRPr="00D07928">
        <w:rPr>
          <w:rFonts w:ascii="Consolas" w:hAnsi="Consolas" w:cs="Consolas"/>
          <w:szCs w:val="28"/>
        </w:rPr>
        <w:t>DANLEI RODOLPHO MAZOTI CARDOSO</w:t>
      </w:r>
    </w:p>
    <w:p w:rsidR="001430F5" w:rsidRPr="000E3FFD" w:rsidRDefault="001430F5" w:rsidP="001430F5">
      <w:pPr>
        <w:pStyle w:val="Corpodetexto2"/>
        <w:rPr>
          <w:rFonts w:ascii="Consolas" w:hAnsi="Consolas" w:cs="Consolas"/>
          <w:szCs w:val="28"/>
        </w:rPr>
      </w:pPr>
      <w:r w:rsidRPr="000E3FFD">
        <w:rPr>
          <w:rFonts w:ascii="Consolas" w:hAnsi="Consolas" w:cs="Consolas"/>
          <w:szCs w:val="28"/>
        </w:rPr>
        <w:t>MEMBRO DA CML</w:t>
      </w:r>
    </w:p>
    <w:p w:rsidR="001430F5" w:rsidRPr="000E3FFD" w:rsidRDefault="001430F5" w:rsidP="001430F5">
      <w:pPr>
        <w:pStyle w:val="Corpodetexto2"/>
        <w:rPr>
          <w:rFonts w:ascii="Consolas" w:hAnsi="Consolas" w:cs="Consolas"/>
          <w:szCs w:val="28"/>
        </w:rPr>
      </w:pPr>
    </w:p>
    <w:p w:rsidR="001430F5" w:rsidRPr="000E3FFD" w:rsidRDefault="001430F5" w:rsidP="001430F5">
      <w:pPr>
        <w:pStyle w:val="Corpodetexto2"/>
        <w:rPr>
          <w:rFonts w:ascii="Consolas" w:hAnsi="Consolas" w:cs="Consolas"/>
          <w:szCs w:val="28"/>
        </w:rPr>
      </w:pPr>
    </w:p>
    <w:p w:rsidR="001430F5" w:rsidRPr="000E3FFD" w:rsidRDefault="001430F5" w:rsidP="001430F5">
      <w:pPr>
        <w:pStyle w:val="Corpodetexto2"/>
        <w:rPr>
          <w:rFonts w:ascii="Consolas" w:hAnsi="Consolas" w:cs="Consolas"/>
          <w:szCs w:val="28"/>
        </w:rPr>
      </w:pPr>
    </w:p>
    <w:p w:rsidR="001430F5" w:rsidRPr="000E3FFD" w:rsidRDefault="002A3EDD" w:rsidP="001430F5">
      <w:pPr>
        <w:pStyle w:val="Corpodetexto2"/>
        <w:rPr>
          <w:rFonts w:ascii="Consolas" w:hAnsi="Consolas" w:cs="Consolas"/>
          <w:szCs w:val="28"/>
        </w:rPr>
      </w:pPr>
      <w:r w:rsidRPr="000E3FFD">
        <w:rPr>
          <w:rFonts w:ascii="Consolas" w:hAnsi="Consolas" w:cs="Consolas"/>
          <w:szCs w:val="28"/>
        </w:rPr>
        <w:t>DANIEL</w:t>
      </w:r>
      <w:r>
        <w:rPr>
          <w:rFonts w:ascii="Consolas" w:hAnsi="Consolas" w:cs="Consolas"/>
          <w:szCs w:val="28"/>
        </w:rPr>
        <w:t>E</w:t>
      </w:r>
      <w:r w:rsidRPr="000E3FFD">
        <w:rPr>
          <w:rFonts w:ascii="Consolas" w:hAnsi="Consolas" w:cs="Consolas"/>
          <w:szCs w:val="28"/>
        </w:rPr>
        <w:t xml:space="preserve"> CHRISTINA GODOY</w:t>
      </w:r>
    </w:p>
    <w:p w:rsidR="001430F5" w:rsidRPr="000E3FFD" w:rsidRDefault="001430F5" w:rsidP="001430F5">
      <w:pPr>
        <w:pStyle w:val="Corpodetexto2"/>
        <w:rPr>
          <w:rFonts w:ascii="Consolas" w:hAnsi="Consolas" w:cs="Consolas"/>
          <w:szCs w:val="28"/>
        </w:rPr>
      </w:pPr>
      <w:r w:rsidRPr="000E3FFD">
        <w:rPr>
          <w:rFonts w:ascii="Consolas" w:hAnsi="Consolas" w:cs="Consolas"/>
          <w:szCs w:val="28"/>
        </w:rPr>
        <w:t>MEMBRO DA CML</w:t>
      </w:r>
    </w:p>
    <w:p w:rsidR="00B17934" w:rsidRPr="000E3FFD" w:rsidRDefault="00B17934" w:rsidP="00B17934">
      <w:pPr>
        <w:pStyle w:val="Corpodetexto2"/>
        <w:rPr>
          <w:rFonts w:ascii="Consolas" w:hAnsi="Consolas" w:cs="Consolas"/>
          <w:szCs w:val="28"/>
        </w:rPr>
      </w:pPr>
    </w:p>
    <w:p w:rsidR="00B17934" w:rsidRPr="000E3FFD" w:rsidRDefault="00B17934" w:rsidP="00B17934">
      <w:pPr>
        <w:pStyle w:val="Corpodetexto2"/>
        <w:rPr>
          <w:rFonts w:ascii="Consolas" w:hAnsi="Consolas" w:cs="Consolas"/>
          <w:szCs w:val="28"/>
        </w:rPr>
      </w:pPr>
    </w:p>
    <w:p w:rsidR="00B17934" w:rsidRPr="000E3FFD" w:rsidRDefault="00B17934" w:rsidP="00B17934">
      <w:pPr>
        <w:pStyle w:val="Corpodetexto2"/>
        <w:rPr>
          <w:rFonts w:ascii="Consolas" w:hAnsi="Consolas" w:cs="Consolas"/>
          <w:szCs w:val="28"/>
        </w:rPr>
      </w:pPr>
    </w:p>
    <w:p w:rsidR="00B17934" w:rsidRDefault="00B17934" w:rsidP="007A1A2E">
      <w:pPr>
        <w:pStyle w:val="Corpodetexto2"/>
        <w:rPr>
          <w:rFonts w:ascii="Consolas" w:hAnsi="Consolas"/>
          <w:b w:val="0"/>
          <w:szCs w:val="28"/>
        </w:rPr>
      </w:pPr>
      <w:r w:rsidRPr="00B17934">
        <w:rPr>
          <w:rFonts w:ascii="Consolas" w:hAnsi="Consolas" w:cs="Consolas"/>
          <w:bCs w:val="0"/>
          <w:szCs w:val="28"/>
        </w:rPr>
        <w:t>H. AIDAR PAVIMENTAÇÃO E OBRAS LTDA.</w:t>
      </w:r>
      <w:r w:rsidRPr="00B17934">
        <w:rPr>
          <w:rFonts w:ascii="Consolas" w:hAnsi="Consolas"/>
          <w:b w:val="0"/>
          <w:szCs w:val="28"/>
        </w:rPr>
        <w:t>,</w:t>
      </w:r>
    </w:p>
    <w:p w:rsidR="00B17934" w:rsidRPr="00B17934" w:rsidRDefault="00B17934" w:rsidP="00B17934">
      <w:pPr>
        <w:pStyle w:val="Corpodetexto2"/>
        <w:rPr>
          <w:rFonts w:ascii="Consolas" w:hAnsi="Consolas"/>
          <w:b w:val="0"/>
          <w:szCs w:val="28"/>
        </w:rPr>
      </w:pPr>
      <w:proofErr w:type="gramStart"/>
      <w:r w:rsidRPr="00B17934">
        <w:rPr>
          <w:rFonts w:ascii="Consolas" w:hAnsi="Consolas"/>
          <w:b w:val="0"/>
          <w:szCs w:val="28"/>
        </w:rPr>
        <w:t>representada</w:t>
      </w:r>
      <w:proofErr w:type="gramEnd"/>
      <w:r w:rsidRPr="00B17934">
        <w:rPr>
          <w:rFonts w:ascii="Consolas" w:hAnsi="Consolas"/>
          <w:b w:val="0"/>
          <w:szCs w:val="28"/>
        </w:rPr>
        <w:t xml:space="preserve"> pelo Senhor </w:t>
      </w:r>
      <w:proofErr w:type="spellStart"/>
      <w:r w:rsidRPr="00B17934">
        <w:rPr>
          <w:rFonts w:ascii="Consolas" w:hAnsi="Consolas"/>
          <w:b w:val="0"/>
          <w:szCs w:val="28"/>
        </w:rPr>
        <w:t>Wenderson</w:t>
      </w:r>
      <w:proofErr w:type="spellEnd"/>
      <w:r w:rsidRPr="00B17934">
        <w:rPr>
          <w:rFonts w:ascii="Consolas" w:hAnsi="Consolas"/>
          <w:b w:val="0"/>
          <w:szCs w:val="28"/>
        </w:rPr>
        <w:t xml:space="preserve"> Alves Figueiredo, </w:t>
      </w:r>
    </w:p>
    <w:p w:rsidR="00B17934" w:rsidRPr="00B17934" w:rsidRDefault="00B17934" w:rsidP="00B17934">
      <w:pPr>
        <w:pStyle w:val="Corpodetexto2"/>
        <w:rPr>
          <w:rFonts w:ascii="Consolas" w:hAnsi="Consolas"/>
          <w:b w:val="0"/>
          <w:szCs w:val="28"/>
        </w:rPr>
      </w:pPr>
      <w:proofErr w:type="gramStart"/>
      <w:r w:rsidRPr="00B17934">
        <w:rPr>
          <w:rFonts w:ascii="Consolas" w:hAnsi="Consolas"/>
          <w:b w:val="0"/>
          <w:szCs w:val="28"/>
        </w:rPr>
        <w:t>portador</w:t>
      </w:r>
      <w:proofErr w:type="gramEnd"/>
      <w:r w:rsidRPr="00B17934">
        <w:rPr>
          <w:rFonts w:ascii="Consolas" w:hAnsi="Consolas"/>
          <w:b w:val="0"/>
          <w:szCs w:val="28"/>
        </w:rPr>
        <w:t xml:space="preserve"> da CPF nº 000.025.546-74</w:t>
      </w:r>
    </w:p>
    <w:sectPr w:rsidR="00B17934" w:rsidRPr="00B17934" w:rsidSect="001430F5">
      <w:pgSz w:w="11906" w:h="16838"/>
      <w:pgMar w:top="31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42F05"/>
    <w:rsid w:val="0004192A"/>
    <w:rsid w:val="0013248A"/>
    <w:rsid w:val="0013750F"/>
    <w:rsid w:val="001430F5"/>
    <w:rsid w:val="001702CC"/>
    <w:rsid w:val="00245A6C"/>
    <w:rsid w:val="00255244"/>
    <w:rsid w:val="002930FA"/>
    <w:rsid w:val="002A3EDD"/>
    <w:rsid w:val="002A7C6B"/>
    <w:rsid w:val="003205E9"/>
    <w:rsid w:val="00407AB4"/>
    <w:rsid w:val="00470BE5"/>
    <w:rsid w:val="004A3A65"/>
    <w:rsid w:val="004E30CC"/>
    <w:rsid w:val="004E3A6D"/>
    <w:rsid w:val="004F2E34"/>
    <w:rsid w:val="005005FE"/>
    <w:rsid w:val="00502F3D"/>
    <w:rsid w:val="00533585"/>
    <w:rsid w:val="005743C4"/>
    <w:rsid w:val="00594402"/>
    <w:rsid w:val="005E3607"/>
    <w:rsid w:val="00644D4C"/>
    <w:rsid w:val="00647EC7"/>
    <w:rsid w:val="006A7C19"/>
    <w:rsid w:val="007A1A2E"/>
    <w:rsid w:val="007E3777"/>
    <w:rsid w:val="00842F05"/>
    <w:rsid w:val="00846FF1"/>
    <w:rsid w:val="008565BA"/>
    <w:rsid w:val="008813EE"/>
    <w:rsid w:val="008C0361"/>
    <w:rsid w:val="008D1C5F"/>
    <w:rsid w:val="009637F0"/>
    <w:rsid w:val="009779B4"/>
    <w:rsid w:val="0098176E"/>
    <w:rsid w:val="00A11BB2"/>
    <w:rsid w:val="00AF127A"/>
    <w:rsid w:val="00B17934"/>
    <w:rsid w:val="00B7696F"/>
    <w:rsid w:val="00D4001D"/>
    <w:rsid w:val="00D542A5"/>
    <w:rsid w:val="00D95AEA"/>
    <w:rsid w:val="00DB0A4F"/>
    <w:rsid w:val="00DB6A5F"/>
    <w:rsid w:val="00DC11EB"/>
    <w:rsid w:val="00E0015F"/>
    <w:rsid w:val="00F70281"/>
    <w:rsid w:val="00F807BF"/>
    <w:rsid w:val="00F94138"/>
    <w:rsid w:val="00F9621B"/>
    <w:rsid w:val="00F966A4"/>
    <w:rsid w:val="00FA07C6"/>
    <w:rsid w:val="00FC0215"/>
    <w:rsid w:val="00FD3FB7"/>
    <w:rsid w:val="00FE0F74"/>
    <w:rsid w:val="00FE5C04"/>
    <w:rsid w:val="00FF1665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05"/>
    <w:pPr>
      <w:spacing w:after="200" w:line="276" w:lineRule="auto"/>
      <w:jc w:val="left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842F05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42F05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42F05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RodapChar">
    <w:name w:val="Rodapé Char"/>
    <w:basedOn w:val="Fontepargpadro"/>
    <w:link w:val="Rodap"/>
    <w:rsid w:val="00842F05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42F0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842F05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842F0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842F05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36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2018-06-20T13:54:00Z</cp:lastPrinted>
  <dcterms:created xsi:type="dcterms:W3CDTF">2015-07-29T14:51:00Z</dcterms:created>
  <dcterms:modified xsi:type="dcterms:W3CDTF">2018-06-20T13:55:00Z</dcterms:modified>
</cp:coreProperties>
</file>