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E8" w:rsidRPr="0059024F" w:rsidRDefault="00CE21E8" w:rsidP="00CE21E8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59024F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59024F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59024F">
        <w:rPr>
          <w:rFonts w:ascii="Book Antiqua" w:eastAsia="Arial" w:hAnsi="Book Antiqua" w:cs="Arial"/>
          <w:b/>
          <w:bCs/>
          <w:sz w:val="36"/>
          <w:szCs w:val="28"/>
        </w:rPr>
        <w:t>30</w:t>
      </w:r>
      <w:r w:rsidRPr="0059024F">
        <w:rPr>
          <w:rFonts w:ascii="Book Antiqua" w:eastAsia="Arial" w:hAnsi="Book Antiqua" w:cs="Arial"/>
          <w:b/>
          <w:bCs/>
          <w:sz w:val="36"/>
          <w:szCs w:val="28"/>
        </w:rPr>
        <w:t xml:space="preserve">/2019 </w:t>
      </w:r>
    </w:p>
    <w:p w:rsidR="00CE21E8" w:rsidRDefault="00CE21E8" w:rsidP="00CE21E8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032/2019</w:t>
      </w:r>
    </w:p>
    <w:p w:rsidR="00CE21E8" w:rsidRDefault="00CE21E8" w:rsidP="00CE21E8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CE21E8" w:rsidRDefault="003C5136" w:rsidP="00CE21E8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28 dias do mês de agosto de 2019</w:t>
      </w:r>
      <w:r w:rsidR="00CE21E8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="00CE21E8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="00CE21E8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="00CE21E8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="00CE21E8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="00CE21E8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="00CE21E8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="00CE21E8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="00CE21E8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="00CE21E8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="00CE21E8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CE21E8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="00CE21E8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CE21E8">
        <w:rPr>
          <w:rFonts w:ascii="Book Antiqua" w:hAnsi="Book Antiqua"/>
          <w:b/>
          <w:color w:val="auto"/>
          <w:sz w:val="28"/>
          <w:szCs w:val="28"/>
        </w:rPr>
        <w:t>DETENTORA</w:t>
      </w:r>
      <w:r w:rsidR="00CE21E8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="00CE21E8">
        <w:rPr>
          <w:rFonts w:ascii="Book Antiqua" w:hAnsi="Book Antiqua" w:cs="Consolas"/>
          <w:color w:val="auto"/>
          <w:sz w:val="28"/>
          <w:szCs w:val="28"/>
        </w:rPr>
        <w:t>.</w:t>
      </w:r>
    </w:p>
    <w:p w:rsidR="00CE21E8" w:rsidRDefault="00CE21E8" w:rsidP="0059024F">
      <w:pPr>
        <w:pStyle w:val="Default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A01610">
        <w:rPr>
          <w:rFonts w:ascii="Book Antiqua" w:hAnsi="Book Antiqua" w:cs="Consolas"/>
          <w:b/>
          <w:bCs/>
          <w:sz w:val="28"/>
          <w:szCs w:val="28"/>
        </w:rPr>
        <w:t>05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bookmarkStart w:id="0" w:name="_GoBack"/>
      <w:r w:rsidR="0059024F" w:rsidRPr="0059024F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CLASSMED – PRODUTOS HOSPITALARES – EIRELI</w:t>
      </w:r>
      <w:bookmarkEnd w:id="0"/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="0059024F">
        <w:rPr>
          <w:rFonts w:ascii="Book Antiqua" w:hAnsi="Book Antiqua" w:cs="Consolas"/>
          <w:sz w:val="28"/>
          <w:szCs w:val="28"/>
        </w:rPr>
        <w:t>Rua Pica-Pau nº 1211 – Bairro Centro – CEP 86.701-040 – Arapongas – PR</w:t>
      </w:r>
      <w:r w:rsidR="0059024F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– Fone (0XX43) 3275-3105</w:t>
      </w:r>
    </w:p>
    <w:p w:rsidR="00BE524F" w:rsidRDefault="00CE21E8" w:rsidP="00BE524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CNPJ: 01.328.535/0001-59</w:t>
      </w:r>
    </w:p>
    <w:p w:rsidR="00CE21E8" w:rsidRDefault="00CE21E8" w:rsidP="00BE524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</w:t>
      </w:r>
      <w:r w:rsidR="00BE524F">
        <w:rPr>
          <w:rFonts w:ascii="Book Antiqua" w:hAnsi="Book Antiqua" w:cs="Consolas"/>
          <w:sz w:val="28"/>
          <w:szCs w:val="28"/>
        </w:rPr>
        <w:t>Michele Cristina Cardoso da Silva Machado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BE524F">
        <w:rPr>
          <w:rFonts w:ascii="Book Antiqua" w:hAnsi="Book Antiqua" w:cs="Consolas"/>
          <w:sz w:val="28"/>
          <w:szCs w:val="28"/>
        </w:rPr>
        <w:t>878.622.989-34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Valor total de R$ 131.908,47 (cento e trinta e um mil e novecentos e oito reais e quarenta e sete centavos).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9024F" w:rsidRDefault="0059024F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9024F" w:rsidRDefault="0059024F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hAnsi="Book Antiqua" w:cs="Consolas"/>
          <w:bCs/>
          <w:sz w:val="28"/>
          <w:szCs w:val="28"/>
        </w:rPr>
        <w:t>Aquisição de Medicamentos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, e no preço registrado nesta Ata, os medicamentos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medicamentos.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CE21E8" w:rsidRDefault="00CE21E8" w:rsidP="00CE21E8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CE21E8" w:rsidRDefault="00CE21E8" w:rsidP="00CE21E8">
      <w:pPr>
        <w:spacing w:after="0" w:line="240" w:lineRule="auto"/>
        <w:jc w:val="both"/>
      </w:pPr>
    </w:p>
    <w:p w:rsidR="00CE21E8" w:rsidRDefault="00CE21E8" w:rsidP="00CE21E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CE21E8" w:rsidRDefault="00CE21E8" w:rsidP="00CE21E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.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E21E8" w:rsidRDefault="00CE21E8" w:rsidP="00CE21E8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E21E8" w:rsidRDefault="00CE21E8" w:rsidP="00CE21E8">
      <w:pPr>
        <w:spacing w:after="0" w:line="240" w:lineRule="auto"/>
        <w:jc w:val="both"/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CE21E8" w:rsidRDefault="00CE21E8" w:rsidP="00CE21E8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9024F" w:rsidRDefault="0059024F" w:rsidP="00CE21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471FC" w:rsidRDefault="003471FC" w:rsidP="00CE21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59024F" w:rsidP="003471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9024F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CLASSMED – PRODUTOS HOSPITALARES – EIRELI</w:t>
      </w:r>
    </w:p>
    <w:p w:rsidR="00BE524F" w:rsidRDefault="00BE524F" w:rsidP="00CE21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MICHELE CRISTINA CARDOSO DA SILVA MACHADO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E21E8" w:rsidRDefault="00CE21E8" w:rsidP="00CE21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CE21E8" w:rsidTr="00CE21E8">
        <w:trPr>
          <w:jc w:val="center"/>
        </w:trPr>
        <w:tc>
          <w:tcPr>
            <w:tcW w:w="4768" w:type="dxa"/>
            <w:hideMark/>
          </w:tcPr>
          <w:p w:rsidR="00CE21E8" w:rsidRDefault="00CE21E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CE21E8" w:rsidRDefault="00CE21E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CE21E8" w:rsidRDefault="00CE21E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CE21E8" w:rsidRDefault="00CE21E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CE21E8" w:rsidRDefault="00CE21E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CE21E8" w:rsidRDefault="00CE21E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CE21E8" w:rsidRDefault="00CE21E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CE21E8" w:rsidRDefault="00CE21E8" w:rsidP="00CE21E8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9024F" w:rsidRPr="000F0396" w:rsidRDefault="0059024F" w:rsidP="0059024F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59024F" w:rsidTr="00D7773A">
        <w:trPr>
          <w:jc w:val="center"/>
        </w:trPr>
        <w:tc>
          <w:tcPr>
            <w:tcW w:w="9547" w:type="dxa"/>
            <w:hideMark/>
          </w:tcPr>
          <w:p w:rsidR="0059024F" w:rsidRDefault="0059024F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9024F" w:rsidRDefault="0059024F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9024F" w:rsidRDefault="0059024F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59024F" w:rsidRDefault="0059024F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59024F" w:rsidRDefault="0059024F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CE21E8" w:rsidRDefault="00CE21E8" w:rsidP="00CE21E8">
      <w:pPr>
        <w:rPr>
          <w:rFonts w:ascii="Book Antiqua" w:hAnsi="Book Antiqua" w:cs="Consolas"/>
          <w:b/>
          <w:bCs/>
          <w:sz w:val="28"/>
          <w:szCs w:val="28"/>
        </w:rPr>
      </w:pPr>
    </w:p>
    <w:p w:rsidR="00CE21E8" w:rsidRDefault="00CE21E8" w:rsidP="00CE21E8"/>
    <w:p w:rsidR="00CE21E8" w:rsidRDefault="00CE21E8"/>
    <w:sectPr w:rsidR="00CE21E8" w:rsidSect="003471FC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E8"/>
    <w:rsid w:val="003471FC"/>
    <w:rsid w:val="003C5136"/>
    <w:rsid w:val="0059024F"/>
    <w:rsid w:val="00A01610"/>
    <w:rsid w:val="00BE524F"/>
    <w:rsid w:val="00C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17C4"/>
  <w15:chartTrackingRefBased/>
  <w15:docId w15:val="{185DB633-C98B-41CF-85E5-5E45E4E0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E8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2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CE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CE21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24F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2019-08-28T18:58:00Z</cp:lastPrinted>
  <dcterms:created xsi:type="dcterms:W3CDTF">2019-08-28T13:16:00Z</dcterms:created>
  <dcterms:modified xsi:type="dcterms:W3CDTF">2019-08-28T18:58:00Z</dcterms:modified>
</cp:coreProperties>
</file>