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Pr="00B677D8" w:rsidRDefault="00BD1360" w:rsidP="00BD1360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bookmarkStart w:id="0" w:name="OLE_LINK16"/>
      <w:bookmarkStart w:id="1" w:name="OLE_LINK17"/>
      <w:r w:rsidRPr="00CD6828">
        <w:rPr>
          <w:rFonts w:ascii="Consolas" w:hAnsi="Consolas" w:cs="Consolas"/>
          <w:b/>
          <w:bCs/>
          <w:sz w:val="40"/>
          <w:szCs w:val="28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28"/>
        </w:rPr>
        <w:t>7</w:t>
      </w:r>
      <w:r w:rsidR="00630BDA">
        <w:rPr>
          <w:rFonts w:ascii="Consolas" w:hAnsi="Consolas" w:cs="Consolas"/>
          <w:b/>
          <w:bCs/>
          <w:sz w:val="40"/>
          <w:szCs w:val="28"/>
        </w:rPr>
        <w:t>3</w:t>
      </w:r>
      <w:r w:rsidRPr="00CD6828">
        <w:rPr>
          <w:rFonts w:ascii="Consolas" w:hAnsi="Consolas" w:cs="Consolas"/>
          <w:b/>
          <w:bCs/>
          <w:sz w:val="40"/>
          <w:szCs w:val="28"/>
        </w:rPr>
        <w:t>/201</w:t>
      </w:r>
      <w:r>
        <w:rPr>
          <w:rFonts w:ascii="Consolas" w:hAnsi="Consolas" w:cs="Consolas"/>
          <w:b/>
          <w:bCs/>
          <w:sz w:val="40"/>
          <w:szCs w:val="28"/>
        </w:rPr>
        <w:t>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PROCESSO N° 04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300C10" w:rsidRDefault="00BD1360" w:rsidP="00BD1360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</w:rPr>
        <w:t>Aos</w:t>
      </w:r>
      <w:proofErr w:type="spellEnd"/>
      <w:r>
        <w:rPr>
          <w:rFonts w:ascii="Consolas" w:hAnsi="Consolas" w:cs="Consolas"/>
          <w:sz w:val="28"/>
          <w:szCs w:val="28"/>
        </w:rPr>
        <w:t xml:space="preserve"> 11 </w:t>
      </w:r>
      <w:proofErr w:type="spellStart"/>
      <w:r>
        <w:rPr>
          <w:rFonts w:ascii="Consolas" w:hAnsi="Consolas" w:cs="Consolas"/>
          <w:sz w:val="28"/>
          <w:szCs w:val="28"/>
        </w:rPr>
        <w:t>dias</w:t>
      </w:r>
      <w:proofErr w:type="spellEnd"/>
      <w:r>
        <w:rPr>
          <w:rFonts w:ascii="Consolas" w:hAnsi="Consolas" w:cs="Consolas"/>
          <w:sz w:val="28"/>
          <w:szCs w:val="28"/>
        </w:rPr>
        <w:t xml:space="preserve"> do </w:t>
      </w:r>
      <w:proofErr w:type="spellStart"/>
      <w:r>
        <w:rPr>
          <w:rFonts w:ascii="Consolas" w:hAnsi="Consolas" w:cs="Consolas"/>
          <w:sz w:val="28"/>
          <w:szCs w:val="28"/>
        </w:rPr>
        <w:t>mês</w:t>
      </w:r>
      <w:proofErr w:type="spellEnd"/>
      <w:r>
        <w:rPr>
          <w:rFonts w:ascii="Consolas" w:hAnsi="Consolas" w:cs="Consolas"/>
          <w:sz w:val="28"/>
          <w:szCs w:val="28"/>
        </w:rPr>
        <w:t xml:space="preserve"> de </w:t>
      </w:r>
      <w:proofErr w:type="spellStart"/>
      <w:r>
        <w:rPr>
          <w:rFonts w:ascii="Consolas" w:hAnsi="Consolas" w:cs="Consolas"/>
          <w:sz w:val="28"/>
          <w:szCs w:val="28"/>
        </w:rPr>
        <w:t>outubro</w:t>
      </w:r>
      <w:proofErr w:type="spellEnd"/>
      <w:r>
        <w:rPr>
          <w:rFonts w:ascii="Consolas" w:hAnsi="Consolas" w:cs="Consolas"/>
          <w:sz w:val="28"/>
          <w:szCs w:val="28"/>
        </w:rPr>
        <w:t xml:space="preserve"> de 2018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prédio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CNPJ nº 44.556.033/0001-98, com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Abrahão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Ramos nº 327 – Centro – CEP 17.190-000 – Reginópolis – SP,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de um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lado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o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neste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sua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Municipal, a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brasileira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casada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aposentada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portadora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cédula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identidade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RG nº 7.777.383-4,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emitido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pela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Secretaria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Segurança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Pública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Estado de São Paulo e,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devidamente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Inscrita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Cadastro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Pessoas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Físicas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Ministério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Fazenda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sob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 n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º 826.740.438-49,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designado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300C10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300C10">
        <w:rPr>
          <w:rFonts w:ascii="Consolas" w:hAnsi="Consolas" w:cs="Consolas"/>
          <w:color w:val="auto"/>
          <w:sz w:val="28"/>
          <w:szCs w:val="28"/>
        </w:rPr>
        <w:t xml:space="preserve">, e a(s)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empresa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abaixo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relacionada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representada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forma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seu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estatuto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social(is),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ordem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preferência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por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classificação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doravante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denominada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(s) </w:t>
      </w:r>
      <w:r w:rsidRPr="00300C10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resolvem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firmar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presente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ajuste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para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Registro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Preços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termos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das Leis nº 8.666/1993 e nº 10.520/2002, dos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Decretos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Estaduais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nº 47.945, de 16/07/2003, e nº 51.809, de 16/05/2007,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demais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normas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regulamentares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aplicáveis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à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espécie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bem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como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Edital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Pregão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nos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autos do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processo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em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epígrafe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mediante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condições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e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cláusulas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a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seguir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 xml:space="preserve"> </w:t>
      </w:r>
      <w:proofErr w:type="spellStart"/>
      <w:r w:rsidRPr="00300C10">
        <w:rPr>
          <w:rFonts w:ascii="Consolas" w:hAnsi="Consolas" w:cs="Consolas"/>
          <w:color w:val="auto"/>
          <w:sz w:val="28"/>
          <w:szCs w:val="28"/>
        </w:rPr>
        <w:t>estabelecidas</w:t>
      </w:r>
      <w:proofErr w:type="spellEnd"/>
      <w:r w:rsidRPr="00300C10">
        <w:rPr>
          <w:rFonts w:ascii="Consolas" w:hAnsi="Consolas" w:cs="Consolas"/>
          <w:color w:val="auto"/>
          <w:sz w:val="28"/>
          <w:szCs w:val="28"/>
        </w:rPr>
        <w:t>.</w:t>
      </w:r>
    </w:p>
    <w:p w:rsidR="00BD1360" w:rsidRPr="00300C10" w:rsidRDefault="00BD1360" w:rsidP="00BD1360">
      <w:pPr>
        <w:pStyle w:val="Default"/>
        <w:ind w:right="-1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D1360" w:rsidRPr="007525DD" w:rsidRDefault="00BD1360" w:rsidP="00BD136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0</w:t>
      </w:r>
      <w:r w:rsidR="00630BDA">
        <w:rPr>
          <w:rFonts w:ascii="Consolas" w:hAnsi="Consolas" w:cs="Consolas"/>
          <w:b/>
          <w:bCs/>
          <w:sz w:val="28"/>
          <w:szCs w:val="28"/>
        </w:rPr>
        <w:t>2</w:t>
      </w:r>
    </w:p>
    <w:p w:rsidR="00630BDA" w:rsidRPr="007525DD" w:rsidRDefault="00630BDA" w:rsidP="00630BD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Denominação: </w:t>
      </w: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ALFA SUPRIMENTOS ESCOLARES E PARA ESCRITÓRIO EIRELI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</w:p>
    <w:p w:rsidR="00630BDA" w:rsidRPr="007525DD" w:rsidRDefault="00630BDA" w:rsidP="00630BD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 xml:space="preserve">Rua </w:t>
      </w:r>
      <w:proofErr w:type="spellStart"/>
      <w:r>
        <w:rPr>
          <w:rFonts w:ascii="Consolas" w:hAnsi="Consolas" w:cs="Consolas"/>
          <w:sz w:val="28"/>
          <w:szCs w:val="28"/>
        </w:rPr>
        <w:t>Piaui</w:t>
      </w:r>
      <w:proofErr w:type="spellEnd"/>
      <w:r>
        <w:rPr>
          <w:rFonts w:ascii="Consolas" w:hAnsi="Consolas" w:cs="Consolas"/>
          <w:sz w:val="28"/>
          <w:szCs w:val="28"/>
        </w:rPr>
        <w:t xml:space="preserve"> nº 65 – Bairro Vila </w:t>
      </w:r>
      <w:proofErr w:type="spellStart"/>
      <w:r>
        <w:rPr>
          <w:rFonts w:ascii="Consolas" w:hAnsi="Consolas" w:cs="Consolas"/>
          <w:sz w:val="28"/>
          <w:szCs w:val="28"/>
        </w:rPr>
        <w:t>Moimaz</w:t>
      </w:r>
      <w:proofErr w:type="spellEnd"/>
      <w:r>
        <w:rPr>
          <w:rFonts w:ascii="Consolas" w:hAnsi="Consolas" w:cs="Consolas"/>
          <w:sz w:val="28"/>
          <w:szCs w:val="28"/>
        </w:rPr>
        <w:t xml:space="preserve"> – CEP 16.202-007 – Birigui – SP</w:t>
      </w:r>
    </w:p>
    <w:p w:rsidR="00630BDA" w:rsidRPr="007525DD" w:rsidRDefault="00630BDA" w:rsidP="00630BD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23.932.921/0001-98</w:t>
      </w:r>
    </w:p>
    <w:p w:rsidR="00630BDA" w:rsidRPr="007525DD" w:rsidRDefault="00630BDA" w:rsidP="00630BD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Representante Legal: </w:t>
      </w:r>
      <w:r w:rsidR="00737666" w:rsidRPr="00737666">
        <w:rPr>
          <w:rFonts w:ascii="Consolas" w:hAnsi="Consolas" w:cs="Consolas"/>
          <w:b/>
          <w:sz w:val="28"/>
          <w:szCs w:val="28"/>
        </w:rPr>
        <w:t>SENHORA PRISCILA ZANOTTI CASTELLO</w:t>
      </w:r>
    </w:p>
    <w:p w:rsidR="00630BDA" w:rsidRPr="007525DD" w:rsidRDefault="00630BDA" w:rsidP="00630BD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525DD">
        <w:rPr>
          <w:rFonts w:ascii="Consolas" w:hAnsi="Consolas" w:cs="Consolas"/>
          <w:sz w:val="28"/>
          <w:szCs w:val="28"/>
        </w:rPr>
        <w:t xml:space="preserve">CPF: </w:t>
      </w:r>
      <w:r w:rsidR="00737666">
        <w:rPr>
          <w:rFonts w:ascii="Consolas" w:hAnsi="Consolas" w:cs="Consolas"/>
          <w:sz w:val="28"/>
          <w:szCs w:val="28"/>
        </w:rPr>
        <w:t>329.630.518-16</w:t>
      </w:r>
    </w:p>
    <w:p w:rsidR="00BD1360" w:rsidRPr="00300C10" w:rsidRDefault="00630BDA" w:rsidP="00630BD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692BFE">
        <w:rPr>
          <w:rFonts w:ascii="Consolas" w:hAnsi="Consolas" w:cs="Consolas"/>
          <w:sz w:val="28"/>
          <w:szCs w:val="28"/>
        </w:rPr>
        <w:t xml:space="preserve">alor </w:t>
      </w:r>
      <w:r>
        <w:rPr>
          <w:rFonts w:ascii="Consolas" w:hAnsi="Consolas" w:cs="Consolas"/>
          <w:sz w:val="28"/>
          <w:szCs w:val="28"/>
        </w:rPr>
        <w:t>T</w:t>
      </w:r>
      <w:r w:rsidRPr="00692BFE">
        <w:rPr>
          <w:rFonts w:ascii="Consolas" w:hAnsi="Consolas" w:cs="Consolas"/>
          <w:sz w:val="28"/>
          <w:szCs w:val="28"/>
        </w:rPr>
        <w:t>otal de</w:t>
      </w:r>
      <w:r w:rsidRPr="00E951F4">
        <w:rPr>
          <w:rFonts w:ascii="Consolas" w:hAnsi="Consolas" w:cs="Consolas"/>
          <w:sz w:val="28"/>
          <w:szCs w:val="28"/>
        </w:rPr>
        <w:t xml:space="preserve"> </w:t>
      </w:r>
      <w:r w:rsidRPr="00FA077F">
        <w:rPr>
          <w:rFonts w:ascii="Consolas" w:hAnsi="Consolas" w:cs="Consolas"/>
          <w:sz w:val="28"/>
          <w:szCs w:val="28"/>
        </w:rPr>
        <w:t xml:space="preserve">R$ </w:t>
      </w:r>
      <w:r>
        <w:rPr>
          <w:rFonts w:ascii="Consolas" w:hAnsi="Consolas" w:cs="Consolas"/>
          <w:sz w:val="28"/>
          <w:szCs w:val="24"/>
        </w:rPr>
        <w:t>25.527,50 (vinte e cinco mil e quinhentos e vinte e sete reais e cinquenta centavos)</w:t>
      </w:r>
      <w:r>
        <w:rPr>
          <w:rFonts w:ascii="Consolas" w:hAnsi="Consolas" w:cs="Consolas"/>
          <w:sz w:val="28"/>
          <w:szCs w:val="28"/>
        </w:rPr>
        <w:t>.</w:t>
      </w:r>
      <w:r w:rsidR="00BD1360" w:rsidRPr="00300C10">
        <w:rPr>
          <w:rFonts w:ascii="Consolas" w:hAnsi="Consolas" w:cs="Consolas"/>
          <w:sz w:val="28"/>
          <w:szCs w:val="28"/>
        </w:rPr>
        <w:t xml:space="preserve">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BA1E70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BA1E70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Materiais Escolares</w:t>
      </w:r>
      <w:r w:rsidRPr="00BA1E70">
        <w:rPr>
          <w:rFonts w:ascii="Consolas" w:hAnsi="Consolas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BA1E70">
        <w:rPr>
          <w:rFonts w:ascii="Consolas" w:hAnsi="Consolas" w:cs="Consolas"/>
          <w:sz w:val="28"/>
          <w:szCs w:val="28"/>
        </w:rPr>
        <w:t>como Anexo</w:t>
      </w:r>
      <w:proofErr w:type="gramEnd"/>
      <w:r w:rsidRPr="00BA1E70">
        <w:rPr>
          <w:rFonts w:ascii="Consolas" w:hAnsi="Consolas" w:cs="Consolas"/>
          <w:sz w:val="28"/>
          <w:szCs w:val="28"/>
        </w:rPr>
        <w:t xml:space="preserve"> I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"/>
        <w:gridCol w:w="955"/>
        <w:gridCol w:w="4151"/>
        <w:gridCol w:w="955"/>
        <w:gridCol w:w="939"/>
        <w:gridCol w:w="955"/>
        <w:gridCol w:w="1085"/>
      </w:tblGrid>
      <w:tr w:rsidR="00630BDA" w:rsidTr="00630BDA">
        <w:tc>
          <w:tcPr>
            <w:tcW w:w="594" w:type="dxa"/>
            <w:shd w:val="clear" w:color="auto" w:fill="F0F0F0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Arial"/>
                <w:sz w:val="20"/>
                <w:szCs w:val="20"/>
                <w:lang w:val="x-none"/>
              </w:rPr>
            </w:pP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Item</w:t>
            </w:r>
          </w:p>
        </w:tc>
        <w:tc>
          <w:tcPr>
            <w:tcW w:w="955" w:type="dxa"/>
            <w:shd w:val="clear" w:color="auto" w:fill="F0F0F0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5339</w:t>
            </w: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Código</w:t>
            </w:r>
          </w:p>
        </w:tc>
        <w:tc>
          <w:tcPr>
            <w:tcW w:w="4151" w:type="dxa"/>
            <w:shd w:val="clear" w:color="auto" w:fill="F0F0F0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ALFA SUPRIMENTOS ESCOLARES E PARA ESCRITORIO LTDA</w:t>
            </w: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CNPJ: 23.932.921/0001-98</w:t>
            </w: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R FRANCISCO GARCIA VERA, 108 - PARQUE DAS NACOES, BIRIGUI - SP, CEP: 16201-186</w:t>
            </w: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Telefone: (18) 3641-2910</w:t>
            </w: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Descrição do Produto/Serviço</w:t>
            </w:r>
          </w:p>
        </w:tc>
        <w:tc>
          <w:tcPr>
            <w:tcW w:w="955" w:type="dxa"/>
            <w:shd w:val="clear" w:color="auto" w:fill="F0F0F0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939" w:type="dxa"/>
            <w:shd w:val="clear" w:color="auto" w:fill="F0F0F0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955" w:type="dxa"/>
            <w:shd w:val="clear" w:color="auto" w:fill="F0F0F0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Valor Unitário</w:t>
            </w:r>
          </w:p>
        </w:tc>
        <w:tc>
          <w:tcPr>
            <w:tcW w:w="1085" w:type="dxa"/>
            <w:shd w:val="clear" w:color="auto" w:fill="F0F0F0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</w:p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Valor Total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007.000.159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APAGADOR DE QUADRO BRANCO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105,00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007.003.060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APONTADOR COMUM SEM DEPÓSITO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0,18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126,00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13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007.002.674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COLA ARTESANATO TEKBOND Nº 2 20GR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80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504,00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ELASTICO AMARELO PARA DINHEIRO 1KG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13,99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69,95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17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007.002.699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ETIQUETA PAUTADA SIMPLES PARA CADERNO 4X6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0,04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18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007.004.153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EVA COM GLITTER - VARIAS CORES 1,6MM 40X60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3,40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3.400,00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007.004.154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EVA LISTRADO - VÁRIAS CORES 1,6MM 40X60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250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4,40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1.100,00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21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007.004.156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EVA XADREZ - VÁRIAS CORES 1,6MM 40X60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250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4,40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1.100,00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27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007.001.332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GIZ DE CERA FINO CX C/ 12 CORES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800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1,33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1.064,00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28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GLITTER VARIAS CORES 500GR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PCT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31,50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3.150,00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007.002.676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GRAMPEADOR MEDIO PARA GRAMPO 26/6 P/ 20 FLS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7,31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73,10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007.003.092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GRAMPOS 26/6 C/ 5000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3,24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64,80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32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007.001.288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LAPIS PRETO N° 02 (CAIXA COM 144 UNID.)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23,90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717,00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007.002.678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MARCADOR PERMANENTE PRETO 2.0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1,65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49,50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35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007.002.689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MARCADOR PARA QUADRO BRANCO CX C/ 12 UNIDADES AZUL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243,00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007.002.688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MARCADOR PARA QUADRO BRANCO CX C/ 12 UNIDADES PRETO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243,00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37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MARCADOR PARA QUADRO BRANCO CX C/ 12 UNIDADES VERDE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243,00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38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007.002.691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MARCADOR PARA QUADRO BRANCO CX C/ 12 UNIDADES VERMELHO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243,00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lastRenderedPageBreak/>
              <w:t>39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015.001.043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MASSA DE MODELAR PEQUENA (12 CORES)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1,99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1.194,00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41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015.001.044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CARTOLINA - VÁRIAS CORES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0,40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42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007.001.380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DOBRADURA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0,24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240,00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43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007.001.386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CAMURÇA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0,70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350,00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007.000.323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CARTÃO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0,71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710,00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015.001.045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DUPLA FACE - VÁRIAS CORES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0,60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600,00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48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007.003.075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NACARADO (PAPEL AGUA)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FL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2,20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660,00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PAPEL PARDO 66X99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FL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0,44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220,00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51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007.002.704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PASTA EM L TAMANHO OFICIO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52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007.002.693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PASTA SIMPLES PAPELÃO C/ ELÁSTICO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3500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1,35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4.725,00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53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007.002.682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PASTA SUSPENSA KRAFT C/ 50UN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51,90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311,40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007.002.700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PILHA ALCALINA AA C/ 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CT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5,48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219,20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55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007.002.701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PILHA ALCALINA AAA C/4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CT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5,05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202,00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56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007.004.159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PINCEL ATOMICO PONTA SEXTAVADA - AZUL CAIXA COM 12 UNIDADES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78,00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57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PINCEL ATOMICO PONTA SEXTAVADA - PRETO CAIXA COM 12 UNIDADES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78,00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58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007.004.161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PINCEL ATOMICO PONTA SEXTAVADA - VERDE CAIXA COM 12 UNIDADES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78,00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007.004.162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PINCEL ATOMICO PONTA SEXTAVADA - VERMELHO CAIXA COM 12 UNIDADES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CX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19,50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78,00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007.002.680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PINCEL Nº10 CHATO AMARELO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150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1,30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195,00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62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007.004.164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RECARGA PARA MARCADOR DE QUADRO BRANCO 20ML AZUL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4,32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172,80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63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RECARGA PARA MARCADOR DE QUADRO BRANCO 20ML PRETO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4,32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172,80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65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007.004.167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RECARGA PARA MARCADOR DE QUADRO BRANCO 20ML VERMELHO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4,32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172,80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69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007.002.675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ROLO DE BARBANTE CRU 1KG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11,33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339,90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007.002.696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SULFITAO BLOCO FLIPCHART 62X82 C/ 50FLS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BLOCO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50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30,10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1.505,00</w:t>
            </w:r>
          </w:p>
        </w:tc>
      </w:tr>
      <w:tr w:rsidR="00630BDA" w:rsidTr="00630BDA">
        <w:tc>
          <w:tcPr>
            <w:tcW w:w="594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71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007.002.679</w:t>
            </w:r>
          </w:p>
        </w:tc>
        <w:tc>
          <w:tcPr>
            <w:tcW w:w="4151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TESOURA GRANDE PARA USO GERAL 20CM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UN</w:t>
            </w:r>
          </w:p>
        </w:tc>
        <w:tc>
          <w:tcPr>
            <w:tcW w:w="939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15</w:t>
            </w:r>
          </w:p>
        </w:tc>
        <w:tc>
          <w:tcPr>
            <w:tcW w:w="95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5,35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80,25</w:t>
            </w:r>
          </w:p>
        </w:tc>
      </w:tr>
      <w:tr w:rsidR="00630BDA" w:rsidTr="00630BDA">
        <w:tc>
          <w:tcPr>
            <w:tcW w:w="8549" w:type="dxa"/>
            <w:gridSpan w:val="6"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Total do Proponente</w:t>
            </w:r>
          </w:p>
        </w:tc>
        <w:tc>
          <w:tcPr>
            <w:tcW w:w="1085" w:type="dxa"/>
            <w:hideMark/>
          </w:tcPr>
          <w:p w:rsidR="00630BDA" w:rsidRPr="00630BDA" w:rsidRDefault="00630BDA" w:rsidP="00630BD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Arial"/>
                <w:sz w:val="20"/>
                <w:szCs w:val="20"/>
                <w:lang w:val="x-none"/>
              </w:rPr>
            </w:pPr>
            <w:r w:rsidRPr="00630BDA">
              <w:rPr>
                <w:rFonts w:ascii="Consolas" w:hAnsi="Consolas" w:cs="Arial"/>
                <w:sz w:val="20"/>
                <w:szCs w:val="20"/>
                <w:lang w:val="x-none"/>
              </w:rPr>
              <w:t>25.527,50</w:t>
            </w:r>
          </w:p>
        </w:tc>
      </w:tr>
    </w:tbl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0BDA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00C10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00C10">
        <w:rPr>
          <w:rFonts w:ascii="Consolas" w:hAnsi="Consolas" w:cs="Consolas"/>
          <w:sz w:val="28"/>
          <w:szCs w:val="28"/>
        </w:rPr>
        <w:t xml:space="preserve">(doze) </w:t>
      </w:r>
      <w:r w:rsidRPr="00300C10">
        <w:rPr>
          <w:rFonts w:ascii="Consolas" w:hAnsi="Consolas" w:cs="Consolas"/>
          <w:b/>
          <w:bCs/>
          <w:sz w:val="28"/>
          <w:szCs w:val="28"/>
        </w:rPr>
        <w:t>meses</w:t>
      </w:r>
      <w:r w:rsidRPr="00300C10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obriga-se a: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00C10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, e no preço registrado nesta Ata, os materiais</w:t>
      </w:r>
      <w:r w:rsidRPr="00300C10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300C10">
        <w:rPr>
          <w:rFonts w:ascii="Consolas" w:hAnsi="Consolas" w:cs="Consolas"/>
          <w:sz w:val="28"/>
          <w:szCs w:val="28"/>
        </w:rPr>
        <w:t xml:space="preserve">objeto deste ajuste.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300C10">
        <w:rPr>
          <w:rFonts w:ascii="Consolas" w:hAnsi="Consolas" w:cs="Consolas"/>
          <w:bCs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3.3 –</w:t>
      </w:r>
      <w:r w:rsidRPr="00300C10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3.4 –</w:t>
      </w:r>
      <w:r w:rsidRPr="00300C10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3.5 – </w:t>
      </w:r>
      <w:r w:rsidRPr="00300C10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300C10">
        <w:rPr>
          <w:rFonts w:ascii="Consolas" w:hAnsi="Consolas" w:cs="Consolas"/>
          <w:b/>
          <w:bCs/>
          <w:sz w:val="28"/>
          <w:szCs w:val="28"/>
        </w:rPr>
        <w:t>MUNICÍPIO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300C10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3.7 –</w:t>
      </w:r>
      <w:r w:rsidRPr="00300C10">
        <w:rPr>
          <w:rFonts w:ascii="Consolas" w:hAnsi="Consolas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3.8 – </w:t>
      </w:r>
      <w:r w:rsidRPr="00300C10">
        <w:rPr>
          <w:rFonts w:ascii="Consolas" w:hAnsi="Consolas" w:cs="Consolas"/>
          <w:sz w:val="28"/>
          <w:szCs w:val="28"/>
        </w:rPr>
        <w:t xml:space="preserve">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Comunicar à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sobre qualquer irregularidade no fornecimento dos materiais.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4.2 – </w:t>
      </w:r>
      <w:r w:rsidRPr="00300C10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4.3 –</w:t>
      </w:r>
      <w:r w:rsidRPr="00300C10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BD136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300C10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5.1 –</w:t>
      </w:r>
      <w:r w:rsidRPr="00300C10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7525D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Senhora Elaine Cristina d</w:t>
      </w:r>
      <w:r w:rsidRPr="00922ACF">
        <w:rPr>
          <w:rFonts w:ascii="Consolas" w:hAnsi="Consolas" w:cs="Consolas"/>
          <w:sz w:val="28"/>
          <w:szCs w:val="28"/>
        </w:rPr>
        <w:t>e Moura</w:t>
      </w:r>
      <w:r w:rsidRPr="009F5C2B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Chefe do Setor d</w:t>
      </w:r>
      <w:r w:rsidRPr="009F5C2B">
        <w:rPr>
          <w:rFonts w:ascii="Consolas" w:hAnsi="Consolas" w:cs="Consolas"/>
          <w:sz w:val="28"/>
          <w:szCs w:val="28"/>
        </w:rPr>
        <w:t xml:space="preserve">e Compras e </w:t>
      </w:r>
      <w:r w:rsidRPr="009F5C2B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310.112.188-44</w:t>
      </w:r>
      <w:r w:rsidRPr="00300C10">
        <w:rPr>
          <w:rFonts w:ascii="Consolas" w:hAnsi="Consolas" w:cs="Consolas"/>
          <w:sz w:val="28"/>
          <w:szCs w:val="28"/>
        </w:rPr>
        <w:t xml:space="preserve">. </w:t>
      </w:r>
    </w:p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 xml:space="preserve">5.1.1 – </w:t>
      </w:r>
      <w:r w:rsidRPr="00300C10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300C10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D136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0BDA" w:rsidRPr="00300C10" w:rsidRDefault="00630BDA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00C10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No caso de a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a)</w:t>
      </w:r>
      <w:r w:rsidRPr="00300C10">
        <w:rPr>
          <w:rFonts w:ascii="Consolas" w:hAnsi="Consolas" w:cs="Consolas"/>
          <w:sz w:val="28"/>
          <w:szCs w:val="28"/>
        </w:rPr>
        <w:t xml:space="preserve"> Edital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 xml:space="preserve"> e seus Anexos;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b)</w:t>
      </w:r>
      <w:r w:rsidRPr="00300C10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300C10">
        <w:rPr>
          <w:rFonts w:ascii="Consolas" w:hAnsi="Consolas" w:cs="Consolas"/>
          <w:sz w:val="28"/>
          <w:szCs w:val="28"/>
        </w:rPr>
        <w:t>Proposta(</w:t>
      </w:r>
      <w:proofErr w:type="gramEnd"/>
      <w:r w:rsidRPr="00300C10">
        <w:rPr>
          <w:rFonts w:ascii="Consolas" w:hAnsi="Consolas" w:cs="Consolas"/>
          <w:sz w:val="28"/>
          <w:szCs w:val="28"/>
        </w:rPr>
        <w:t xml:space="preserve">s) apresentada(s) pela(s) </w:t>
      </w:r>
      <w:r w:rsidRPr="00300C10">
        <w:rPr>
          <w:rFonts w:ascii="Consolas" w:hAnsi="Consolas" w:cs="Consolas"/>
          <w:b/>
          <w:sz w:val="28"/>
          <w:szCs w:val="28"/>
        </w:rPr>
        <w:t>DETENTORA</w:t>
      </w:r>
      <w:r w:rsidRPr="00300C10">
        <w:rPr>
          <w:rFonts w:ascii="Consolas" w:hAnsi="Consolas" w:cs="Consolas"/>
          <w:sz w:val="28"/>
          <w:szCs w:val="28"/>
        </w:rPr>
        <w:t xml:space="preserve">(S);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sz w:val="28"/>
          <w:szCs w:val="28"/>
        </w:rPr>
        <w:t>c)</w:t>
      </w:r>
      <w:r w:rsidRPr="00300C10">
        <w:rPr>
          <w:rFonts w:ascii="Consolas" w:hAnsi="Consolas" w:cs="Consolas"/>
          <w:sz w:val="28"/>
          <w:szCs w:val="28"/>
        </w:rPr>
        <w:t xml:space="preserve"> Ata da sessão do </w:t>
      </w:r>
      <w:r w:rsidRPr="00300C10">
        <w:rPr>
          <w:rFonts w:ascii="Consolas" w:hAnsi="Consolas" w:cs="Consolas"/>
          <w:b/>
          <w:bCs/>
          <w:sz w:val="28"/>
          <w:szCs w:val="28"/>
        </w:rPr>
        <w:t>PREGÃO (PRESENCIAL) N° 03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300C10">
        <w:rPr>
          <w:rFonts w:ascii="Consolas" w:hAnsi="Consolas" w:cs="Consolas"/>
          <w:b/>
          <w:bCs/>
          <w:sz w:val="28"/>
          <w:szCs w:val="28"/>
        </w:rPr>
        <w:t>/2018</w:t>
      </w:r>
      <w:r w:rsidRPr="00300C10">
        <w:rPr>
          <w:rFonts w:ascii="Consolas" w:hAnsi="Consolas" w:cs="Consolas"/>
          <w:sz w:val="28"/>
          <w:szCs w:val="28"/>
        </w:rPr>
        <w:t>.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00C10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00C10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D1360" w:rsidRPr="00300C10" w:rsidRDefault="00BD1360" w:rsidP="00BD1360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  <w:r w:rsidRPr="00300C10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300C10">
        <w:rPr>
          <w:rFonts w:ascii="Consolas" w:hAnsi="Consolas" w:cs="Consolas"/>
          <w:b/>
          <w:sz w:val="28"/>
          <w:szCs w:val="28"/>
        </w:rPr>
        <w:t xml:space="preserve">– </w:t>
      </w:r>
      <w:r w:rsidRPr="00300C10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BD1360" w:rsidRPr="009D028D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332791">
        <w:rPr>
          <w:rFonts w:ascii="Consolas" w:hAnsi="Consolas" w:cs="Consolas"/>
          <w:b/>
          <w:bCs/>
          <w:sz w:val="28"/>
          <w:szCs w:val="28"/>
        </w:rPr>
        <w:t xml:space="preserve">MUNICÍPIO </w:t>
      </w: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widowControl w:val="0"/>
        <w:tabs>
          <w:tab w:val="left" w:pos="9356"/>
        </w:tabs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BD1360" w:rsidRDefault="00630BDA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000000"/>
          <w:sz w:val="28"/>
          <w:szCs w:val="28"/>
        </w:rPr>
      </w:pPr>
      <w:r w:rsidRPr="00DC79A9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ALFA SUPRIMENTOS ESCOLARES E PARA ESCRITÓRIO EIRELI</w:t>
      </w:r>
    </w:p>
    <w:p w:rsidR="00BD1360" w:rsidRPr="00085606" w:rsidRDefault="00737666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bookmarkStart w:id="2" w:name="_GoBack"/>
      <w:bookmarkEnd w:id="2"/>
      <w:r w:rsidRPr="00737666">
        <w:rPr>
          <w:rFonts w:ascii="Consolas" w:hAnsi="Consolas" w:cs="Consolas"/>
          <w:b/>
          <w:sz w:val="28"/>
          <w:szCs w:val="28"/>
        </w:rPr>
        <w:t>PRISCILA ZANOTTI CASTELLO</w:t>
      </w:r>
    </w:p>
    <w:p w:rsidR="00BD1360" w:rsidRDefault="00BD1360" w:rsidP="00BD1360">
      <w:pPr>
        <w:pStyle w:val="BodyText25"/>
        <w:widowControl w:val="0"/>
        <w:tabs>
          <w:tab w:val="left" w:pos="9356"/>
        </w:tabs>
        <w:spacing w:line="240" w:lineRule="auto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4A7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D1360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BD1360" w:rsidRPr="009D028D" w:rsidRDefault="00BD1360" w:rsidP="00BD1360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TESTEMUNHAS:</w:t>
      </w: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BD1360" w:rsidRDefault="00BD1360" w:rsidP="00BD1360">
      <w:pPr>
        <w:tabs>
          <w:tab w:val="left" w:pos="9356"/>
        </w:tabs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BD1360" w:rsidRPr="009D028D" w:rsidTr="00FA1E32">
        <w:trPr>
          <w:jc w:val="center"/>
        </w:trPr>
        <w:tc>
          <w:tcPr>
            <w:tcW w:w="4768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D1360" w:rsidRPr="009D028D" w:rsidRDefault="00BD1360" w:rsidP="00FA1E32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D1360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BD1360" w:rsidRPr="00D22EF4" w:rsidRDefault="00BD1360" w:rsidP="00BD1360">
      <w:pPr>
        <w:tabs>
          <w:tab w:val="left" w:pos="5680"/>
        </w:tabs>
        <w:ind w:left="0" w:righ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GESTORA </w:t>
      </w:r>
      <w:r w:rsidRPr="00D22EF4">
        <w:rPr>
          <w:rFonts w:ascii="Consolas" w:hAnsi="Consolas" w:cs="Consolas"/>
          <w:b/>
          <w:sz w:val="28"/>
          <w:szCs w:val="28"/>
        </w:rPr>
        <w:t>DA ATA DE REGISTRO DE PREÇOS:</w:t>
      </w:r>
      <w:r w:rsidRPr="00D22EF4">
        <w:rPr>
          <w:rFonts w:ascii="Consolas" w:hAnsi="Consolas" w:cs="Consolas"/>
          <w:b/>
          <w:sz w:val="28"/>
          <w:szCs w:val="28"/>
        </w:rPr>
        <w:tab/>
      </w: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D1360" w:rsidRDefault="00BD1360" w:rsidP="00BD136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BD1360" w:rsidRPr="00144DF0" w:rsidTr="00FA1E32">
        <w:trPr>
          <w:jc w:val="center"/>
        </w:trPr>
        <w:tc>
          <w:tcPr>
            <w:tcW w:w="4775" w:type="dxa"/>
          </w:tcPr>
          <w:p w:rsidR="00BD1360" w:rsidRPr="00C51341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51341">
              <w:rPr>
                <w:rFonts w:ascii="Consolas" w:hAnsi="Consolas" w:cs="Consolas"/>
                <w:b/>
                <w:sz w:val="28"/>
                <w:szCs w:val="28"/>
              </w:rPr>
              <w:t>ELAINE CRISTINA DE MOURA</w:t>
            </w:r>
          </w:p>
          <w:p w:rsidR="00BD136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do Setor d</w:t>
            </w:r>
            <w:r w:rsidRPr="009F5C2B">
              <w:rPr>
                <w:rFonts w:ascii="Consolas" w:hAnsi="Consolas" w:cs="Consolas"/>
                <w:sz w:val="28"/>
                <w:szCs w:val="28"/>
              </w:rPr>
              <w:t>e Compras</w:t>
            </w:r>
          </w:p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F5C2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310.112.188-44</w:t>
            </w:r>
          </w:p>
        </w:tc>
        <w:tc>
          <w:tcPr>
            <w:tcW w:w="4772" w:type="dxa"/>
          </w:tcPr>
          <w:p w:rsidR="00BD1360" w:rsidRPr="00144DF0" w:rsidRDefault="00BD1360" w:rsidP="00FA1E32">
            <w:pPr>
              <w:tabs>
                <w:tab w:val="left" w:pos="9356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  <w:bookmarkEnd w:id="1"/>
    </w:tbl>
    <w:p w:rsidR="00BD1360" w:rsidRPr="00300C10" w:rsidRDefault="00BD1360" w:rsidP="00BD1360">
      <w:pPr>
        <w:ind w:left="0" w:right="-1"/>
        <w:rPr>
          <w:rFonts w:ascii="Consolas" w:hAnsi="Consolas" w:cs="Consolas"/>
          <w:sz w:val="28"/>
          <w:szCs w:val="28"/>
        </w:rPr>
      </w:pPr>
    </w:p>
    <w:sectPr w:rsidR="00BD1360" w:rsidRPr="00300C10" w:rsidSect="008C6346">
      <w:footerReference w:type="default" r:id="rId7"/>
      <w:pgSz w:w="11906" w:h="16838"/>
      <w:pgMar w:top="2835" w:right="127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75" w:rsidRDefault="00C26875" w:rsidP="00BD1360">
      <w:r>
        <w:separator/>
      </w:r>
    </w:p>
  </w:endnote>
  <w:endnote w:type="continuationSeparator" w:id="0">
    <w:p w:rsidR="00C26875" w:rsidRDefault="00C26875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4B2319" w:rsidRDefault="00273FF3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</w:rPr>
          <w:fldChar w:fldCharType="separate"/>
        </w:r>
        <w:r w:rsidR="00737666">
          <w:rPr>
            <w:rFonts w:ascii="Consolas" w:hAnsi="Consolas" w:cs="Consolas"/>
            <w:b/>
            <w:noProof/>
            <w:sz w:val="20"/>
          </w:rPr>
          <w:t>6</w:t>
        </w:r>
        <w:r w:rsidRPr="00E26F8F">
          <w:rPr>
            <w:rFonts w:ascii="Consolas" w:hAnsi="Consolas" w:cs="Consolas"/>
            <w:b/>
            <w:sz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</w:rPr>
          <w:t>-</w:t>
        </w:r>
        <w:r w:rsidR="00630BDA">
          <w:rPr>
            <w:rFonts w:ascii="Consolas" w:hAnsi="Consolas" w:cs="Consolas"/>
            <w:b/>
            <w:sz w:val="20"/>
          </w:rPr>
          <w:t>7</w:t>
        </w:r>
      </w:p>
    </w:sdtContent>
  </w:sdt>
  <w:p w:rsidR="004B2319" w:rsidRPr="00043C58" w:rsidRDefault="00C26875" w:rsidP="00044F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75" w:rsidRDefault="00C26875" w:rsidP="00BD1360">
      <w:r>
        <w:separator/>
      </w:r>
    </w:p>
  </w:footnote>
  <w:footnote w:type="continuationSeparator" w:id="0">
    <w:p w:rsidR="00C26875" w:rsidRDefault="00C26875" w:rsidP="00BD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0"/>
    <w:rsid w:val="00016898"/>
    <w:rsid w:val="00273FF3"/>
    <w:rsid w:val="004D194C"/>
    <w:rsid w:val="00560145"/>
    <w:rsid w:val="00630BDA"/>
    <w:rsid w:val="00737666"/>
    <w:rsid w:val="00BD1360"/>
    <w:rsid w:val="00C2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D5EA"/>
  <w15:chartTrackingRefBased/>
  <w15:docId w15:val="{4B5F3CC8-1E52-4F60-9E5D-4DE5883C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60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360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D1360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D1360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D1360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1360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D1360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1360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D1360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136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1360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D1360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D136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1360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D136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BD136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D1360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D1360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360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BD136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D1360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D136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1360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BD1360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D1360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BD1360"/>
    <w:rPr>
      <w:vertAlign w:val="superscript"/>
    </w:rPr>
  </w:style>
  <w:style w:type="paragraph" w:customStyle="1" w:styleId="BodyText25">
    <w:name w:val="Body Text 25"/>
    <w:basedOn w:val="Normal"/>
    <w:uiPriority w:val="99"/>
    <w:rsid w:val="00BD1360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BD1360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D1360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BD1360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1360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BD1360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D1360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360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1360"/>
  </w:style>
  <w:style w:type="paragraph" w:styleId="Ttulo">
    <w:name w:val="Title"/>
    <w:basedOn w:val="Normal"/>
    <w:link w:val="TtuloChar"/>
    <w:qFormat/>
    <w:rsid w:val="00BD1360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1360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D1360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36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B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D1360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BD1360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D1360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BD1360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BD1360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D1360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BD1360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BD1360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BD1360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BD1360"/>
    <w:rPr>
      <w:sz w:val="15"/>
      <w:szCs w:val="15"/>
    </w:rPr>
  </w:style>
  <w:style w:type="paragraph" w:customStyle="1" w:styleId="Corpo">
    <w:name w:val="Corpo"/>
    <w:rsid w:val="00BD136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BD136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BD1360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BD1360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BD1360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BD1360"/>
    <w:rPr>
      <w:rFonts w:ascii="Wingdings" w:hAnsi="Wingdings"/>
    </w:rPr>
  </w:style>
  <w:style w:type="paragraph" w:customStyle="1" w:styleId="Default">
    <w:name w:val="Default"/>
    <w:rsid w:val="00BD1360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BD1360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1360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BD136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BD1360"/>
    <w:rPr>
      <w:b/>
      <w:bCs/>
    </w:rPr>
  </w:style>
  <w:style w:type="paragraph" w:customStyle="1" w:styleId="Assunto">
    <w:name w:val="Assunto"/>
    <w:basedOn w:val="Normal"/>
    <w:uiPriority w:val="99"/>
    <w:rsid w:val="00BD1360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BD1360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BD1360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BD1360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BD136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BD1360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BD1360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D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D1360"/>
  </w:style>
  <w:style w:type="table" w:customStyle="1" w:styleId="Tabelacomgrade1">
    <w:name w:val="Tabela com grade1"/>
    <w:basedOn w:val="Tabelanormal"/>
    <w:next w:val="Tabelacomgrade"/>
    <w:uiPriority w:val="59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BD1360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BD1360"/>
  </w:style>
  <w:style w:type="character" w:customStyle="1" w:styleId="CharChar1">
    <w:name w:val="Char Char1"/>
    <w:semiHidden/>
    <w:rsid w:val="00BD1360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D1360"/>
  </w:style>
  <w:style w:type="character" w:styleId="nfase">
    <w:name w:val="Emphasis"/>
    <w:uiPriority w:val="20"/>
    <w:qFormat/>
    <w:rsid w:val="00BD1360"/>
    <w:rPr>
      <w:i/>
      <w:iCs/>
    </w:rPr>
  </w:style>
  <w:style w:type="character" w:customStyle="1" w:styleId="apple-style-span">
    <w:name w:val="apple-style-span"/>
    <w:basedOn w:val="Fontepargpadro"/>
    <w:rsid w:val="00BD1360"/>
  </w:style>
  <w:style w:type="character" w:styleId="HiperlinkVisitado">
    <w:name w:val="FollowedHyperlink"/>
    <w:uiPriority w:val="99"/>
    <w:unhideWhenUsed/>
    <w:rsid w:val="00BD1360"/>
    <w:rPr>
      <w:color w:val="800080"/>
      <w:u w:val="single"/>
    </w:rPr>
  </w:style>
  <w:style w:type="paragraph" w:customStyle="1" w:styleId="xl63">
    <w:name w:val="xl63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D1360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BD1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BD1360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BD1360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BD1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BD1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BD1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BD1360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BD1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BD1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BD1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BD1360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D1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BD13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BD1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D1360"/>
  </w:style>
  <w:style w:type="table" w:customStyle="1" w:styleId="Tabelacomgrade2">
    <w:name w:val="Tabela com grade2"/>
    <w:basedOn w:val="Tabelanormal"/>
    <w:next w:val="Tabelacomgrade"/>
    <w:rsid w:val="00BD1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D136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BD13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BD1360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BD1360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BD13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D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13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D1360"/>
  </w:style>
  <w:style w:type="character" w:customStyle="1" w:styleId="TextodenotaderodapChar1">
    <w:name w:val="Texto de nota de rodapé Char1"/>
    <w:basedOn w:val="Fontepargpadro"/>
    <w:uiPriority w:val="99"/>
    <w:semiHidden/>
    <w:rsid w:val="00BD136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D136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D136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D136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D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1550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2018-11-05T17:17:00Z</dcterms:created>
  <dcterms:modified xsi:type="dcterms:W3CDTF">2018-11-07T16:11:00Z</dcterms:modified>
</cp:coreProperties>
</file>