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9C43" w14:textId="77777777" w:rsidR="0078014E" w:rsidRPr="00F00460" w:rsidRDefault="0078014E" w:rsidP="0078014E">
      <w:pPr>
        <w:pStyle w:val="Corpodetexto"/>
        <w:spacing w:line="240" w:lineRule="auto"/>
        <w:jc w:val="center"/>
        <w:rPr>
          <w:rFonts w:ascii="Consolas" w:hAnsi="Consolas" w:cs="Consolas"/>
          <w:b w:val="0"/>
        </w:rPr>
      </w:pPr>
      <w:r w:rsidRPr="00F00460">
        <w:rPr>
          <w:rFonts w:ascii="Consolas" w:hAnsi="Consolas" w:cs="Consolas"/>
        </w:rPr>
        <w:t>ATA DE SESSÃO PÚBLICA DE RECEBIMENTO</w:t>
      </w:r>
    </w:p>
    <w:p w14:paraId="2099840B" w14:textId="77777777" w:rsidR="0078014E" w:rsidRPr="00F00460" w:rsidRDefault="0078014E" w:rsidP="0078014E">
      <w:pPr>
        <w:pStyle w:val="Corpodetexto"/>
        <w:spacing w:line="240" w:lineRule="auto"/>
        <w:jc w:val="center"/>
        <w:rPr>
          <w:rFonts w:ascii="Consolas" w:hAnsi="Consolas" w:cs="Consolas"/>
          <w:b w:val="0"/>
        </w:rPr>
      </w:pPr>
      <w:r w:rsidRPr="00F00460">
        <w:rPr>
          <w:rFonts w:ascii="Consolas" w:hAnsi="Consolas" w:cs="Consolas"/>
        </w:rPr>
        <w:t>E ABERTURA DOS ENVELOPES DE DOCUMENTOS</w:t>
      </w:r>
    </w:p>
    <w:p w14:paraId="3C6B5B56" w14:textId="77777777" w:rsidR="0078014E" w:rsidRPr="00F00460" w:rsidRDefault="0078014E" w:rsidP="0078014E">
      <w:pPr>
        <w:pStyle w:val="Corpodetexto"/>
        <w:spacing w:line="240" w:lineRule="auto"/>
        <w:rPr>
          <w:rFonts w:ascii="Consolas" w:hAnsi="Consolas" w:cs="Consolas"/>
        </w:rPr>
      </w:pPr>
    </w:p>
    <w:p w14:paraId="7D9BB4B3" w14:textId="0BE77611" w:rsidR="0078014E" w:rsidRPr="00F00460" w:rsidRDefault="0078014E" w:rsidP="0078014E">
      <w:pPr>
        <w:pStyle w:val="Corpodetexto2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F00460">
        <w:rPr>
          <w:rFonts w:ascii="Consolas" w:hAnsi="Consolas" w:cs="Consolas"/>
          <w:b/>
          <w:sz w:val="28"/>
          <w:szCs w:val="28"/>
        </w:rPr>
        <w:t xml:space="preserve">DATA: </w:t>
      </w:r>
      <w:r w:rsidR="00F00460">
        <w:rPr>
          <w:rFonts w:ascii="Consolas" w:hAnsi="Consolas" w:cs="Consolas"/>
          <w:b/>
          <w:sz w:val="28"/>
          <w:szCs w:val="28"/>
        </w:rPr>
        <w:t>03</w:t>
      </w:r>
      <w:r w:rsidR="0084647B" w:rsidRPr="00F00460">
        <w:rPr>
          <w:rFonts w:ascii="Consolas" w:hAnsi="Consolas" w:cs="Consolas"/>
          <w:b/>
          <w:bCs/>
          <w:iCs/>
          <w:sz w:val="28"/>
          <w:szCs w:val="28"/>
        </w:rPr>
        <w:t>/0</w:t>
      </w:r>
      <w:r w:rsidR="00F00460">
        <w:rPr>
          <w:rFonts w:ascii="Consolas" w:hAnsi="Consolas" w:cs="Consolas"/>
          <w:b/>
          <w:bCs/>
          <w:iCs/>
          <w:sz w:val="28"/>
          <w:szCs w:val="28"/>
        </w:rPr>
        <w:t>3</w:t>
      </w:r>
      <w:r w:rsidR="0084647B" w:rsidRPr="00F00460">
        <w:rPr>
          <w:rFonts w:ascii="Consolas" w:hAnsi="Consolas" w:cs="Consolas"/>
          <w:b/>
          <w:bCs/>
          <w:iCs/>
          <w:sz w:val="28"/>
          <w:szCs w:val="28"/>
        </w:rPr>
        <w:t>/202</w:t>
      </w:r>
      <w:r w:rsidR="00F00460">
        <w:rPr>
          <w:rFonts w:ascii="Consolas" w:hAnsi="Consolas" w:cs="Consolas"/>
          <w:b/>
          <w:bCs/>
          <w:iCs/>
          <w:sz w:val="28"/>
          <w:szCs w:val="28"/>
        </w:rPr>
        <w:t>2</w:t>
      </w:r>
      <w:r w:rsidRPr="00F00460">
        <w:rPr>
          <w:rFonts w:ascii="Consolas" w:hAnsi="Consolas" w:cs="Consolas"/>
          <w:b/>
          <w:sz w:val="28"/>
          <w:szCs w:val="28"/>
        </w:rPr>
        <w:tab/>
      </w:r>
      <w:r w:rsidRPr="00F00460">
        <w:rPr>
          <w:rFonts w:ascii="Consolas" w:hAnsi="Consolas" w:cs="Consolas"/>
          <w:b/>
          <w:sz w:val="28"/>
          <w:szCs w:val="28"/>
        </w:rPr>
        <w:tab/>
      </w:r>
      <w:r w:rsidRPr="00F00460">
        <w:rPr>
          <w:rFonts w:ascii="Consolas" w:hAnsi="Consolas" w:cs="Consolas"/>
          <w:b/>
          <w:sz w:val="28"/>
          <w:szCs w:val="28"/>
        </w:rPr>
        <w:tab/>
        <w:t xml:space="preserve">HORÁRIO: </w:t>
      </w:r>
      <w:r w:rsidR="0084647B" w:rsidRPr="00F00460">
        <w:rPr>
          <w:rFonts w:ascii="Consolas" w:hAnsi="Consolas" w:cs="Consolas"/>
          <w:b/>
          <w:bCs/>
          <w:iCs/>
          <w:sz w:val="28"/>
          <w:szCs w:val="28"/>
        </w:rPr>
        <w:t>09H00</w:t>
      </w:r>
    </w:p>
    <w:p w14:paraId="59703BA6" w14:textId="7AA96165" w:rsidR="0078014E" w:rsidRPr="00F00460" w:rsidRDefault="0078014E" w:rsidP="0078014E">
      <w:pPr>
        <w:pStyle w:val="Corpodetexto2"/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F00460">
        <w:rPr>
          <w:rFonts w:ascii="Consolas" w:hAnsi="Consolas" w:cs="Consolas"/>
          <w:b/>
          <w:sz w:val="28"/>
          <w:szCs w:val="28"/>
        </w:rPr>
        <w:t xml:space="preserve">LICITAÇÃO/MODALIDADE Nº: </w:t>
      </w:r>
      <w:r w:rsidR="0084647B" w:rsidRPr="00F00460">
        <w:rPr>
          <w:rFonts w:ascii="Consolas" w:hAnsi="Consolas" w:cs="Consolas"/>
          <w:b/>
          <w:bCs/>
          <w:iCs/>
          <w:sz w:val="28"/>
          <w:szCs w:val="28"/>
        </w:rPr>
        <w:t>TOMADA DE PREÇOS N° 002/202</w:t>
      </w:r>
      <w:r w:rsidR="00F00460">
        <w:rPr>
          <w:rFonts w:ascii="Consolas" w:hAnsi="Consolas" w:cs="Consolas"/>
          <w:b/>
          <w:bCs/>
          <w:iCs/>
          <w:sz w:val="28"/>
          <w:szCs w:val="28"/>
        </w:rPr>
        <w:t>2</w:t>
      </w:r>
    </w:p>
    <w:p w14:paraId="41AD3CA0" w14:textId="63E3812D" w:rsidR="0078014E" w:rsidRPr="00F00460" w:rsidRDefault="0078014E" w:rsidP="0078014E">
      <w:pPr>
        <w:widowControl w:val="0"/>
        <w:jc w:val="both"/>
        <w:rPr>
          <w:rFonts w:ascii="Consolas" w:hAnsi="Consolas" w:cs="Consolas"/>
          <w:sz w:val="28"/>
          <w:szCs w:val="28"/>
        </w:rPr>
      </w:pPr>
      <w:r w:rsidRPr="00F00460">
        <w:rPr>
          <w:rFonts w:ascii="Consolas" w:hAnsi="Consolas" w:cs="Consolas"/>
          <w:b/>
          <w:bCs/>
          <w:sz w:val="28"/>
          <w:szCs w:val="28"/>
        </w:rPr>
        <w:t>OBJETO:</w:t>
      </w:r>
      <w:r w:rsidRPr="00F00460">
        <w:rPr>
          <w:rFonts w:ascii="Consolas" w:hAnsi="Consolas"/>
          <w:sz w:val="28"/>
          <w:szCs w:val="28"/>
        </w:rPr>
        <w:t xml:space="preserve"> </w:t>
      </w:r>
      <w:r w:rsidR="00F00460" w:rsidRPr="00292EEF">
        <w:rPr>
          <w:rFonts w:ascii="Consolas" w:hAnsi="Consolas" w:cs="Consolas"/>
          <w:sz w:val="28"/>
          <w:szCs w:val="28"/>
        </w:rPr>
        <w:t xml:space="preserve">A presente licitação tem por objeto, a </w:t>
      </w:r>
      <w:r w:rsidR="00F00460" w:rsidRPr="00292EEF">
        <w:rPr>
          <w:rFonts w:ascii="Consolas" w:hAnsi="Consolas" w:cs="Consolas"/>
          <w:b/>
          <w:bCs/>
          <w:sz w:val="28"/>
          <w:szCs w:val="28"/>
        </w:rPr>
        <w:t xml:space="preserve">CONTRATAÇÃO DE EMPRESA ESPECIALIZADA, </w:t>
      </w:r>
      <w:r w:rsidR="00F00460" w:rsidRPr="00292EEF">
        <w:rPr>
          <w:rFonts w:ascii="Consolas" w:hAnsi="Consolas" w:cs="Consolas"/>
          <w:b/>
          <w:sz w:val="28"/>
          <w:szCs w:val="28"/>
        </w:rPr>
        <w:t xml:space="preserve">SOB O REGIME DE EMPREITADA POR PREÇO GLOBAL, PARA A PRESTAÇÃO DE SERVIÇOS DE EXECUÇÃO </w:t>
      </w:r>
      <w:r w:rsidR="00F00460" w:rsidRPr="00292EEF">
        <w:rPr>
          <w:rFonts w:ascii="Consolas" w:hAnsi="Consolas"/>
          <w:b/>
          <w:sz w:val="28"/>
          <w:szCs w:val="28"/>
        </w:rPr>
        <w:t>DO EMPREENDIMENTO CADASTRADO NO SISTEMA DE INFORMAÇÕES DO FEHIDRO – SINFEHIDRO SOB O CÓDIGO 2020-TB_COB-28, DENOMINADO PROLONGAMENTO DO EMISSÁRIO DE ESGOTO DE REGINOPOLIS</w:t>
      </w:r>
      <w:r w:rsidR="00F00460" w:rsidRPr="00292EEF">
        <w:rPr>
          <w:rFonts w:ascii="Consolas" w:hAnsi="Consolas" w:cs="Consolas"/>
          <w:sz w:val="28"/>
          <w:szCs w:val="28"/>
        </w:rPr>
        <w:t>, conforme as especificações técnicas contidas no projeto básico e/ou executivo, com todas as suas partes, desenhos, especificações e outros complementos.</w:t>
      </w:r>
    </w:p>
    <w:p w14:paraId="2DFBA07D" w14:textId="77777777" w:rsidR="0078014E" w:rsidRPr="00F00460" w:rsidRDefault="0078014E" w:rsidP="0078014E">
      <w:pPr>
        <w:pStyle w:val="Rodap"/>
        <w:jc w:val="both"/>
        <w:rPr>
          <w:rFonts w:ascii="Consolas" w:hAnsi="Consolas" w:cs="Consolas"/>
          <w:sz w:val="28"/>
          <w:szCs w:val="28"/>
        </w:rPr>
      </w:pPr>
    </w:p>
    <w:p w14:paraId="2948B780" w14:textId="430EBEF0" w:rsidR="0078014E" w:rsidRPr="00F00460" w:rsidRDefault="00F00460" w:rsidP="0078014E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292EEF">
        <w:rPr>
          <w:rFonts w:ascii="Consolas" w:hAnsi="Consolas" w:cs="Consolas"/>
          <w:sz w:val="28"/>
          <w:szCs w:val="28"/>
        </w:rPr>
        <w:t xml:space="preserve">No dia e hora supramencionados, na </w:t>
      </w:r>
      <w:bookmarkStart w:id="0" w:name="_Hlk47426999"/>
      <w:r w:rsidRPr="00292EEF">
        <w:rPr>
          <w:rFonts w:ascii="Consolas" w:hAnsi="Consolas" w:cs="Consolas"/>
          <w:b/>
          <w:bCs/>
          <w:sz w:val="28"/>
          <w:szCs w:val="28"/>
        </w:rPr>
        <w:t>SALA DA COMISSÃO DE LICITAÇÕES</w:t>
      </w:r>
      <w:r w:rsidRPr="00292EEF">
        <w:rPr>
          <w:rFonts w:ascii="Consolas" w:hAnsi="Consolas" w:cs="Consolas"/>
          <w:bCs/>
          <w:sz w:val="28"/>
          <w:szCs w:val="28"/>
        </w:rPr>
        <w:t xml:space="preserve">, localizada na </w:t>
      </w:r>
      <w:r w:rsidRPr="00292EEF">
        <w:rPr>
          <w:rFonts w:ascii="Consolas" w:hAnsi="Consolas" w:cs="Consolas"/>
          <w:sz w:val="28"/>
          <w:szCs w:val="28"/>
        </w:rPr>
        <w:t>Rua Abrahão Ramos nº 327 – Bairro Centro – CEP 17.190-000 – Reginópolis – SP</w:t>
      </w:r>
      <w:bookmarkEnd w:id="0"/>
      <w:r w:rsidR="0078014E" w:rsidRPr="00F00460">
        <w:rPr>
          <w:rFonts w:ascii="Consolas" w:hAnsi="Consolas" w:cs="Consolas"/>
          <w:sz w:val="28"/>
          <w:szCs w:val="28"/>
        </w:rPr>
        <w:t xml:space="preserve">, realizou-se sessão pública para o recebimento e abertura dos envelopes de documentação dos interessados em participar da licitação epigrafada, com a presença de todos os integrantes da Comissão de Licitações no final assinados, consoante ato de designação nº </w:t>
      </w:r>
      <w:r w:rsidRPr="00292EEF">
        <w:rPr>
          <w:rFonts w:ascii="Consolas" w:hAnsi="Consolas" w:cs="Consolas"/>
          <w:sz w:val="28"/>
          <w:szCs w:val="28"/>
        </w:rPr>
        <w:t>012/2022,</w:t>
      </w:r>
      <w:r w:rsidRPr="00292EEF">
        <w:rPr>
          <w:rFonts w:ascii="Consolas" w:hAnsi="Consolas" w:cs="Consolas"/>
          <w:b/>
          <w:sz w:val="28"/>
          <w:szCs w:val="28"/>
        </w:rPr>
        <w:t xml:space="preserve"> </w:t>
      </w:r>
      <w:r w:rsidRPr="00292EEF">
        <w:rPr>
          <w:rFonts w:ascii="Consolas" w:hAnsi="Consolas" w:cs="Consolas"/>
          <w:sz w:val="28"/>
          <w:szCs w:val="28"/>
        </w:rPr>
        <w:t xml:space="preserve">de 14 de janeiro de 2022 e do Engenheiro Civil, Senhor </w:t>
      </w:r>
      <w:r w:rsidRPr="00292EEF">
        <w:rPr>
          <w:rFonts w:ascii="Consolas" w:hAnsi="Consolas"/>
          <w:sz w:val="28"/>
          <w:szCs w:val="28"/>
        </w:rPr>
        <w:t xml:space="preserve">Nadir Navarro Dias </w:t>
      </w:r>
      <w:r>
        <w:rPr>
          <w:rFonts w:ascii="Consolas" w:hAnsi="Consolas"/>
          <w:sz w:val="28"/>
          <w:szCs w:val="28"/>
        </w:rPr>
        <w:t>d</w:t>
      </w:r>
      <w:r w:rsidRPr="00292EEF">
        <w:rPr>
          <w:rFonts w:ascii="Consolas" w:hAnsi="Consolas"/>
          <w:sz w:val="28"/>
          <w:szCs w:val="28"/>
        </w:rPr>
        <w:t>e Freitas</w:t>
      </w:r>
      <w:r w:rsidR="0078014E" w:rsidRPr="00F00460">
        <w:rPr>
          <w:rFonts w:ascii="Consolas" w:hAnsi="Consolas" w:cs="Consolas"/>
          <w:sz w:val="28"/>
          <w:szCs w:val="28"/>
        </w:rPr>
        <w:t xml:space="preserve">. </w:t>
      </w:r>
      <w:r w:rsidR="0078014E" w:rsidRPr="00F00460">
        <w:rPr>
          <w:rFonts w:ascii="Consolas" w:hAnsi="Consolas" w:cs="Arial"/>
          <w:bCs/>
          <w:sz w:val="28"/>
          <w:szCs w:val="28"/>
        </w:rPr>
        <w:t>Aberta a sessão pel</w:t>
      </w:r>
      <w:r w:rsidR="00546A00">
        <w:rPr>
          <w:rFonts w:ascii="Consolas" w:hAnsi="Consolas" w:cs="Arial"/>
          <w:bCs/>
          <w:sz w:val="28"/>
          <w:szCs w:val="28"/>
        </w:rPr>
        <w:t>o</w:t>
      </w:r>
      <w:r w:rsidR="0078014E" w:rsidRPr="00F00460">
        <w:rPr>
          <w:rFonts w:ascii="Consolas" w:hAnsi="Consolas" w:cs="Arial"/>
          <w:bCs/>
          <w:sz w:val="28"/>
          <w:szCs w:val="28"/>
        </w:rPr>
        <w:t xml:space="preserve"> Senhor Presidente da </w:t>
      </w:r>
      <w:r w:rsidR="0078014E" w:rsidRPr="00F00460">
        <w:rPr>
          <w:rFonts w:ascii="Consolas" w:hAnsi="Consolas" w:cs="Consolas"/>
          <w:sz w:val="28"/>
          <w:szCs w:val="28"/>
        </w:rPr>
        <w:t>Comissão</w:t>
      </w:r>
      <w:r w:rsidR="00041143">
        <w:rPr>
          <w:rFonts w:ascii="Consolas" w:hAnsi="Consolas" w:cs="Consolas"/>
          <w:sz w:val="28"/>
          <w:szCs w:val="28"/>
        </w:rPr>
        <w:t xml:space="preserve"> </w:t>
      </w:r>
      <w:r w:rsidR="0078014E" w:rsidRPr="00F00460">
        <w:rPr>
          <w:rFonts w:ascii="Consolas" w:hAnsi="Consolas" w:cs="Consolas"/>
          <w:sz w:val="28"/>
          <w:szCs w:val="28"/>
        </w:rPr>
        <w:t>de Licitações</w:t>
      </w:r>
      <w:r w:rsidR="0078014E" w:rsidRPr="00F00460">
        <w:rPr>
          <w:rFonts w:ascii="Consolas" w:hAnsi="Consolas" w:cs="Arial"/>
          <w:bCs/>
          <w:sz w:val="28"/>
          <w:szCs w:val="28"/>
        </w:rPr>
        <w:t xml:space="preserve">, </w:t>
      </w:r>
      <w:r w:rsidR="0078014E" w:rsidRPr="00F00460">
        <w:rPr>
          <w:rFonts w:ascii="Consolas" w:hAnsi="Consolas" w:cs="Arial"/>
          <w:sz w:val="28"/>
          <w:szCs w:val="28"/>
        </w:rPr>
        <w:t>verificou-se que 0</w:t>
      </w:r>
      <w:r>
        <w:rPr>
          <w:rFonts w:ascii="Consolas" w:hAnsi="Consolas" w:cs="Arial"/>
          <w:sz w:val="28"/>
          <w:szCs w:val="28"/>
        </w:rPr>
        <w:t>3</w:t>
      </w:r>
      <w:r w:rsidR="0078014E" w:rsidRPr="00F00460">
        <w:rPr>
          <w:rFonts w:ascii="Consolas" w:hAnsi="Consolas" w:cs="Arial"/>
          <w:sz w:val="28"/>
          <w:szCs w:val="28"/>
        </w:rPr>
        <w:t xml:space="preserve"> (</w:t>
      </w:r>
      <w:r>
        <w:rPr>
          <w:rFonts w:ascii="Consolas" w:hAnsi="Consolas" w:cs="Arial"/>
          <w:sz w:val="28"/>
          <w:szCs w:val="28"/>
        </w:rPr>
        <w:t>três</w:t>
      </w:r>
      <w:r w:rsidR="0078014E" w:rsidRPr="00F00460">
        <w:rPr>
          <w:rFonts w:ascii="Consolas" w:hAnsi="Consolas" w:cs="Arial"/>
          <w:sz w:val="28"/>
          <w:szCs w:val="28"/>
        </w:rPr>
        <w:t>) empresas apresentaram os envelopes de documentação e proposta, a saber</w:t>
      </w:r>
      <w:r w:rsidR="0078014E" w:rsidRPr="00F00460">
        <w:rPr>
          <w:rFonts w:ascii="Consolas" w:hAnsi="Consolas" w:cs="Arial"/>
          <w:bCs/>
          <w:sz w:val="28"/>
          <w:szCs w:val="28"/>
        </w:rPr>
        <w:t>:</w:t>
      </w:r>
      <w:bookmarkStart w:id="1" w:name="_Hlk47427048"/>
      <w:r w:rsidR="0078014E" w:rsidRPr="00F00460">
        <w:rPr>
          <w:rFonts w:ascii="Consolas" w:hAnsi="Consolas" w:cs="Arial"/>
          <w:bCs/>
          <w:sz w:val="28"/>
          <w:szCs w:val="28"/>
        </w:rPr>
        <w:t xml:space="preserve"> </w:t>
      </w:r>
      <w:bookmarkEnd w:id="1"/>
      <w:r w:rsidRPr="00292EEF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J. NASSIF ENGENHARIA LTDA</w:t>
      </w:r>
      <w:r w:rsidRPr="00292EEF">
        <w:rPr>
          <w:rFonts w:ascii="Consolas" w:hAnsi="Consolas" w:cs="Consolas"/>
          <w:b/>
          <w:sz w:val="28"/>
          <w:szCs w:val="28"/>
        </w:rPr>
        <w:t>.</w:t>
      </w:r>
      <w:r w:rsidRPr="00292EEF"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Pr="00292EEF">
        <w:rPr>
          <w:rFonts w:ascii="Consolas" w:hAnsi="Consolas" w:cs="Consolas"/>
          <w:bCs/>
          <w:sz w:val="28"/>
          <w:szCs w:val="28"/>
        </w:rPr>
        <w:t xml:space="preserve">representada pelo Senhor José Nassif Netto; </w:t>
      </w:r>
      <w:r w:rsidRPr="00292EEF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 xml:space="preserve">EPC CONSTRUCOES LTDA., </w:t>
      </w:r>
      <w:r w:rsidRPr="00292EEF">
        <w:rPr>
          <w:rFonts w:ascii="Consolas" w:hAnsi="Consolas" w:cs="Arial"/>
          <w:sz w:val="28"/>
          <w:szCs w:val="28"/>
          <w:shd w:val="clear" w:color="auto" w:fill="FFFFFF"/>
        </w:rPr>
        <w:t>sem representante;</w:t>
      </w:r>
      <w:r w:rsidRPr="00292EEF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 xml:space="preserve"> CONSFAB ENGENHARIA E TERRAPLENAGEM – EIRELI., </w:t>
      </w:r>
      <w:r w:rsidRPr="00292EEF">
        <w:rPr>
          <w:rFonts w:ascii="Consolas" w:hAnsi="Consolas" w:cs="Arial"/>
          <w:sz w:val="28"/>
          <w:szCs w:val="28"/>
          <w:shd w:val="clear" w:color="auto" w:fill="FFFFFF"/>
        </w:rPr>
        <w:t xml:space="preserve">sem </w:t>
      </w:r>
      <w:r>
        <w:rPr>
          <w:rFonts w:ascii="Consolas" w:hAnsi="Consolas" w:cs="Arial"/>
          <w:sz w:val="28"/>
          <w:szCs w:val="28"/>
          <w:shd w:val="clear" w:color="auto" w:fill="FFFFFF"/>
        </w:rPr>
        <w:t>representante</w:t>
      </w:r>
      <w:r w:rsidR="0084647B" w:rsidRPr="00F00460">
        <w:rPr>
          <w:rFonts w:ascii="Consolas" w:hAnsi="Consolas" w:cs="Arial"/>
          <w:bCs/>
          <w:sz w:val="28"/>
          <w:szCs w:val="28"/>
        </w:rPr>
        <w:t>.</w:t>
      </w:r>
      <w:r w:rsidR="0078014E" w:rsidRPr="00F00460">
        <w:rPr>
          <w:rFonts w:ascii="Consolas" w:hAnsi="Consolas" w:cs="Consolas"/>
          <w:bCs/>
          <w:sz w:val="28"/>
          <w:szCs w:val="28"/>
        </w:rPr>
        <w:t xml:space="preserve"> </w:t>
      </w:r>
      <w:r w:rsidR="0078014E" w:rsidRPr="00F00460">
        <w:rPr>
          <w:rFonts w:ascii="Consolas" w:hAnsi="Consolas" w:cs="Consolas"/>
          <w:sz w:val="28"/>
          <w:szCs w:val="28"/>
        </w:rPr>
        <w:t xml:space="preserve">Em seguida, foi procedida a abertura dos </w:t>
      </w:r>
      <w:r w:rsidR="0078014E" w:rsidRPr="00F00460">
        <w:rPr>
          <w:rFonts w:ascii="Consolas" w:hAnsi="Consolas" w:cs="Consolas"/>
          <w:b/>
          <w:bCs/>
          <w:sz w:val="28"/>
          <w:szCs w:val="28"/>
        </w:rPr>
        <w:t>ENVELOPES DE Nº 01</w:t>
      </w:r>
      <w:r w:rsidR="0078014E" w:rsidRPr="00F00460">
        <w:rPr>
          <w:rFonts w:ascii="Consolas" w:hAnsi="Consolas" w:cs="Consolas"/>
          <w:sz w:val="28"/>
          <w:szCs w:val="28"/>
        </w:rPr>
        <w:t>, sendo as documentações neles contidas verificadas e rubricadas por todos os presentes. A seguir, os integrantes da Comissão</w:t>
      </w:r>
      <w:r w:rsidR="00041143">
        <w:rPr>
          <w:rFonts w:ascii="Consolas" w:hAnsi="Consolas" w:cs="Consolas"/>
          <w:sz w:val="28"/>
          <w:szCs w:val="28"/>
        </w:rPr>
        <w:t xml:space="preserve"> </w:t>
      </w:r>
      <w:r w:rsidR="0078014E" w:rsidRPr="00F00460">
        <w:rPr>
          <w:rFonts w:ascii="Consolas" w:hAnsi="Consolas" w:cs="Consolas"/>
          <w:sz w:val="28"/>
          <w:szCs w:val="28"/>
        </w:rPr>
        <w:t>de Licitações</w:t>
      </w:r>
      <w:r w:rsidR="002124ED" w:rsidRPr="00F00460">
        <w:rPr>
          <w:rFonts w:ascii="Consolas" w:hAnsi="Consolas" w:cs="Consolas"/>
          <w:sz w:val="28"/>
          <w:szCs w:val="28"/>
        </w:rPr>
        <w:t xml:space="preserve"> e o </w:t>
      </w:r>
      <w:r w:rsidR="002124ED" w:rsidRPr="00F00460">
        <w:rPr>
          <w:rFonts w:ascii="Consolas" w:eastAsia="Calibri" w:hAnsi="Consolas" w:cs="Consolas"/>
          <w:sz w:val="28"/>
          <w:szCs w:val="28"/>
        </w:rPr>
        <w:t xml:space="preserve">Engenheiro Civil, Senhor </w:t>
      </w:r>
      <w:r w:rsidRPr="00292EEF">
        <w:rPr>
          <w:rFonts w:ascii="Consolas" w:hAnsi="Consolas"/>
          <w:sz w:val="28"/>
          <w:szCs w:val="28"/>
        </w:rPr>
        <w:t xml:space="preserve">Nadir Navarro Dias </w:t>
      </w:r>
      <w:r>
        <w:rPr>
          <w:rFonts w:ascii="Consolas" w:hAnsi="Consolas"/>
          <w:sz w:val="28"/>
          <w:szCs w:val="28"/>
        </w:rPr>
        <w:t>d</w:t>
      </w:r>
      <w:r w:rsidRPr="00292EEF">
        <w:rPr>
          <w:rFonts w:ascii="Consolas" w:hAnsi="Consolas"/>
          <w:sz w:val="28"/>
          <w:szCs w:val="28"/>
        </w:rPr>
        <w:t>e Freitas</w:t>
      </w:r>
      <w:r w:rsidR="002124ED" w:rsidRPr="00F00460">
        <w:rPr>
          <w:rFonts w:ascii="Consolas" w:hAnsi="Consolas" w:cs="Consolas"/>
          <w:sz w:val="28"/>
          <w:szCs w:val="28"/>
        </w:rPr>
        <w:t xml:space="preserve">, </w:t>
      </w:r>
      <w:r w:rsidR="0078014E" w:rsidRPr="00F00460">
        <w:rPr>
          <w:rFonts w:ascii="Consolas" w:hAnsi="Consolas" w:cs="Consolas"/>
          <w:sz w:val="28"/>
          <w:szCs w:val="28"/>
        </w:rPr>
        <w:t>passaram a examinar as documentações apresentadas. Constatando que as exigências do Edital tinham sido plenamente cumprida pelo licitante:</w:t>
      </w:r>
      <w:r w:rsidR="0078014E" w:rsidRPr="00F00460">
        <w:rPr>
          <w:rFonts w:ascii="Consolas" w:hAnsi="Consolas" w:cs="Arial"/>
          <w:b/>
          <w:bCs/>
          <w:sz w:val="28"/>
          <w:szCs w:val="28"/>
        </w:rPr>
        <w:t xml:space="preserve"> </w:t>
      </w:r>
      <w:r w:rsidRPr="00292EEF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J. NASSIF ENGENHARIA LTDA</w:t>
      </w:r>
      <w:r w:rsidRPr="00292EEF">
        <w:rPr>
          <w:rFonts w:ascii="Consolas" w:hAnsi="Consolas" w:cs="Consolas"/>
          <w:b/>
          <w:sz w:val="28"/>
          <w:szCs w:val="28"/>
        </w:rPr>
        <w:t>.</w:t>
      </w:r>
      <w:r w:rsidRPr="00292EEF"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Pr="00292EEF">
        <w:rPr>
          <w:rFonts w:ascii="Consolas" w:hAnsi="Consolas" w:cs="Consolas"/>
          <w:bCs/>
          <w:sz w:val="28"/>
          <w:szCs w:val="28"/>
        </w:rPr>
        <w:t>representada pelo Senhor José Nassif Netto</w:t>
      </w:r>
      <w:r w:rsidR="0078014E" w:rsidRPr="00F00460">
        <w:rPr>
          <w:rFonts w:ascii="Consolas" w:hAnsi="Consolas" w:cs="Consolas"/>
          <w:color w:val="000000"/>
          <w:sz w:val="28"/>
          <w:szCs w:val="28"/>
        </w:rPr>
        <w:t>,</w:t>
      </w:r>
      <w:r w:rsidR="0078014E" w:rsidRPr="00F00460">
        <w:rPr>
          <w:rFonts w:ascii="Consolas" w:hAnsi="Consolas" w:cs="Consolas"/>
          <w:b/>
          <w:bCs/>
          <w:color w:val="000000"/>
          <w:sz w:val="28"/>
          <w:szCs w:val="28"/>
        </w:rPr>
        <w:t xml:space="preserve"> </w:t>
      </w:r>
      <w:r w:rsidR="0078014E" w:rsidRPr="00F00460">
        <w:rPr>
          <w:rFonts w:ascii="Consolas" w:hAnsi="Consolas" w:cs="Consolas"/>
          <w:sz w:val="28"/>
          <w:szCs w:val="28"/>
        </w:rPr>
        <w:t>a Comissão de Licitações</w:t>
      </w:r>
      <w:r w:rsidR="002124ED" w:rsidRPr="00F00460">
        <w:rPr>
          <w:rFonts w:ascii="Consolas" w:hAnsi="Consolas" w:cs="Consolas"/>
          <w:sz w:val="28"/>
          <w:szCs w:val="28"/>
        </w:rPr>
        <w:t xml:space="preserve"> e o </w:t>
      </w:r>
      <w:r w:rsidR="002124ED" w:rsidRPr="00F00460">
        <w:rPr>
          <w:rFonts w:ascii="Consolas" w:eastAsia="Calibri" w:hAnsi="Consolas" w:cs="Consolas"/>
          <w:sz w:val="28"/>
          <w:szCs w:val="28"/>
        </w:rPr>
        <w:t xml:space="preserve">Engenheiro Civil, Senhor </w:t>
      </w:r>
      <w:bookmarkStart w:id="2" w:name="_Hlk97195224"/>
      <w:r w:rsidRPr="00292EEF">
        <w:rPr>
          <w:rFonts w:ascii="Consolas" w:hAnsi="Consolas"/>
          <w:sz w:val="28"/>
          <w:szCs w:val="28"/>
        </w:rPr>
        <w:t xml:space="preserve">Nadir Navarro Dias </w:t>
      </w:r>
      <w:r>
        <w:rPr>
          <w:rFonts w:ascii="Consolas" w:hAnsi="Consolas"/>
          <w:sz w:val="28"/>
          <w:szCs w:val="28"/>
        </w:rPr>
        <w:t>d</w:t>
      </w:r>
      <w:r w:rsidRPr="00292EEF">
        <w:rPr>
          <w:rFonts w:ascii="Consolas" w:hAnsi="Consolas"/>
          <w:sz w:val="28"/>
          <w:szCs w:val="28"/>
        </w:rPr>
        <w:t>e Freitas</w:t>
      </w:r>
      <w:bookmarkEnd w:id="2"/>
      <w:r w:rsidR="0078014E" w:rsidRPr="00F00460">
        <w:rPr>
          <w:rFonts w:ascii="Consolas" w:hAnsi="Consolas" w:cs="Consolas"/>
          <w:sz w:val="28"/>
          <w:szCs w:val="28"/>
        </w:rPr>
        <w:t xml:space="preserve">, sem divergência de votos, julgou dito proponente </w:t>
      </w:r>
      <w:r w:rsidR="0078014E" w:rsidRPr="00F00460">
        <w:rPr>
          <w:rFonts w:ascii="Consolas" w:hAnsi="Consolas" w:cs="Consolas"/>
          <w:sz w:val="28"/>
          <w:szCs w:val="28"/>
        </w:rPr>
        <w:lastRenderedPageBreak/>
        <w:t xml:space="preserve">devidamente </w:t>
      </w:r>
      <w:r w:rsidR="00E87B40" w:rsidRPr="00F00460">
        <w:rPr>
          <w:rFonts w:ascii="Consolas" w:hAnsi="Consolas" w:cs="Consolas"/>
          <w:b/>
          <w:bCs/>
          <w:sz w:val="28"/>
          <w:szCs w:val="28"/>
        </w:rPr>
        <w:t>HABILITADO</w:t>
      </w:r>
      <w:r w:rsidR="002124ED" w:rsidRPr="00F00460">
        <w:rPr>
          <w:rFonts w:ascii="Consolas" w:hAnsi="Consolas" w:cs="Consolas"/>
          <w:sz w:val="28"/>
          <w:szCs w:val="28"/>
        </w:rPr>
        <w:t xml:space="preserve"> e </w:t>
      </w:r>
      <w:r w:rsidR="002124ED" w:rsidRPr="00F00460">
        <w:rPr>
          <w:rFonts w:ascii="Consolas" w:hAnsi="Consolas"/>
          <w:b/>
          <w:bCs/>
          <w:sz w:val="28"/>
          <w:szCs w:val="28"/>
        </w:rPr>
        <w:t>INABILITAR</w:t>
      </w:r>
      <w:r w:rsidR="002124ED" w:rsidRPr="00F00460">
        <w:rPr>
          <w:rFonts w:ascii="Consolas" w:hAnsi="Consolas"/>
          <w:sz w:val="28"/>
          <w:szCs w:val="28"/>
        </w:rPr>
        <w:t xml:space="preserve"> os licitantes: </w:t>
      </w:r>
      <w:r w:rsidR="00041143" w:rsidRPr="00292EEF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 xml:space="preserve">EPC CONSTRUCOES LTDA., </w:t>
      </w:r>
      <w:r w:rsidR="00041143" w:rsidRPr="00292EEF">
        <w:rPr>
          <w:rFonts w:ascii="Consolas" w:hAnsi="Consolas" w:cs="Arial"/>
          <w:sz w:val="28"/>
          <w:szCs w:val="28"/>
          <w:shd w:val="clear" w:color="auto" w:fill="FFFFFF"/>
        </w:rPr>
        <w:t>sem representante</w:t>
      </w:r>
      <w:r w:rsidR="00176EFA">
        <w:rPr>
          <w:rFonts w:ascii="Consolas" w:hAnsi="Consolas" w:cs="Arial"/>
          <w:sz w:val="28"/>
          <w:szCs w:val="28"/>
          <w:shd w:val="clear" w:color="auto" w:fill="FFFFFF"/>
        </w:rPr>
        <w:t xml:space="preserve">, </w:t>
      </w:r>
      <w:r w:rsidR="00176EFA" w:rsidRPr="00F00460">
        <w:rPr>
          <w:rFonts w:ascii="Consolas" w:hAnsi="Consolas"/>
          <w:sz w:val="28"/>
          <w:szCs w:val="28"/>
        </w:rPr>
        <w:t xml:space="preserve">conforme parecer apresentado pelo </w:t>
      </w:r>
      <w:r w:rsidR="00176EFA" w:rsidRPr="00F00460">
        <w:rPr>
          <w:rFonts w:ascii="Consolas" w:eastAsia="Calibri" w:hAnsi="Consolas" w:cs="Consolas"/>
          <w:sz w:val="28"/>
          <w:szCs w:val="28"/>
        </w:rPr>
        <w:t xml:space="preserve">Engenheiro Civil, Senhor </w:t>
      </w:r>
      <w:r w:rsidR="00176EFA" w:rsidRPr="00292EEF">
        <w:rPr>
          <w:rFonts w:ascii="Consolas" w:hAnsi="Consolas"/>
          <w:sz w:val="28"/>
          <w:szCs w:val="28"/>
        </w:rPr>
        <w:t xml:space="preserve">Nadir Navarro Dias </w:t>
      </w:r>
      <w:r w:rsidR="00176EFA">
        <w:rPr>
          <w:rFonts w:ascii="Consolas" w:hAnsi="Consolas"/>
          <w:sz w:val="28"/>
          <w:szCs w:val="28"/>
        </w:rPr>
        <w:t>d</w:t>
      </w:r>
      <w:r w:rsidR="00176EFA" w:rsidRPr="00292EEF">
        <w:rPr>
          <w:rFonts w:ascii="Consolas" w:hAnsi="Consolas"/>
          <w:sz w:val="28"/>
          <w:szCs w:val="28"/>
        </w:rPr>
        <w:t>e Freitas</w:t>
      </w:r>
      <w:r w:rsidR="00176EFA" w:rsidRPr="00F00460">
        <w:rPr>
          <w:rFonts w:ascii="Consolas" w:hAnsi="Consolas"/>
          <w:sz w:val="28"/>
          <w:szCs w:val="28"/>
        </w:rPr>
        <w:t>, pelo seguinte motivo: não atendeu o subitem ‘</w:t>
      </w:r>
      <w:r w:rsidR="00176EFA">
        <w:rPr>
          <w:rFonts w:ascii="Consolas" w:hAnsi="Consolas"/>
          <w:sz w:val="28"/>
          <w:szCs w:val="28"/>
        </w:rPr>
        <w:t>c</w:t>
      </w:r>
      <w:r w:rsidR="00176EFA">
        <w:rPr>
          <w:rFonts w:ascii="Consolas" w:hAnsi="Consolas"/>
          <w:sz w:val="28"/>
          <w:szCs w:val="28"/>
        </w:rPr>
        <w:t>.2</w:t>
      </w:r>
      <w:r w:rsidR="00176EFA" w:rsidRPr="00F00460">
        <w:rPr>
          <w:rFonts w:ascii="Consolas" w:hAnsi="Consolas"/>
          <w:sz w:val="28"/>
          <w:szCs w:val="28"/>
        </w:rPr>
        <w:t>’, considerando ausência de apresentação de Certidão (</w:t>
      </w:r>
      <w:proofErr w:type="spellStart"/>
      <w:r w:rsidR="00176EFA" w:rsidRPr="00F00460">
        <w:rPr>
          <w:rFonts w:ascii="Consolas" w:hAnsi="Consolas"/>
          <w:sz w:val="28"/>
          <w:szCs w:val="28"/>
        </w:rPr>
        <w:t>ões</w:t>
      </w:r>
      <w:proofErr w:type="spellEnd"/>
      <w:r w:rsidR="00176EFA" w:rsidRPr="00F00460">
        <w:rPr>
          <w:rFonts w:ascii="Consolas" w:hAnsi="Consolas"/>
          <w:sz w:val="28"/>
          <w:szCs w:val="28"/>
        </w:rPr>
        <w:t xml:space="preserve">) ou Atestado (s) expedido (s) em nome da empresa licitante e fornecido (s) por pessoa jurídica de direito público ou privado, conforme exigido no Item nº 4.2.4 – </w:t>
      </w:r>
      <w:r w:rsidR="00176EFA" w:rsidRPr="00F00460">
        <w:rPr>
          <w:rFonts w:ascii="Consolas" w:hAnsi="Consolas" w:cs="Consolas"/>
          <w:bCs/>
          <w:sz w:val="28"/>
          <w:szCs w:val="28"/>
        </w:rPr>
        <w:t>Qualificação Técnica/Operacional</w:t>
      </w:r>
      <w:r w:rsidR="00176EFA" w:rsidRPr="00F00460">
        <w:rPr>
          <w:rFonts w:ascii="Consolas" w:hAnsi="Consolas"/>
          <w:sz w:val="28"/>
          <w:szCs w:val="28"/>
        </w:rPr>
        <w:t>, do edital</w:t>
      </w:r>
      <w:r w:rsidR="00176EFA">
        <w:rPr>
          <w:rFonts w:ascii="Consolas" w:hAnsi="Consolas"/>
          <w:sz w:val="28"/>
          <w:szCs w:val="28"/>
        </w:rPr>
        <w:t>;</w:t>
      </w:r>
      <w:r w:rsidR="00041143" w:rsidRPr="00292EEF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 xml:space="preserve"> CONSFAB ENGENHARIA E TERRAPLENAGEM – EIRELI., </w:t>
      </w:r>
      <w:r w:rsidR="00041143" w:rsidRPr="00292EEF">
        <w:rPr>
          <w:rFonts w:ascii="Consolas" w:hAnsi="Consolas" w:cs="Arial"/>
          <w:sz w:val="28"/>
          <w:szCs w:val="28"/>
          <w:shd w:val="clear" w:color="auto" w:fill="FFFFFF"/>
        </w:rPr>
        <w:t xml:space="preserve">sem </w:t>
      </w:r>
      <w:r w:rsidR="00041143">
        <w:rPr>
          <w:rFonts w:ascii="Consolas" w:hAnsi="Consolas" w:cs="Arial"/>
          <w:sz w:val="28"/>
          <w:szCs w:val="28"/>
          <w:shd w:val="clear" w:color="auto" w:fill="FFFFFF"/>
        </w:rPr>
        <w:t>representante</w:t>
      </w:r>
      <w:r w:rsidR="002124ED" w:rsidRPr="00F00460">
        <w:rPr>
          <w:rFonts w:ascii="Consolas" w:hAnsi="Consolas" w:cs="Arial"/>
          <w:bCs/>
          <w:sz w:val="28"/>
          <w:szCs w:val="28"/>
        </w:rPr>
        <w:t xml:space="preserve">, </w:t>
      </w:r>
      <w:r w:rsidR="002124ED" w:rsidRPr="00F00460">
        <w:rPr>
          <w:rFonts w:ascii="Consolas" w:hAnsi="Consolas"/>
          <w:sz w:val="28"/>
          <w:szCs w:val="28"/>
        </w:rPr>
        <w:t xml:space="preserve">conforme parecer apresentado pelo </w:t>
      </w:r>
      <w:r w:rsidR="00E87B40" w:rsidRPr="00F00460">
        <w:rPr>
          <w:rFonts w:ascii="Consolas" w:eastAsia="Calibri" w:hAnsi="Consolas" w:cs="Consolas"/>
          <w:sz w:val="28"/>
          <w:szCs w:val="28"/>
        </w:rPr>
        <w:t xml:space="preserve">Engenheiro Civil, Senhor </w:t>
      </w:r>
      <w:r w:rsidR="00041143" w:rsidRPr="00292EEF">
        <w:rPr>
          <w:rFonts w:ascii="Consolas" w:hAnsi="Consolas"/>
          <w:sz w:val="28"/>
          <w:szCs w:val="28"/>
        </w:rPr>
        <w:t xml:space="preserve">Nadir Navarro Dias </w:t>
      </w:r>
      <w:r w:rsidR="00041143">
        <w:rPr>
          <w:rFonts w:ascii="Consolas" w:hAnsi="Consolas"/>
          <w:sz w:val="28"/>
          <w:szCs w:val="28"/>
        </w:rPr>
        <w:t>d</w:t>
      </w:r>
      <w:r w:rsidR="00041143" w:rsidRPr="00292EEF">
        <w:rPr>
          <w:rFonts w:ascii="Consolas" w:hAnsi="Consolas"/>
          <w:sz w:val="28"/>
          <w:szCs w:val="28"/>
        </w:rPr>
        <w:t>e Freitas</w:t>
      </w:r>
      <w:r w:rsidR="002124ED" w:rsidRPr="00F00460">
        <w:rPr>
          <w:rFonts w:ascii="Consolas" w:hAnsi="Consolas"/>
          <w:sz w:val="28"/>
          <w:szCs w:val="28"/>
        </w:rPr>
        <w:t>, pelo seguinte motivo: não atendeu o subitem ‘</w:t>
      </w:r>
      <w:r w:rsidR="00176EFA">
        <w:rPr>
          <w:rFonts w:ascii="Consolas" w:hAnsi="Consolas"/>
          <w:sz w:val="28"/>
          <w:szCs w:val="28"/>
        </w:rPr>
        <w:t>c.1</w:t>
      </w:r>
      <w:r w:rsidR="002124ED" w:rsidRPr="00F00460">
        <w:rPr>
          <w:rFonts w:ascii="Consolas" w:hAnsi="Consolas"/>
          <w:sz w:val="28"/>
          <w:szCs w:val="28"/>
        </w:rPr>
        <w:t>’, considerando ausência de apresentação de Certidão (</w:t>
      </w:r>
      <w:proofErr w:type="spellStart"/>
      <w:r w:rsidR="002124ED" w:rsidRPr="00F00460">
        <w:rPr>
          <w:rFonts w:ascii="Consolas" w:hAnsi="Consolas"/>
          <w:sz w:val="28"/>
          <w:szCs w:val="28"/>
        </w:rPr>
        <w:t>ões</w:t>
      </w:r>
      <w:proofErr w:type="spellEnd"/>
      <w:r w:rsidR="002124ED" w:rsidRPr="00F00460">
        <w:rPr>
          <w:rFonts w:ascii="Consolas" w:hAnsi="Consolas"/>
          <w:sz w:val="28"/>
          <w:szCs w:val="28"/>
        </w:rPr>
        <w:t>) ou Atestado (s) expedido (s) em nome da empresa licitant</w:t>
      </w:r>
      <w:r w:rsidR="00176EFA">
        <w:rPr>
          <w:rFonts w:ascii="Consolas" w:hAnsi="Consolas"/>
          <w:sz w:val="28"/>
          <w:szCs w:val="28"/>
        </w:rPr>
        <w:t>3e</w:t>
      </w:r>
      <w:r w:rsidR="002124ED" w:rsidRPr="00F00460">
        <w:rPr>
          <w:rFonts w:ascii="Consolas" w:hAnsi="Consolas"/>
          <w:sz w:val="28"/>
          <w:szCs w:val="28"/>
        </w:rPr>
        <w:t xml:space="preserve">e e fornecido (s) por pessoa jurídica de direito público ou privado, conforme exigido no Item </w:t>
      </w:r>
      <w:r w:rsidR="00312FBB" w:rsidRPr="00F00460">
        <w:rPr>
          <w:rFonts w:ascii="Consolas" w:hAnsi="Consolas"/>
          <w:sz w:val="28"/>
          <w:szCs w:val="28"/>
        </w:rPr>
        <w:t xml:space="preserve">nº </w:t>
      </w:r>
      <w:r w:rsidR="002124ED" w:rsidRPr="00F00460">
        <w:rPr>
          <w:rFonts w:ascii="Consolas" w:hAnsi="Consolas"/>
          <w:sz w:val="28"/>
          <w:szCs w:val="28"/>
        </w:rPr>
        <w:t xml:space="preserve">4.2.4 – </w:t>
      </w:r>
      <w:r w:rsidR="002124ED" w:rsidRPr="00F00460">
        <w:rPr>
          <w:rFonts w:ascii="Consolas" w:hAnsi="Consolas" w:cs="Consolas"/>
          <w:bCs/>
          <w:sz w:val="28"/>
          <w:szCs w:val="28"/>
        </w:rPr>
        <w:t>Qualificação Técnica/Operacional</w:t>
      </w:r>
      <w:r w:rsidR="002124ED" w:rsidRPr="00F00460">
        <w:rPr>
          <w:rFonts w:ascii="Consolas" w:hAnsi="Consolas"/>
          <w:sz w:val="28"/>
          <w:szCs w:val="28"/>
        </w:rPr>
        <w:t xml:space="preserve">, do edital. </w:t>
      </w:r>
      <w:r w:rsidR="0078014E" w:rsidRPr="00F00460">
        <w:rPr>
          <w:rFonts w:ascii="Consolas" w:hAnsi="Consolas" w:cs="Consolas"/>
          <w:sz w:val="28"/>
          <w:szCs w:val="28"/>
        </w:rPr>
        <w:t xml:space="preserve">A Comissão de Licitações ficou de posse dos </w:t>
      </w:r>
      <w:r w:rsidR="0078014E" w:rsidRPr="00F00460">
        <w:rPr>
          <w:rFonts w:ascii="Consolas" w:hAnsi="Consolas" w:cs="Consolas"/>
          <w:b/>
          <w:bCs/>
          <w:sz w:val="28"/>
          <w:szCs w:val="28"/>
        </w:rPr>
        <w:t>ENVELOPES DE Nº 02</w:t>
      </w:r>
      <w:r w:rsidR="0078014E" w:rsidRPr="00F00460">
        <w:rPr>
          <w:rFonts w:ascii="Consolas" w:hAnsi="Consolas" w:cs="Consolas"/>
          <w:sz w:val="28"/>
          <w:szCs w:val="28"/>
        </w:rPr>
        <w:t xml:space="preserve">, esclarecendo aos licitantes que, por exigência legal, preciso seria aguardar o prazo para interposição de eventual recurso, informando, também, que todos serão comunicados sobre os fatos que ocorrerem posteriormente, mediante Publicação no Diário Oficial do Município de </w:t>
      </w:r>
      <w:r w:rsidR="00041143">
        <w:rPr>
          <w:rFonts w:ascii="Consolas" w:hAnsi="Consolas" w:cs="Consolas"/>
          <w:sz w:val="28"/>
          <w:szCs w:val="28"/>
        </w:rPr>
        <w:t>Reginópolis</w:t>
      </w:r>
      <w:r w:rsidR="0078014E" w:rsidRPr="00F00460">
        <w:rPr>
          <w:rFonts w:ascii="Consolas" w:hAnsi="Consolas" w:cs="Consolas"/>
          <w:sz w:val="28"/>
          <w:szCs w:val="28"/>
        </w:rPr>
        <w:t xml:space="preserve">. </w:t>
      </w:r>
      <w:r w:rsidR="002124ED" w:rsidRPr="00F00460">
        <w:rPr>
          <w:rFonts w:ascii="Consolas" w:hAnsi="Consolas"/>
          <w:sz w:val="28"/>
          <w:szCs w:val="28"/>
        </w:rPr>
        <w:t>Ficam os interessados cientes que contarão com 05 (cinco) dias úteis para interposição de recurso a partir da publicação desta ata, em conformidade com a alínea "a", do inciso "I", do artigo 109 da Lei Federal nº 8.666/93, bem como, os autos do processo com vista franqueada</w:t>
      </w:r>
      <w:r w:rsidR="0078014E" w:rsidRPr="00F00460">
        <w:rPr>
          <w:rFonts w:ascii="Consolas" w:hAnsi="Consolas" w:cs="Consolas"/>
          <w:sz w:val="28"/>
          <w:szCs w:val="28"/>
        </w:rPr>
        <w:t xml:space="preserve">. Não havendo interposição de recursos no prazo legal, fica marcada a abertura dos </w:t>
      </w:r>
      <w:r w:rsidR="0078014E" w:rsidRPr="00F00460">
        <w:rPr>
          <w:rFonts w:ascii="Consolas" w:eastAsia="Calibri" w:hAnsi="Consolas" w:cs="Consolas"/>
          <w:b/>
          <w:bCs/>
          <w:sz w:val="28"/>
          <w:szCs w:val="28"/>
        </w:rPr>
        <w:t>ENVELOPES Nº 02 – PROPOSTA COMERCIAL</w:t>
      </w:r>
      <w:r w:rsidR="0078014E" w:rsidRPr="00F00460">
        <w:rPr>
          <w:rFonts w:ascii="Consolas" w:hAnsi="Consolas" w:cs="Consolas"/>
          <w:sz w:val="28"/>
          <w:szCs w:val="28"/>
        </w:rPr>
        <w:t xml:space="preserve">, para o dia </w:t>
      </w:r>
      <w:r w:rsidR="00041143">
        <w:rPr>
          <w:rFonts w:ascii="Consolas" w:hAnsi="Consolas" w:cs="Consolas"/>
          <w:b/>
          <w:sz w:val="28"/>
          <w:szCs w:val="28"/>
        </w:rPr>
        <w:t>14</w:t>
      </w:r>
      <w:r w:rsidR="005E1833" w:rsidRPr="00F00460">
        <w:rPr>
          <w:rFonts w:ascii="Consolas" w:hAnsi="Consolas" w:cs="Consolas"/>
          <w:b/>
          <w:sz w:val="28"/>
          <w:szCs w:val="28"/>
        </w:rPr>
        <w:t xml:space="preserve"> DE </w:t>
      </w:r>
      <w:r w:rsidR="00041143">
        <w:rPr>
          <w:rFonts w:ascii="Consolas" w:hAnsi="Consolas" w:cs="Consolas"/>
          <w:b/>
          <w:sz w:val="28"/>
          <w:szCs w:val="28"/>
        </w:rPr>
        <w:t>MARÇO</w:t>
      </w:r>
      <w:r w:rsidR="005E1833" w:rsidRPr="00F00460">
        <w:rPr>
          <w:rFonts w:ascii="Consolas" w:hAnsi="Consolas" w:cs="Consolas"/>
          <w:b/>
          <w:sz w:val="28"/>
          <w:szCs w:val="28"/>
        </w:rPr>
        <w:t xml:space="preserve"> DE 202</w:t>
      </w:r>
      <w:r w:rsidR="00041143">
        <w:rPr>
          <w:rFonts w:ascii="Consolas" w:hAnsi="Consolas" w:cs="Consolas"/>
          <w:b/>
          <w:sz w:val="28"/>
          <w:szCs w:val="28"/>
        </w:rPr>
        <w:t>2</w:t>
      </w:r>
      <w:r w:rsidR="0078014E" w:rsidRPr="00F00460">
        <w:rPr>
          <w:rFonts w:ascii="Consolas" w:hAnsi="Consolas" w:cs="Consolas"/>
          <w:sz w:val="28"/>
          <w:szCs w:val="28"/>
        </w:rPr>
        <w:t xml:space="preserve">, às </w:t>
      </w:r>
      <w:r w:rsidR="00FA33C2" w:rsidRPr="00F00460">
        <w:rPr>
          <w:rFonts w:ascii="Consolas" w:hAnsi="Consolas" w:cs="Consolas"/>
          <w:b/>
          <w:sz w:val="28"/>
          <w:szCs w:val="28"/>
        </w:rPr>
        <w:t>09</w:t>
      </w:r>
      <w:r w:rsidR="0078014E" w:rsidRPr="00F00460">
        <w:rPr>
          <w:rFonts w:ascii="Consolas" w:hAnsi="Consolas" w:cs="Consolas"/>
          <w:b/>
          <w:sz w:val="28"/>
          <w:szCs w:val="28"/>
        </w:rPr>
        <w:t>h</w:t>
      </w:r>
      <w:r w:rsidR="00FA33C2" w:rsidRPr="00F00460">
        <w:rPr>
          <w:rFonts w:ascii="Consolas" w:hAnsi="Consolas" w:cs="Consolas"/>
          <w:b/>
          <w:sz w:val="28"/>
          <w:szCs w:val="28"/>
        </w:rPr>
        <w:t>0</w:t>
      </w:r>
      <w:r w:rsidR="0078014E" w:rsidRPr="00F00460">
        <w:rPr>
          <w:rFonts w:ascii="Consolas" w:hAnsi="Consolas" w:cs="Consolas"/>
          <w:b/>
          <w:sz w:val="28"/>
          <w:szCs w:val="28"/>
        </w:rPr>
        <w:t>0</w:t>
      </w:r>
      <w:r w:rsidR="0078014E" w:rsidRPr="00F00460">
        <w:rPr>
          <w:rFonts w:ascii="Consolas" w:hAnsi="Consolas" w:cs="Consolas"/>
          <w:sz w:val="28"/>
          <w:szCs w:val="28"/>
        </w:rPr>
        <w:t xml:space="preserve">, no </w:t>
      </w:r>
      <w:r w:rsidR="00FA33C2" w:rsidRPr="00F00460">
        <w:rPr>
          <w:rFonts w:ascii="Consolas" w:hAnsi="Consolas" w:cs="Consolas"/>
          <w:b/>
          <w:bCs/>
          <w:iCs/>
          <w:sz w:val="28"/>
          <w:szCs w:val="28"/>
        </w:rPr>
        <w:t>DEPARTAMENTO DE COMPRAS E LICITAÇÕES</w:t>
      </w:r>
      <w:r w:rsidR="00FA33C2" w:rsidRPr="00F00460">
        <w:rPr>
          <w:rFonts w:ascii="Consolas" w:hAnsi="Consolas" w:cs="Consolas"/>
          <w:bCs/>
          <w:iCs/>
          <w:sz w:val="28"/>
          <w:szCs w:val="28"/>
        </w:rPr>
        <w:t xml:space="preserve">, localizado na </w:t>
      </w:r>
      <w:r w:rsidR="00041143" w:rsidRPr="00292EEF">
        <w:rPr>
          <w:rFonts w:ascii="Consolas" w:hAnsi="Consolas" w:cs="Consolas"/>
          <w:sz w:val="28"/>
          <w:szCs w:val="28"/>
        </w:rPr>
        <w:t>Rua Abrahão Ramos nº 327 – Bairro Centro – CEP 17.190-000 – Reginópolis – SP</w:t>
      </w:r>
      <w:r w:rsidR="0078014E" w:rsidRPr="00F00460">
        <w:rPr>
          <w:rFonts w:ascii="Consolas" w:hAnsi="Consolas" w:cs="Consolas"/>
          <w:sz w:val="28"/>
          <w:szCs w:val="28"/>
        </w:rPr>
        <w:t xml:space="preserve">. Em seguida, a sessão foi suspensa pelo prazo necessário à lavratura desta Ata. Reaberta a sessão, </w:t>
      </w:r>
      <w:r w:rsidR="00041143">
        <w:rPr>
          <w:rFonts w:ascii="Consolas" w:hAnsi="Consolas" w:cs="Consolas"/>
          <w:sz w:val="28"/>
          <w:szCs w:val="28"/>
        </w:rPr>
        <w:t>o</w:t>
      </w:r>
      <w:r w:rsidR="0078014E" w:rsidRPr="00F00460">
        <w:rPr>
          <w:rFonts w:ascii="Consolas" w:hAnsi="Consolas" w:cs="Consolas"/>
          <w:sz w:val="28"/>
          <w:szCs w:val="28"/>
        </w:rPr>
        <w:t xml:space="preserve"> Senhor Presidente da Comissão de Licitações procedeu à leitura da mesma, que foi achada conforme. Nada mais havendo digno de nota, nem a tratar, encerrou-se a sessão, indo esta assinada pela Comissão de Licitações</w:t>
      </w:r>
      <w:r w:rsidR="002124ED" w:rsidRPr="00F00460">
        <w:rPr>
          <w:rFonts w:ascii="Consolas" w:hAnsi="Consolas" w:cs="Consolas"/>
          <w:sz w:val="28"/>
          <w:szCs w:val="28"/>
        </w:rPr>
        <w:t xml:space="preserve">, pelo </w:t>
      </w:r>
      <w:r w:rsidR="002124ED" w:rsidRPr="00F00460">
        <w:rPr>
          <w:rFonts w:ascii="Consolas" w:eastAsia="Calibri" w:hAnsi="Consolas" w:cs="Consolas"/>
          <w:sz w:val="28"/>
          <w:szCs w:val="28"/>
        </w:rPr>
        <w:t xml:space="preserve">Engenheiro Civil, Senhor </w:t>
      </w:r>
      <w:r w:rsidR="00041143" w:rsidRPr="00292EEF">
        <w:rPr>
          <w:rFonts w:ascii="Consolas" w:hAnsi="Consolas"/>
          <w:sz w:val="28"/>
          <w:szCs w:val="28"/>
        </w:rPr>
        <w:t xml:space="preserve">Nadir Navarro Dias </w:t>
      </w:r>
      <w:r w:rsidR="00041143">
        <w:rPr>
          <w:rFonts w:ascii="Consolas" w:hAnsi="Consolas"/>
          <w:sz w:val="28"/>
          <w:szCs w:val="28"/>
        </w:rPr>
        <w:t>d</w:t>
      </w:r>
      <w:r w:rsidR="00041143" w:rsidRPr="00292EEF">
        <w:rPr>
          <w:rFonts w:ascii="Consolas" w:hAnsi="Consolas"/>
          <w:sz w:val="28"/>
          <w:szCs w:val="28"/>
        </w:rPr>
        <w:t>e Freitas</w:t>
      </w:r>
      <w:r w:rsidR="002124ED" w:rsidRPr="00F00460">
        <w:rPr>
          <w:rFonts w:ascii="Consolas" w:hAnsi="Consolas" w:cs="Consolas"/>
          <w:sz w:val="28"/>
          <w:szCs w:val="28"/>
        </w:rPr>
        <w:t xml:space="preserve"> e pelos licitantes presentes.</w:t>
      </w:r>
    </w:p>
    <w:p w14:paraId="54BB84D8" w14:textId="77777777" w:rsidR="0078014E" w:rsidRPr="00F00460" w:rsidRDefault="0078014E" w:rsidP="0078014E">
      <w:pPr>
        <w:jc w:val="center"/>
        <w:rPr>
          <w:rFonts w:ascii="Consolas" w:hAnsi="Consolas" w:cs="Arial"/>
          <w:b/>
          <w:sz w:val="28"/>
          <w:szCs w:val="28"/>
        </w:rPr>
      </w:pPr>
    </w:p>
    <w:p w14:paraId="38E42BEF" w14:textId="77777777" w:rsidR="0078014E" w:rsidRPr="00F00460" w:rsidRDefault="0078014E" w:rsidP="0078014E">
      <w:pPr>
        <w:jc w:val="center"/>
        <w:rPr>
          <w:rFonts w:ascii="Consolas" w:hAnsi="Consolas" w:cs="Arial"/>
          <w:b/>
          <w:sz w:val="28"/>
          <w:szCs w:val="28"/>
        </w:rPr>
      </w:pPr>
    </w:p>
    <w:p w14:paraId="7F311086" w14:textId="77777777" w:rsidR="00806744" w:rsidRPr="00806744" w:rsidRDefault="00806744" w:rsidP="00806744">
      <w:pPr>
        <w:pStyle w:val="SemEspaamento"/>
        <w:jc w:val="center"/>
        <w:rPr>
          <w:rFonts w:ascii="Consolas" w:hAnsi="Consolas" w:cstheme="minorHAnsi"/>
          <w:b/>
          <w:bCs/>
          <w:sz w:val="28"/>
          <w:szCs w:val="28"/>
        </w:rPr>
      </w:pPr>
      <w:r w:rsidRPr="00806744">
        <w:rPr>
          <w:rFonts w:ascii="Consolas" w:hAnsi="Consolas"/>
          <w:b/>
          <w:bCs/>
          <w:sz w:val="28"/>
          <w:szCs w:val="28"/>
        </w:rPr>
        <w:t>NADIR NAVARRO DIAS DE FREITAS</w:t>
      </w:r>
    </w:p>
    <w:p w14:paraId="1853DF57" w14:textId="77777777" w:rsidR="00806744" w:rsidRPr="00806744" w:rsidRDefault="00806744" w:rsidP="00806744">
      <w:pPr>
        <w:pStyle w:val="SemEspaamen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06744">
        <w:rPr>
          <w:rFonts w:ascii="Consolas" w:hAnsi="Consolas" w:cs="Consolas"/>
          <w:b/>
          <w:bCs/>
          <w:sz w:val="28"/>
          <w:szCs w:val="28"/>
        </w:rPr>
        <w:t>PRESIDENTE DA CL</w:t>
      </w:r>
    </w:p>
    <w:p w14:paraId="64ABCD6B" w14:textId="77777777" w:rsidR="00806744" w:rsidRPr="00806744" w:rsidRDefault="00806744" w:rsidP="00806744">
      <w:pPr>
        <w:pStyle w:val="SemEspaamen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2DF46048" w14:textId="77777777" w:rsidR="00806744" w:rsidRPr="00806744" w:rsidRDefault="00806744" w:rsidP="00806744">
      <w:pPr>
        <w:pStyle w:val="SemEspaamen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31E7EE7" w14:textId="77777777" w:rsidR="00806744" w:rsidRPr="00806744" w:rsidRDefault="00806744" w:rsidP="00806744">
      <w:pPr>
        <w:pStyle w:val="SemEspaamen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3F7281B" w14:textId="77777777" w:rsidR="00806744" w:rsidRPr="00806744" w:rsidRDefault="00806744" w:rsidP="00806744">
      <w:pPr>
        <w:pStyle w:val="SemEspaamen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06744">
        <w:rPr>
          <w:rFonts w:ascii="Consolas" w:hAnsi="Consolas"/>
          <w:b/>
          <w:bCs/>
          <w:sz w:val="28"/>
          <w:szCs w:val="28"/>
        </w:rPr>
        <w:t>MARISTELA REGINA PEREIRA</w:t>
      </w:r>
    </w:p>
    <w:p w14:paraId="0BCA5287" w14:textId="77777777" w:rsidR="00806744" w:rsidRPr="00806744" w:rsidRDefault="00806744" w:rsidP="00806744">
      <w:pPr>
        <w:pStyle w:val="SemEspaamen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06744">
        <w:rPr>
          <w:rFonts w:ascii="Consolas" w:hAnsi="Consolas" w:cs="Consolas"/>
          <w:b/>
          <w:bCs/>
          <w:sz w:val="28"/>
          <w:szCs w:val="28"/>
        </w:rPr>
        <w:t>MEMBRO DA CL</w:t>
      </w:r>
    </w:p>
    <w:p w14:paraId="6BCCB9CA" w14:textId="77777777" w:rsidR="00806744" w:rsidRPr="00806744" w:rsidRDefault="00806744" w:rsidP="00806744">
      <w:pPr>
        <w:pStyle w:val="SemEspaamen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280075CB" w14:textId="77777777" w:rsidR="00806744" w:rsidRPr="00806744" w:rsidRDefault="00806744" w:rsidP="00806744">
      <w:pPr>
        <w:pStyle w:val="SemEspaamen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34B3A684" w14:textId="77777777" w:rsidR="00806744" w:rsidRPr="00806744" w:rsidRDefault="00806744" w:rsidP="00806744">
      <w:pPr>
        <w:pStyle w:val="SemEspaamen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6B07F183" w14:textId="77777777" w:rsidR="00806744" w:rsidRPr="00806744" w:rsidRDefault="00806744" w:rsidP="00806744">
      <w:pPr>
        <w:pStyle w:val="SemEspaamen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06744">
        <w:rPr>
          <w:rFonts w:ascii="Consolas" w:hAnsi="Consolas"/>
          <w:b/>
          <w:bCs/>
          <w:sz w:val="28"/>
          <w:szCs w:val="28"/>
        </w:rPr>
        <w:t>LARISSA CRISTINA BRAGA LIRA</w:t>
      </w:r>
    </w:p>
    <w:p w14:paraId="7AB87772" w14:textId="2AC92D72" w:rsidR="0078014E" w:rsidRPr="00806744" w:rsidRDefault="00806744" w:rsidP="00806744">
      <w:pPr>
        <w:pStyle w:val="SemEspaamento"/>
        <w:jc w:val="center"/>
        <w:rPr>
          <w:rFonts w:ascii="Consolas" w:hAnsi="Consolas" w:cs="Arial"/>
          <w:b/>
          <w:bCs/>
          <w:sz w:val="28"/>
          <w:szCs w:val="28"/>
        </w:rPr>
      </w:pPr>
      <w:r w:rsidRPr="00806744">
        <w:rPr>
          <w:rFonts w:ascii="Consolas" w:hAnsi="Consolas" w:cs="Consolas"/>
          <w:b/>
          <w:bCs/>
          <w:sz w:val="28"/>
          <w:szCs w:val="28"/>
        </w:rPr>
        <w:t>MEMBRO DA CL</w:t>
      </w:r>
    </w:p>
    <w:p w14:paraId="0BA7F1C3" w14:textId="44F28EBF" w:rsidR="002124ED" w:rsidRPr="00F00460" w:rsidRDefault="002124ED" w:rsidP="0078014E">
      <w:pPr>
        <w:jc w:val="center"/>
        <w:rPr>
          <w:rFonts w:ascii="Consolas" w:hAnsi="Consolas" w:cs="Arial"/>
          <w:b/>
          <w:sz w:val="28"/>
          <w:szCs w:val="28"/>
        </w:rPr>
      </w:pPr>
    </w:p>
    <w:p w14:paraId="285B051D" w14:textId="058F3FCA" w:rsidR="002124ED" w:rsidRPr="00F00460" w:rsidRDefault="002124ED" w:rsidP="0078014E">
      <w:pPr>
        <w:jc w:val="center"/>
        <w:rPr>
          <w:rFonts w:ascii="Consolas" w:hAnsi="Consolas" w:cs="Arial"/>
          <w:b/>
          <w:sz w:val="28"/>
          <w:szCs w:val="28"/>
        </w:rPr>
      </w:pPr>
    </w:p>
    <w:p w14:paraId="638ED32A" w14:textId="77777777" w:rsidR="00E87B40" w:rsidRPr="00F00460" w:rsidRDefault="00E87B40" w:rsidP="0078014E">
      <w:pPr>
        <w:jc w:val="center"/>
        <w:rPr>
          <w:rFonts w:ascii="Consolas" w:hAnsi="Consolas" w:cs="Arial"/>
          <w:b/>
          <w:sz w:val="28"/>
          <w:szCs w:val="28"/>
        </w:rPr>
      </w:pPr>
    </w:p>
    <w:p w14:paraId="7FE407CA" w14:textId="7D2B6CC3" w:rsidR="002124ED" w:rsidRPr="00F00460" w:rsidRDefault="005B0D76" w:rsidP="0078014E">
      <w:pPr>
        <w:jc w:val="center"/>
        <w:rPr>
          <w:rFonts w:ascii="Consolas" w:hAnsi="Consolas" w:cs="Consolas"/>
          <w:b/>
          <w:bCs/>
          <w:sz w:val="28"/>
          <w:szCs w:val="28"/>
        </w:rPr>
      </w:pPr>
      <w:r w:rsidRPr="00292EEF">
        <w:rPr>
          <w:rFonts w:ascii="Consolas" w:hAnsi="Consolas" w:cstheme="minorHAnsi"/>
          <w:b/>
          <w:sz w:val="28"/>
          <w:szCs w:val="28"/>
        </w:rPr>
        <w:t>NADIR NAVARRO DIAS DE FREITAS</w:t>
      </w:r>
    </w:p>
    <w:p w14:paraId="5D9ACD9B" w14:textId="34654834" w:rsidR="002124ED" w:rsidRPr="00F00460" w:rsidRDefault="002124ED" w:rsidP="0078014E">
      <w:pPr>
        <w:jc w:val="center"/>
        <w:rPr>
          <w:rFonts w:ascii="Consolas" w:hAnsi="Consolas" w:cs="Arial"/>
          <w:b/>
          <w:bCs/>
          <w:sz w:val="28"/>
          <w:szCs w:val="28"/>
        </w:rPr>
      </w:pPr>
      <w:r w:rsidRPr="00F00460">
        <w:rPr>
          <w:rFonts w:ascii="Consolas" w:eastAsia="Calibri" w:hAnsi="Consolas" w:cs="Consolas"/>
          <w:b/>
          <w:bCs/>
          <w:sz w:val="28"/>
          <w:szCs w:val="28"/>
        </w:rPr>
        <w:t>ENGENHEIRO CIVIL</w:t>
      </w:r>
    </w:p>
    <w:p w14:paraId="642B06C5" w14:textId="46DFE733" w:rsidR="002124ED" w:rsidRPr="00F00460" w:rsidRDefault="002124ED" w:rsidP="0078014E">
      <w:pPr>
        <w:jc w:val="center"/>
        <w:rPr>
          <w:rFonts w:ascii="Consolas" w:hAnsi="Consolas" w:cs="Arial"/>
          <w:b/>
          <w:sz w:val="28"/>
          <w:szCs w:val="28"/>
        </w:rPr>
      </w:pPr>
    </w:p>
    <w:p w14:paraId="16B57C2D" w14:textId="4B698C5C" w:rsidR="002124ED" w:rsidRPr="00F00460" w:rsidRDefault="002124ED" w:rsidP="0078014E">
      <w:pPr>
        <w:jc w:val="center"/>
        <w:rPr>
          <w:rFonts w:ascii="Consolas" w:hAnsi="Consolas" w:cs="Arial"/>
          <w:b/>
          <w:sz w:val="28"/>
          <w:szCs w:val="28"/>
        </w:rPr>
      </w:pPr>
    </w:p>
    <w:p w14:paraId="2B3A803D" w14:textId="77777777" w:rsidR="002124ED" w:rsidRPr="00F00460" w:rsidRDefault="002124ED" w:rsidP="0078014E">
      <w:pPr>
        <w:jc w:val="center"/>
        <w:rPr>
          <w:rFonts w:ascii="Consolas" w:hAnsi="Consolas" w:cs="Arial"/>
          <w:b/>
          <w:sz w:val="28"/>
          <w:szCs w:val="28"/>
        </w:rPr>
      </w:pPr>
    </w:p>
    <w:p w14:paraId="5FC85293" w14:textId="77777777" w:rsidR="005B0D76" w:rsidRDefault="005B0D76" w:rsidP="0078014E">
      <w:pPr>
        <w:jc w:val="center"/>
        <w:rPr>
          <w:rFonts w:ascii="Consolas" w:hAnsi="Consolas" w:cs="Consolas"/>
          <w:b/>
          <w:bCs/>
          <w:sz w:val="28"/>
          <w:szCs w:val="28"/>
        </w:rPr>
      </w:pPr>
      <w:r w:rsidRPr="00292EEF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J. NASSIF ENGENHARIA LTDA</w:t>
      </w:r>
      <w:r w:rsidRPr="00292EEF">
        <w:rPr>
          <w:rFonts w:ascii="Consolas" w:hAnsi="Consolas" w:cs="Consolas"/>
          <w:b/>
          <w:sz w:val="28"/>
          <w:szCs w:val="28"/>
        </w:rPr>
        <w:t>.</w:t>
      </w:r>
      <w:r w:rsidRPr="00292EEF">
        <w:rPr>
          <w:rFonts w:ascii="Consolas" w:hAnsi="Consolas" w:cs="Consolas"/>
          <w:b/>
          <w:bCs/>
          <w:sz w:val="28"/>
          <w:szCs w:val="28"/>
        </w:rPr>
        <w:t xml:space="preserve">, </w:t>
      </w:r>
    </w:p>
    <w:p w14:paraId="2411884D" w14:textId="25C05D4E" w:rsidR="002124ED" w:rsidRPr="00F00460" w:rsidRDefault="005B0D76" w:rsidP="0078014E">
      <w:pPr>
        <w:jc w:val="center"/>
        <w:rPr>
          <w:rFonts w:ascii="Consolas" w:hAnsi="Consolas" w:cs="Consolas"/>
          <w:sz w:val="28"/>
          <w:szCs w:val="28"/>
        </w:rPr>
      </w:pPr>
      <w:r w:rsidRPr="00292EEF">
        <w:rPr>
          <w:rFonts w:ascii="Consolas" w:hAnsi="Consolas" w:cs="Consolas"/>
          <w:bCs/>
          <w:sz w:val="28"/>
          <w:szCs w:val="28"/>
        </w:rPr>
        <w:t>representada pelo Senhor José Nassif Netto</w:t>
      </w:r>
    </w:p>
    <w:p w14:paraId="28C1EA15" w14:textId="77777777" w:rsidR="002124ED" w:rsidRPr="00F00460" w:rsidRDefault="002124ED" w:rsidP="0078014E">
      <w:pPr>
        <w:jc w:val="center"/>
        <w:rPr>
          <w:rFonts w:ascii="Consolas" w:hAnsi="Consolas" w:cs="Arial"/>
          <w:b/>
          <w:bCs/>
          <w:sz w:val="28"/>
          <w:szCs w:val="28"/>
        </w:rPr>
      </w:pPr>
    </w:p>
    <w:p w14:paraId="0C5E71B7" w14:textId="77777777" w:rsidR="002124ED" w:rsidRPr="00F00460" w:rsidRDefault="002124ED" w:rsidP="0078014E">
      <w:pPr>
        <w:jc w:val="center"/>
        <w:rPr>
          <w:rFonts w:ascii="Consolas" w:hAnsi="Consolas" w:cs="Arial"/>
          <w:b/>
          <w:bCs/>
          <w:sz w:val="28"/>
          <w:szCs w:val="28"/>
        </w:rPr>
      </w:pPr>
    </w:p>
    <w:p w14:paraId="2A85751A" w14:textId="77777777" w:rsidR="002124ED" w:rsidRPr="00F00460" w:rsidRDefault="002124ED" w:rsidP="0078014E">
      <w:pPr>
        <w:jc w:val="center"/>
        <w:rPr>
          <w:rFonts w:ascii="Consolas" w:hAnsi="Consolas" w:cs="Arial"/>
          <w:b/>
          <w:bCs/>
          <w:sz w:val="28"/>
          <w:szCs w:val="28"/>
        </w:rPr>
      </w:pPr>
    </w:p>
    <w:p w14:paraId="11E8E2DE" w14:textId="2314B80E" w:rsidR="002124ED" w:rsidRPr="00F00460" w:rsidRDefault="002124ED" w:rsidP="0078014E">
      <w:pPr>
        <w:jc w:val="center"/>
        <w:rPr>
          <w:rFonts w:ascii="Consolas" w:hAnsi="Consolas" w:cs="Arial"/>
          <w:b/>
          <w:sz w:val="28"/>
          <w:szCs w:val="28"/>
        </w:rPr>
      </w:pPr>
    </w:p>
    <w:sectPr w:rsidR="002124ED" w:rsidRPr="00F00460" w:rsidSect="00F21D12">
      <w:headerReference w:type="default" r:id="rId8"/>
      <w:footerReference w:type="default" r:id="rId9"/>
      <w:pgSz w:w="11907" w:h="16840" w:code="9"/>
      <w:pgMar w:top="238" w:right="1134" w:bottom="1134" w:left="1134" w:header="72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1E8C4" w14:textId="77777777" w:rsidR="00DC7B76" w:rsidRDefault="00DC7B76" w:rsidP="00BB440C">
      <w:r>
        <w:separator/>
      </w:r>
    </w:p>
  </w:endnote>
  <w:endnote w:type="continuationSeparator" w:id="0">
    <w:p w14:paraId="369100A4" w14:textId="77777777" w:rsidR="00DC7B76" w:rsidRDefault="00DC7B76" w:rsidP="00BB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FB78" w14:textId="2396DE51" w:rsidR="00030D96" w:rsidRPr="00BB440C" w:rsidRDefault="00030D96" w:rsidP="000A43E7">
    <w:pPr>
      <w:pStyle w:val="Rodap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D59DB" w14:textId="77777777" w:rsidR="00DC7B76" w:rsidRDefault="00DC7B76" w:rsidP="00BB440C">
      <w:r>
        <w:separator/>
      </w:r>
    </w:p>
  </w:footnote>
  <w:footnote w:type="continuationSeparator" w:id="0">
    <w:p w14:paraId="3F564966" w14:textId="77777777" w:rsidR="00DC7B76" w:rsidRDefault="00DC7B76" w:rsidP="00BB4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FEFE" w14:textId="3C7AD826" w:rsidR="00F00460" w:rsidRPr="006613F6" w:rsidRDefault="00F00460" w:rsidP="00F00460">
    <w:pPr>
      <w:pStyle w:val="Cabealho"/>
    </w:pPr>
    <w:r w:rsidRPr="005750D7">
      <w:rPr>
        <w:rFonts w:ascii="Arial Black" w:hAnsi="Arial Black"/>
        <w:noProof/>
      </w:rPr>
      <w:drawing>
        <wp:anchor distT="0" distB="0" distL="114300" distR="114300" simplePos="0" relativeHeight="251660288" behindDoc="0" locked="0" layoutInCell="1" allowOverlap="1" wp14:anchorId="3B3F5D4C" wp14:editId="53465019">
          <wp:simplePos x="0" y="0"/>
          <wp:positionH relativeFrom="margin">
            <wp:posOffset>-142875</wp:posOffset>
          </wp:positionH>
          <wp:positionV relativeFrom="paragraph">
            <wp:posOffset>6985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3" w:name="_Hlk97195032"/>
  </w:p>
  <w:p w14:paraId="4F582625" w14:textId="77777777" w:rsidR="00F00460" w:rsidRPr="005750D7" w:rsidRDefault="00F00460" w:rsidP="00F00460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5750D7">
      <w:rPr>
        <w:rFonts w:ascii="Arial Black" w:hAnsi="Arial Black"/>
        <w:sz w:val="38"/>
        <w:szCs w:val="40"/>
      </w:rPr>
      <w:t>Município de Reginópolis</w:t>
    </w:r>
  </w:p>
  <w:p w14:paraId="03BC4B69" w14:textId="77777777" w:rsidR="00F00460" w:rsidRPr="005750D7" w:rsidRDefault="00F00460" w:rsidP="00F00460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5750D7">
      <w:rPr>
        <w:rFonts w:ascii="Arial Black" w:hAnsi="Arial Black" w:cs="Arial"/>
        <w:b/>
        <w:bCs/>
      </w:rPr>
      <w:t>CNPJ: 44.556.033/0001-98</w:t>
    </w:r>
  </w:p>
  <w:p w14:paraId="69A5B92F" w14:textId="77777777" w:rsidR="00F00460" w:rsidRPr="005750D7" w:rsidRDefault="00F00460" w:rsidP="00F00460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5750D7">
      <w:rPr>
        <w:rFonts w:ascii="Arial Black" w:hAnsi="Arial Black" w:cs="Arial"/>
        <w:b/>
        <w:bCs/>
      </w:rPr>
      <w:t xml:space="preserve">e-mail: </w:t>
    </w:r>
    <w:hyperlink r:id="rId2" w:history="1">
      <w:r w:rsidRPr="005750D7">
        <w:rPr>
          <w:rStyle w:val="Hyperlink"/>
          <w:rFonts w:ascii="Arial Black" w:eastAsia="Calibri" w:hAnsi="Arial Black"/>
          <w:lang w:val="fr-FR"/>
        </w:rPr>
        <w:t>prefeitura@reginopolis.sp.gov.br</w:t>
      </w:r>
    </w:hyperlink>
  </w:p>
  <w:p w14:paraId="15BE2934" w14:textId="77777777" w:rsidR="00F00460" w:rsidRPr="005750D7" w:rsidRDefault="00F00460" w:rsidP="00F00460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5750D7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5750D7">
        <w:rPr>
          <w:rStyle w:val="Hyperlink"/>
          <w:rFonts w:ascii="Arial Black" w:eastAsia="Calibri" w:hAnsi="Arial Black"/>
          <w:lang w:val="fr-FR"/>
        </w:rPr>
        <w:t>www.reginopolis.sp.gov.br</w:t>
      </w:r>
    </w:hyperlink>
  </w:p>
  <w:bookmarkEnd w:id="3"/>
  <w:p w14:paraId="6D10FE23" w14:textId="2E22E5DB" w:rsidR="00030D96" w:rsidRDefault="00030D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11216"/>
    <w:multiLevelType w:val="multilevel"/>
    <w:tmpl w:val="051A2FB0"/>
    <w:lvl w:ilvl="0">
      <w:start w:val="1"/>
      <w:numFmt w:val="decimal"/>
      <w:lvlText w:val="%1.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Calibri" w:hint="default"/>
      </w:rPr>
    </w:lvl>
  </w:abstractNum>
  <w:abstractNum w:abstractNumId="3" w15:restartNumberingAfterBreak="0">
    <w:nsid w:val="515456BF"/>
    <w:multiLevelType w:val="multilevel"/>
    <w:tmpl w:val="758E4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63C30020"/>
    <w:multiLevelType w:val="hybridMultilevel"/>
    <w:tmpl w:val="7F26703C"/>
    <w:lvl w:ilvl="0" w:tplc="4768EC7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71CD22B0"/>
    <w:multiLevelType w:val="multilevel"/>
    <w:tmpl w:val="D9E48C5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74535BC3"/>
    <w:multiLevelType w:val="multilevel"/>
    <w:tmpl w:val="BE1E35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CB"/>
    <w:rsid w:val="00003BF3"/>
    <w:rsid w:val="00030D96"/>
    <w:rsid w:val="00032963"/>
    <w:rsid w:val="00033EE2"/>
    <w:rsid w:val="00041143"/>
    <w:rsid w:val="00060C9D"/>
    <w:rsid w:val="00060DFA"/>
    <w:rsid w:val="00062A56"/>
    <w:rsid w:val="00071E0C"/>
    <w:rsid w:val="00095474"/>
    <w:rsid w:val="00096AAF"/>
    <w:rsid w:val="000A43E7"/>
    <w:rsid w:val="000B6779"/>
    <w:rsid w:val="000C2D65"/>
    <w:rsid w:val="000E3DB2"/>
    <w:rsid w:val="00103E94"/>
    <w:rsid w:val="00112D83"/>
    <w:rsid w:val="001614AD"/>
    <w:rsid w:val="00176EFA"/>
    <w:rsid w:val="001A2B70"/>
    <w:rsid w:val="001A7468"/>
    <w:rsid w:val="001C01FF"/>
    <w:rsid w:val="001C378B"/>
    <w:rsid w:val="001D1A7A"/>
    <w:rsid w:val="001D6188"/>
    <w:rsid w:val="001D71E7"/>
    <w:rsid w:val="001E2F9E"/>
    <w:rsid w:val="001E708C"/>
    <w:rsid w:val="001F5CDA"/>
    <w:rsid w:val="00201F1D"/>
    <w:rsid w:val="002124ED"/>
    <w:rsid w:val="00244AA5"/>
    <w:rsid w:val="00260AF3"/>
    <w:rsid w:val="00261B0C"/>
    <w:rsid w:val="00262541"/>
    <w:rsid w:val="002661CB"/>
    <w:rsid w:val="0026775F"/>
    <w:rsid w:val="002752B1"/>
    <w:rsid w:val="00287283"/>
    <w:rsid w:val="002A4BA6"/>
    <w:rsid w:val="002A60E3"/>
    <w:rsid w:val="002C7674"/>
    <w:rsid w:val="00312FBB"/>
    <w:rsid w:val="00315EEC"/>
    <w:rsid w:val="00355F97"/>
    <w:rsid w:val="00373F44"/>
    <w:rsid w:val="003835F9"/>
    <w:rsid w:val="0039122F"/>
    <w:rsid w:val="0040452F"/>
    <w:rsid w:val="0040469E"/>
    <w:rsid w:val="00425F4D"/>
    <w:rsid w:val="004675DB"/>
    <w:rsid w:val="00492067"/>
    <w:rsid w:val="004A6A0B"/>
    <w:rsid w:val="004A724D"/>
    <w:rsid w:val="004B2F99"/>
    <w:rsid w:val="004B4049"/>
    <w:rsid w:val="004C193E"/>
    <w:rsid w:val="004C7B7A"/>
    <w:rsid w:val="004D158A"/>
    <w:rsid w:val="004D531A"/>
    <w:rsid w:val="004D5F95"/>
    <w:rsid w:val="004E2F31"/>
    <w:rsid w:val="004E3610"/>
    <w:rsid w:val="00501991"/>
    <w:rsid w:val="0050272B"/>
    <w:rsid w:val="0053253B"/>
    <w:rsid w:val="005466DE"/>
    <w:rsid w:val="00546A00"/>
    <w:rsid w:val="00551BC0"/>
    <w:rsid w:val="005619EB"/>
    <w:rsid w:val="0056214C"/>
    <w:rsid w:val="00571A76"/>
    <w:rsid w:val="005814CB"/>
    <w:rsid w:val="005901A5"/>
    <w:rsid w:val="005A3743"/>
    <w:rsid w:val="005B0D76"/>
    <w:rsid w:val="005B1216"/>
    <w:rsid w:val="005B3039"/>
    <w:rsid w:val="005B75A4"/>
    <w:rsid w:val="005C33BD"/>
    <w:rsid w:val="005C5C76"/>
    <w:rsid w:val="005C73C7"/>
    <w:rsid w:val="005E1833"/>
    <w:rsid w:val="005E3303"/>
    <w:rsid w:val="005E5501"/>
    <w:rsid w:val="005F2001"/>
    <w:rsid w:val="00604443"/>
    <w:rsid w:val="00621393"/>
    <w:rsid w:val="00624D4F"/>
    <w:rsid w:val="006410CD"/>
    <w:rsid w:val="006438A4"/>
    <w:rsid w:val="00660204"/>
    <w:rsid w:val="00664E8C"/>
    <w:rsid w:val="00687F1B"/>
    <w:rsid w:val="006B1995"/>
    <w:rsid w:val="006B4455"/>
    <w:rsid w:val="006C0DF6"/>
    <w:rsid w:val="006C4304"/>
    <w:rsid w:val="006F4672"/>
    <w:rsid w:val="007037C6"/>
    <w:rsid w:val="00716257"/>
    <w:rsid w:val="007257AF"/>
    <w:rsid w:val="0072612A"/>
    <w:rsid w:val="00730682"/>
    <w:rsid w:val="0073507D"/>
    <w:rsid w:val="0074151A"/>
    <w:rsid w:val="0074379E"/>
    <w:rsid w:val="00747133"/>
    <w:rsid w:val="0075022C"/>
    <w:rsid w:val="0078014E"/>
    <w:rsid w:val="00782596"/>
    <w:rsid w:val="007B7384"/>
    <w:rsid w:val="007C266A"/>
    <w:rsid w:val="007C416D"/>
    <w:rsid w:val="007D03D5"/>
    <w:rsid w:val="007D4407"/>
    <w:rsid w:val="007F4C88"/>
    <w:rsid w:val="008014D9"/>
    <w:rsid w:val="00806744"/>
    <w:rsid w:val="00834329"/>
    <w:rsid w:val="008461E1"/>
    <w:rsid w:val="0084647B"/>
    <w:rsid w:val="00847954"/>
    <w:rsid w:val="00850F7E"/>
    <w:rsid w:val="008812CB"/>
    <w:rsid w:val="008A0EB9"/>
    <w:rsid w:val="008B54AD"/>
    <w:rsid w:val="008D3891"/>
    <w:rsid w:val="008E5DFE"/>
    <w:rsid w:val="008E62F9"/>
    <w:rsid w:val="00935422"/>
    <w:rsid w:val="00954292"/>
    <w:rsid w:val="00957B98"/>
    <w:rsid w:val="00957C37"/>
    <w:rsid w:val="00966054"/>
    <w:rsid w:val="00966918"/>
    <w:rsid w:val="009673A3"/>
    <w:rsid w:val="0097118C"/>
    <w:rsid w:val="009A54CA"/>
    <w:rsid w:val="009B2060"/>
    <w:rsid w:val="009D07D0"/>
    <w:rsid w:val="00A02E7C"/>
    <w:rsid w:val="00A0528D"/>
    <w:rsid w:val="00A23824"/>
    <w:rsid w:val="00A467E1"/>
    <w:rsid w:val="00A52DB0"/>
    <w:rsid w:val="00A841DA"/>
    <w:rsid w:val="00A8437E"/>
    <w:rsid w:val="00A84CED"/>
    <w:rsid w:val="00A87FBF"/>
    <w:rsid w:val="00A9205D"/>
    <w:rsid w:val="00AC222F"/>
    <w:rsid w:val="00AC294F"/>
    <w:rsid w:val="00AD7EAF"/>
    <w:rsid w:val="00AE5676"/>
    <w:rsid w:val="00AF2188"/>
    <w:rsid w:val="00B03CFF"/>
    <w:rsid w:val="00B16D7A"/>
    <w:rsid w:val="00B235DE"/>
    <w:rsid w:val="00B33DA2"/>
    <w:rsid w:val="00B524B0"/>
    <w:rsid w:val="00B917B9"/>
    <w:rsid w:val="00BA2621"/>
    <w:rsid w:val="00BB0D2F"/>
    <w:rsid w:val="00BB440C"/>
    <w:rsid w:val="00BB738D"/>
    <w:rsid w:val="00BC240B"/>
    <w:rsid w:val="00BC3DD0"/>
    <w:rsid w:val="00C06491"/>
    <w:rsid w:val="00C1622A"/>
    <w:rsid w:val="00C35B25"/>
    <w:rsid w:val="00C43810"/>
    <w:rsid w:val="00C44627"/>
    <w:rsid w:val="00C45570"/>
    <w:rsid w:val="00C5437F"/>
    <w:rsid w:val="00C74548"/>
    <w:rsid w:val="00CA66F0"/>
    <w:rsid w:val="00CB34B5"/>
    <w:rsid w:val="00CC0AB1"/>
    <w:rsid w:val="00D04C0F"/>
    <w:rsid w:val="00D17AB7"/>
    <w:rsid w:val="00D241CC"/>
    <w:rsid w:val="00D24D2C"/>
    <w:rsid w:val="00D4457C"/>
    <w:rsid w:val="00D54A26"/>
    <w:rsid w:val="00DC7B76"/>
    <w:rsid w:val="00DD20C9"/>
    <w:rsid w:val="00DE10E9"/>
    <w:rsid w:val="00DE5BDD"/>
    <w:rsid w:val="00DF379F"/>
    <w:rsid w:val="00E06C17"/>
    <w:rsid w:val="00E4602A"/>
    <w:rsid w:val="00E473B5"/>
    <w:rsid w:val="00E53138"/>
    <w:rsid w:val="00E7095D"/>
    <w:rsid w:val="00E7344E"/>
    <w:rsid w:val="00E77228"/>
    <w:rsid w:val="00E82375"/>
    <w:rsid w:val="00E8387A"/>
    <w:rsid w:val="00E87B40"/>
    <w:rsid w:val="00E921AD"/>
    <w:rsid w:val="00EA3BF4"/>
    <w:rsid w:val="00EA6686"/>
    <w:rsid w:val="00EE3544"/>
    <w:rsid w:val="00EE66A7"/>
    <w:rsid w:val="00EF1A54"/>
    <w:rsid w:val="00EF7224"/>
    <w:rsid w:val="00F00460"/>
    <w:rsid w:val="00F11D8D"/>
    <w:rsid w:val="00F21D12"/>
    <w:rsid w:val="00F22505"/>
    <w:rsid w:val="00F266B2"/>
    <w:rsid w:val="00F57DBD"/>
    <w:rsid w:val="00F66342"/>
    <w:rsid w:val="00F66442"/>
    <w:rsid w:val="00F66929"/>
    <w:rsid w:val="00F77D1D"/>
    <w:rsid w:val="00F9265C"/>
    <w:rsid w:val="00F9425D"/>
    <w:rsid w:val="00F947CA"/>
    <w:rsid w:val="00F94C52"/>
    <w:rsid w:val="00FA33C2"/>
    <w:rsid w:val="00FD12E0"/>
    <w:rsid w:val="00FD75EC"/>
    <w:rsid w:val="00FE0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E634C0"/>
  <w15:docId w15:val="{98E2616F-B0B1-4F44-A08E-EE7E8344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14C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014D9"/>
    <w:pPr>
      <w:keepNext/>
      <w:outlineLvl w:val="0"/>
    </w:pPr>
    <w:rPr>
      <w:rFonts w:ascii="Old English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5814CB"/>
    <w:pPr>
      <w:keepNext/>
      <w:jc w:val="center"/>
      <w:outlineLvl w:val="1"/>
    </w:pPr>
    <w:rPr>
      <w:rFonts w:ascii="Arial Rounded MT Bold" w:hAnsi="Arial Rounded MT Bold"/>
      <w:b/>
      <w:sz w:val="32"/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DE5B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nhideWhenUsed/>
    <w:qFormat/>
    <w:rsid w:val="007162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8014D9"/>
    <w:pPr>
      <w:keepNext/>
      <w:ind w:left="2124" w:firstLine="771"/>
      <w:jc w:val="both"/>
      <w:outlineLvl w:val="4"/>
    </w:pPr>
    <w:rPr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8014D9"/>
    <w:pPr>
      <w:keepNext/>
      <w:jc w:val="center"/>
      <w:outlineLvl w:val="5"/>
    </w:pPr>
    <w:rPr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8014D9"/>
    <w:pPr>
      <w:keepNext/>
      <w:ind w:left="4245"/>
      <w:outlineLvl w:val="6"/>
    </w:pPr>
    <w:rPr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8014D9"/>
    <w:pPr>
      <w:keepNext/>
      <w:ind w:left="2832" w:firstLine="708"/>
      <w:outlineLvl w:val="7"/>
    </w:pPr>
    <w:rPr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8014D9"/>
    <w:pPr>
      <w:keepNext/>
      <w:ind w:left="2832" w:firstLine="708"/>
      <w:jc w:val="both"/>
      <w:outlineLvl w:val="8"/>
    </w:pPr>
    <w:rPr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B44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aliases w:val="Cabeçalho superior,Heading 1a,h,he,HeaderNN"/>
    <w:basedOn w:val="Normal"/>
    <w:link w:val="CabealhoChar"/>
    <w:rsid w:val="00BB44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BB440C"/>
    <w:rPr>
      <w:sz w:val="24"/>
      <w:szCs w:val="24"/>
    </w:rPr>
  </w:style>
  <w:style w:type="paragraph" w:styleId="Rodap">
    <w:name w:val="footer"/>
    <w:basedOn w:val="Normal"/>
    <w:link w:val="RodapChar"/>
    <w:rsid w:val="00BB44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B440C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BB44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BB440C"/>
    <w:rPr>
      <w:rFonts w:ascii="Tahoma" w:hAnsi="Tahoma" w:cs="Tahoma"/>
      <w:sz w:val="16"/>
      <w:szCs w:val="16"/>
    </w:rPr>
  </w:style>
  <w:style w:type="paragraph" w:customStyle="1" w:styleId="BodyText23">
    <w:name w:val="Body Text 23"/>
    <w:basedOn w:val="Normal"/>
    <w:uiPriority w:val="99"/>
    <w:rsid w:val="000B6779"/>
    <w:pPr>
      <w:widowControl w:val="0"/>
      <w:spacing w:line="360" w:lineRule="atLeast"/>
      <w:ind w:left="567" w:hanging="567"/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link w:val="CorpodetextoChar"/>
    <w:uiPriority w:val="99"/>
    <w:rsid w:val="000E3DB2"/>
    <w:pPr>
      <w:autoSpaceDE w:val="0"/>
      <w:autoSpaceDN w:val="0"/>
      <w:adjustRightInd w:val="0"/>
      <w:spacing w:line="360" w:lineRule="atLeast"/>
    </w:pPr>
    <w:rPr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0E3DB2"/>
    <w:rPr>
      <w:b/>
      <w:bCs/>
      <w:sz w:val="28"/>
      <w:szCs w:val="28"/>
    </w:rPr>
  </w:style>
  <w:style w:type="paragraph" w:customStyle="1" w:styleId="BodyText25">
    <w:name w:val="Body Text 25"/>
    <w:basedOn w:val="Normal"/>
    <w:uiPriority w:val="99"/>
    <w:rsid w:val="000E3DB2"/>
    <w:pPr>
      <w:spacing w:line="300" w:lineRule="exact"/>
      <w:jc w:val="both"/>
    </w:pPr>
    <w:rPr>
      <w:rFonts w:ascii="Abadi MT Condensed Light" w:hAnsi="Abadi MT Condensed Light"/>
      <w:sz w:val="22"/>
      <w:szCs w:val="20"/>
    </w:rPr>
  </w:style>
  <w:style w:type="character" w:styleId="nfase">
    <w:name w:val="Emphasis"/>
    <w:basedOn w:val="Fontepargpadro"/>
    <w:uiPriority w:val="20"/>
    <w:qFormat/>
    <w:rsid w:val="00E4602A"/>
    <w:rPr>
      <w:b/>
      <w:bCs/>
      <w:i w:val="0"/>
      <w:iCs w:val="0"/>
    </w:rPr>
  </w:style>
  <w:style w:type="paragraph" w:customStyle="1" w:styleId="Corpodetexto1">
    <w:name w:val="Corpo de texto1"/>
    <w:rsid w:val="00261B0C"/>
    <w:rPr>
      <w:rFonts w:ascii="CG Times" w:hAnsi="CG Times"/>
      <w:color w:val="000000"/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261B0C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unhideWhenUsed/>
    <w:rsid w:val="00261B0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61B0C"/>
  </w:style>
  <w:style w:type="character" w:styleId="Hyperlink">
    <w:name w:val="Hyperlink"/>
    <w:basedOn w:val="Fontepargpadro"/>
    <w:uiPriority w:val="99"/>
    <w:unhideWhenUsed/>
    <w:rsid w:val="000A43E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A43E7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rsid w:val="0071625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DE5B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DE5BD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E5BDD"/>
    <w:rPr>
      <w:sz w:val="24"/>
      <w:szCs w:val="24"/>
    </w:rPr>
  </w:style>
  <w:style w:type="paragraph" w:customStyle="1" w:styleId="Ttulo01">
    <w:name w:val="Título 01"/>
    <w:basedOn w:val="Ttulo"/>
    <w:uiPriority w:val="99"/>
    <w:rsid w:val="00DE5BDD"/>
    <w:pPr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</w:rPr>
  </w:style>
  <w:style w:type="paragraph" w:styleId="Ttulo">
    <w:name w:val="Title"/>
    <w:basedOn w:val="Normal"/>
    <w:next w:val="Normal"/>
    <w:link w:val="TtuloChar"/>
    <w:qFormat/>
    <w:rsid w:val="00DE5B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DE5B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Livro">
    <w:name w:val="Livro"/>
    <w:basedOn w:val="Normal"/>
    <w:link w:val="LivroChar"/>
    <w:qFormat/>
    <w:rsid w:val="00DE5BDD"/>
    <w:pPr>
      <w:spacing w:before="120" w:after="120"/>
      <w:jc w:val="center"/>
      <w:outlineLvl w:val="0"/>
    </w:pPr>
    <w:rPr>
      <w:rFonts w:ascii="Arial" w:hAnsi="Arial"/>
      <w:b/>
      <w:caps/>
    </w:rPr>
  </w:style>
  <w:style w:type="character" w:customStyle="1" w:styleId="LivroChar">
    <w:name w:val="Livro Char"/>
    <w:link w:val="Livro"/>
    <w:rsid w:val="00DE5BDD"/>
    <w:rPr>
      <w:rFonts w:ascii="Arial" w:hAnsi="Arial"/>
      <w:b/>
      <w:caps/>
      <w:sz w:val="24"/>
      <w:szCs w:val="24"/>
    </w:rPr>
  </w:style>
  <w:style w:type="paragraph" w:styleId="SemEspaamento">
    <w:name w:val="No Spacing"/>
    <w:qFormat/>
    <w:rsid w:val="00E8387A"/>
    <w:rPr>
      <w:rFonts w:ascii="Arial" w:hAnsi="Arial"/>
      <w:sz w:val="24"/>
      <w:szCs w:val="24"/>
    </w:rPr>
  </w:style>
  <w:style w:type="paragraph" w:styleId="TextosemFormatao">
    <w:name w:val="Plain Text"/>
    <w:aliases w:val="Texto simples"/>
    <w:basedOn w:val="Normal"/>
    <w:link w:val="TextosemFormataoChar"/>
    <w:rsid w:val="00E8387A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8387A"/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473B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473B5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014D9"/>
    <w:rPr>
      <w:rFonts w:ascii="Old English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5Char">
    <w:name w:val="Título 5 Char"/>
    <w:basedOn w:val="Fontepargpadro"/>
    <w:link w:val="Ttulo5"/>
    <w:rsid w:val="008014D9"/>
    <w:rPr>
      <w:sz w:val="28"/>
    </w:rPr>
  </w:style>
  <w:style w:type="character" w:customStyle="1" w:styleId="Ttulo6Char">
    <w:name w:val="Título 6 Char"/>
    <w:basedOn w:val="Fontepargpadro"/>
    <w:link w:val="Ttulo6"/>
    <w:rsid w:val="008014D9"/>
    <w:rPr>
      <w:sz w:val="28"/>
    </w:rPr>
  </w:style>
  <w:style w:type="character" w:customStyle="1" w:styleId="Ttulo7Char">
    <w:name w:val="Título 7 Char"/>
    <w:basedOn w:val="Fontepargpadro"/>
    <w:link w:val="Ttulo7"/>
    <w:uiPriority w:val="99"/>
    <w:rsid w:val="008014D9"/>
    <w:rPr>
      <w:b/>
      <w:bCs/>
      <w:sz w:val="28"/>
    </w:rPr>
  </w:style>
  <w:style w:type="character" w:customStyle="1" w:styleId="Ttulo8Char">
    <w:name w:val="Título 8 Char"/>
    <w:basedOn w:val="Fontepargpadro"/>
    <w:link w:val="Ttulo8"/>
    <w:rsid w:val="008014D9"/>
    <w:rPr>
      <w:b/>
      <w:bCs/>
      <w:sz w:val="28"/>
    </w:rPr>
  </w:style>
  <w:style w:type="character" w:customStyle="1" w:styleId="Ttulo9Char">
    <w:name w:val="Título 9 Char"/>
    <w:basedOn w:val="Fontepargpadro"/>
    <w:link w:val="Ttulo9"/>
    <w:rsid w:val="008014D9"/>
    <w:rPr>
      <w:b/>
      <w:bCs/>
      <w:sz w:val="28"/>
    </w:rPr>
  </w:style>
  <w:style w:type="character" w:customStyle="1" w:styleId="Ttulo2Char">
    <w:name w:val="Título 2 Char"/>
    <w:basedOn w:val="Fontepargpadro"/>
    <w:link w:val="Ttulo2"/>
    <w:rsid w:val="008014D9"/>
    <w:rPr>
      <w:rFonts w:ascii="Arial Rounded MT Bold" w:hAnsi="Arial Rounded MT Bold"/>
      <w:b/>
      <w:sz w:val="32"/>
      <w:szCs w:val="24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8014D9"/>
  </w:style>
  <w:style w:type="paragraph" w:styleId="Subttulo">
    <w:name w:val="Subtitle"/>
    <w:basedOn w:val="Normal"/>
    <w:link w:val="SubttuloChar"/>
    <w:qFormat/>
    <w:rsid w:val="008014D9"/>
    <w:pPr>
      <w:tabs>
        <w:tab w:val="left" w:pos="-2552"/>
        <w:tab w:val="left" w:pos="6237"/>
      </w:tabs>
      <w:jc w:val="center"/>
    </w:pPr>
    <w:rPr>
      <w:rFonts w:ascii="Courier New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8014D9"/>
    <w:rPr>
      <w:rFonts w:ascii="Courier New" w:hAnsi="Courier New"/>
      <w:i/>
    </w:rPr>
  </w:style>
  <w:style w:type="paragraph" w:styleId="Recuodecorpodetexto2">
    <w:name w:val="Body Text Indent 2"/>
    <w:basedOn w:val="Normal"/>
    <w:link w:val="Recuodecorpodetexto2Char"/>
    <w:uiPriority w:val="99"/>
    <w:rsid w:val="008014D9"/>
    <w:pPr>
      <w:ind w:left="3540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014D9"/>
    <w:rPr>
      <w:sz w:val="28"/>
    </w:rPr>
  </w:style>
  <w:style w:type="paragraph" w:styleId="Recuodecorpodetexto3">
    <w:name w:val="Body Text Indent 3"/>
    <w:basedOn w:val="Normal"/>
    <w:link w:val="Recuodecorpodetexto3Char"/>
    <w:uiPriority w:val="99"/>
    <w:rsid w:val="008014D9"/>
    <w:pPr>
      <w:ind w:left="4245"/>
      <w:jc w:val="both"/>
    </w:pPr>
    <w:rPr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8014D9"/>
    <w:rPr>
      <w:sz w:val="28"/>
    </w:rPr>
  </w:style>
  <w:style w:type="paragraph" w:styleId="Corpodetexto3">
    <w:name w:val="Body Text 3"/>
    <w:basedOn w:val="Normal"/>
    <w:link w:val="Corpodetexto3Char"/>
    <w:uiPriority w:val="99"/>
    <w:rsid w:val="008014D9"/>
    <w:rPr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014D9"/>
    <w:rPr>
      <w:sz w:val="28"/>
    </w:rPr>
  </w:style>
  <w:style w:type="character" w:styleId="Nmerodepgina">
    <w:name w:val="page number"/>
    <w:basedOn w:val="Fontepargpadro"/>
    <w:rsid w:val="008014D9"/>
  </w:style>
  <w:style w:type="paragraph" w:customStyle="1" w:styleId="Corpodetexto21">
    <w:name w:val="Corpo de texto 21"/>
    <w:basedOn w:val="Normal"/>
    <w:uiPriority w:val="99"/>
    <w:rsid w:val="008014D9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8014D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014D9"/>
    <w:rPr>
      <w:rFonts w:ascii="Arial" w:hAnsi="Arial"/>
      <w:lang w:val="en-US"/>
    </w:rPr>
  </w:style>
  <w:style w:type="paragraph" w:styleId="Textoembloco">
    <w:name w:val="Block Text"/>
    <w:basedOn w:val="Normal"/>
    <w:rsid w:val="008014D9"/>
    <w:pPr>
      <w:ind w:left="-851" w:right="-1650"/>
    </w:pPr>
    <w:rPr>
      <w:rFonts w:ascii="Helv" w:hAnsi="Helv"/>
      <w:b/>
      <w:sz w:val="18"/>
      <w:szCs w:val="20"/>
      <w:lang w:val="en-US"/>
    </w:rPr>
  </w:style>
  <w:style w:type="paragraph" w:customStyle="1" w:styleId="Ttulo02">
    <w:name w:val="Título 02"/>
    <w:basedOn w:val="Ttulo2"/>
    <w:uiPriority w:val="99"/>
    <w:rsid w:val="008014D9"/>
    <w:rPr>
      <w:rFonts w:ascii="Arial" w:hAnsi="Arial" w:cs="Arial"/>
      <w:bCs/>
      <w:caps/>
      <w:snapToGrid w:val="0"/>
      <w:sz w:val="24"/>
      <w:u w:val="none"/>
    </w:rPr>
  </w:style>
  <w:style w:type="paragraph" w:styleId="Commarcadores">
    <w:name w:val="List Bullet"/>
    <w:basedOn w:val="Normal"/>
    <w:uiPriority w:val="99"/>
    <w:rsid w:val="008014D9"/>
    <w:pPr>
      <w:numPr>
        <w:numId w:val="6"/>
      </w:numPr>
    </w:pPr>
    <w:rPr>
      <w:rFonts w:ascii="Helv" w:hAnsi="Helv"/>
      <w:sz w:val="20"/>
      <w:szCs w:val="20"/>
      <w:lang w:val="en-US"/>
    </w:rPr>
  </w:style>
  <w:style w:type="character" w:customStyle="1" w:styleId="st1">
    <w:name w:val="st1"/>
    <w:basedOn w:val="Fontepargpadro"/>
    <w:rsid w:val="008014D9"/>
  </w:style>
  <w:style w:type="paragraph" w:customStyle="1" w:styleId="Default">
    <w:name w:val="Default"/>
    <w:uiPriority w:val="99"/>
    <w:rsid w:val="008014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8014D9"/>
    <w:rPr>
      <w:sz w:val="28"/>
      <w:lang w:val="pt-BR" w:eastAsia="pt-BR" w:bidi="ar-SA"/>
    </w:rPr>
  </w:style>
  <w:style w:type="paragraph" w:styleId="NormalWeb">
    <w:name w:val="Normal (Web)"/>
    <w:basedOn w:val="Normal"/>
    <w:uiPriority w:val="99"/>
    <w:rsid w:val="008014D9"/>
    <w:pPr>
      <w:spacing w:before="100" w:beforeAutospacing="1" w:after="100" w:afterAutospacing="1"/>
    </w:pPr>
    <w:rPr>
      <w:color w:val="000000"/>
    </w:rPr>
  </w:style>
  <w:style w:type="character" w:styleId="Refdenotaderodap">
    <w:name w:val="footnote reference"/>
    <w:basedOn w:val="Fontepargpadro"/>
    <w:semiHidden/>
    <w:rsid w:val="008014D9"/>
    <w:rPr>
      <w:vertAlign w:val="superscript"/>
    </w:rPr>
  </w:style>
  <w:style w:type="paragraph" w:styleId="Legenda">
    <w:name w:val="caption"/>
    <w:basedOn w:val="Normal"/>
    <w:next w:val="Normal"/>
    <w:qFormat/>
    <w:rsid w:val="008014D9"/>
    <w:pPr>
      <w:spacing w:line="480" w:lineRule="atLeast"/>
      <w:ind w:left="-851" w:right="-1650"/>
    </w:pPr>
    <w:rPr>
      <w:rFonts w:ascii="Helv" w:hAnsi="Helv"/>
      <w:b/>
      <w:sz w:val="18"/>
      <w:szCs w:val="20"/>
    </w:rPr>
  </w:style>
  <w:style w:type="character" w:customStyle="1" w:styleId="clconteudodados1">
    <w:name w:val="clconteudodados1"/>
    <w:basedOn w:val="Fontepargpadro"/>
    <w:rsid w:val="008014D9"/>
    <w:rPr>
      <w:sz w:val="15"/>
      <w:szCs w:val="15"/>
    </w:rPr>
  </w:style>
  <w:style w:type="paragraph" w:customStyle="1" w:styleId="Corpo">
    <w:name w:val="Corpo"/>
    <w:rsid w:val="008014D9"/>
    <w:pPr>
      <w:widowControl w:val="0"/>
      <w:autoSpaceDE w:val="0"/>
      <w:autoSpaceDN w:val="0"/>
    </w:pPr>
    <w:rPr>
      <w:rFonts w:ascii="CG Times (W1)" w:hAnsi="CG Times (W1)"/>
      <w:color w:val="000000"/>
      <w:sz w:val="24"/>
      <w:szCs w:val="24"/>
    </w:rPr>
  </w:style>
  <w:style w:type="paragraph" w:customStyle="1" w:styleId="NONormal">
    <w:name w:val="NO Normal"/>
    <w:rsid w:val="008014D9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hAnsi="Courier New" w:cs="Courier New"/>
      <w:color w:val="000000"/>
      <w:sz w:val="24"/>
      <w:szCs w:val="24"/>
    </w:rPr>
  </w:style>
  <w:style w:type="paragraph" w:customStyle="1" w:styleId="xl24">
    <w:name w:val="xl24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25">
    <w:name w:val="xl25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Ocr12j">
    <w:name w:val="Ocr12j"/>
    <w:basedOn w:val="Normal"/>
    <w:rsid w:val="008014D9"/>
    <w:pPr>
      <w:jc w:val="both"/>
    </w:pPr>
    <w:rPr>
      <w:szCs w:val="20"/>
    </w:rPr>
  </w:style>
  <w:style w:type="character" w:customStyle="1" w:styleId="WW8Num16z0">
    <w:name w:val="WW8Num16z0"/>
    <w:rsid w:val="008014D9"/>
    <w:rPr>
      <w:rFonts w:ascii="Wingdings" w:hAnsi="Wingdings"/>
    </w:rPr>
  </w:style>
  <w:style w:type="paragraph" w:customStyle="1" w:styleId="Patricia">
    <w:name w:val="Patricia"/>
    <w:basedOn w:val="Normal"/>
    <w:rsid w:val="008014D9"/>
    <w:rPr>
      <w:rFonts w:ascii="Arial" w:hAnsi="Arial"/>
      <w:szCs w:val="20"/>
    </w:rPr>
  </w:style>
  <w:style w:type="paragraph" w:customStyle="1" w:styleId="Artigo">
    <w:name w:val="Artigo"/>
    <w:basedOn w:val="Normal"/>
    <w:link w:val="ArtigoChar"/>
    <w:uiPriority w:val="99"/>
    <w:rsid w:val="008014D9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8014D9"/>
    <w:rPr>
      <w:rFonts w:ascii="Arial" w:hAnsi="Arial"/>
      <w:b/>
      <w:bCs/>
      <w:u w:val="single"/>
    </w:rPr>
  </w:style>
  <w:style w:type="character" w:styleId="Forte">
    <w:name w:val="Strong"/>
    <w:uiPriority w:val="22"/>
    <w:qFormat/>
    <w:rsid w:val="008014D9"/>
    <w:rPr>
      <w:b/>
      <w:bCs/>
    </w:rPr>
  </w:style>
  <w:style w:type="paragraph" w:customStyle="1" w:styleId="Assunto">
    <w:name w:val="Assunto"/>
    <w:basedOn w:val="Normal"/>
    <w:uiPriority w:val="99"/>
    <w:rsid w:val="008014D9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8014D9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  <w:sz w:val="20"/>
      <w:szCs w:val="20"/>
    </w:rPr>
  </w:style>
  <w:style w:type="paragraph" w:customStyle="1" w:styleId="Artigo1">
    <w:name w:val="Artigo1"/>
    <w:basedOn w:val="Normal"/>
    <w:rsid w:val="008014D9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8014D9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8014D9"/>
    <w:rPr>
      <w:rFonts w:ascii="Arial" w:hAnsi="Arial"/>
      <w:i/>
      <w:iCs/>
    </w:rPr>
  </w:style>
  <w:style w:type="paragraph" w:customStyle="1" w:styleId="Alnea">
    <w:name w:val="Alínea"/>
    <w:basedOn w:val="Normal"/>
    <w:rsid w:val="008014D9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  <w:sz w:val="20"/>
      <w:szCs w:val="20"/>
    </w:rPr>
  </w:style>
  <w:style w:type="paragraph" w:customStyle="1" w:styleId="normal100">
    <w:name w:val="normal10"/>
    <w:basedOn w:val="Normal"/>
    <w:rsid w:val="008014D9"/>
    <w:pPr>
      <w:spacing w:before="100" w:beforeAutospacing="1" w:after="100" w:afterAutospacing="1"/>
    </w:pPr>
  </w:style>
  <w:style w:type="paragraph" w:customStyle="1" w:styleId="assunto0">
    <w:name w:val="assunto"/>
    <w:basedOn w:val="Normal"/>
    <w:rsid w:val="008014D9"/>
    <w:pPr>
      <w:spacing w:before="100" w:beforeAutospacing="1" w:after="100" w:afterAutospacing="1"/>
    </w:pPr>
  </w:style>
  <w:style w:type="paragraph" w:customStyle="1" w:styleId="artigo10">
    <w:name w:val="artigo1"/>
    <w:basedOn w:val="Normal"/>
    <w:rsid w:val="008014D9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8014D9"/>
    <w:pPr>
      <w:spacing w:before="100" w:beforeAutospacing="1" w:after="100" w:afterAutospacing="1"/>
    </w:pPr>
  </w:style>
  <w:style w:type="paragraph" w:customStyle="1" w:styleId="artigo0">
    <w:name w:val="artigo"/>
    <w:basedOn w:val="Normal"/>
    <w:rsid w:val="008014D9"/>
    <w:pPr>
      <w:spacing w:before="100" w:beforeAutospacing="1" w:after="100" w:afterAutospacing="1"/>
    </w:pPr>
  </w:style>
  <w:style w:type="paragraph" w:customStyle="1" w:styleId="Textopadro">
    <w:name w:val="Texto padrão"/>
    <w:basedOn w:val="Normal"/>
    <w:rsid w:val="008014D9"/>
    <w:pPr>
      <w:autoSpaceDE w:val="0"/>
      <w:autoSpaceDN w:val="0"/>
      <w:adjustRightInd w:val="0"/>
    </w:pPr>
  </w:style>
  <w:style w:type="table" w:customStyle="1" w:styleId="Tabelacomgrade1">
    <w:name w:val="Tabela com grade1"/>
    <w:basedOn w:val="Tabelanormal"/>
    <w:next w:val="Tabelacomgrade"/>
    <w:uiPriority w:val="59"/>
    <w:rsid w:val="008014D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8014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8014D9"/>
  </w:style>
  <w:style w:type="character" w:customStyle="1" w:styleId="apple-style-span">
    <w:name w:val="apple-style-span"/>
    <w:basedOn w:val="Fontepargpadro"/>
    <w:rsid w:val="008014D9"/>
  </w:style>
  <w:style w:type="character" w:styleId="HiperlinkVisitado">
    <w:name w:val="FollowedHyperlink"/>
    <w:uiPriority w:val="99"/>
    <w:unhideWhenUsed/>
    <w:rsid w:val="008014D9"/>
    <w:rPr>
      <w:color w:val="800080"/>
      <w:u w:val="single"/>
    </w:rPr>
  </w:style>
  <w:style w:type="paragraph" w:customStyle="1" w:styleId="xl63">
    <w:name w:val="xl63"/>
    <w:basedOn w:val="Normal"/>
    <w:rsid w:val="008014D9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"/>
    <w:rsid w:val="008014D9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8014D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8014D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8014D9"/>
    <w:pPr>
      <w:spacing w:before="100" w:beforeAutospacing="1" w:after="100" w:afterAutospacing="1"/>
      <w:textAlignment w:val="center"/>
    </w:pPr>
    <w:rPr>
      <w:rFonts w:ascii="Arial" w:hAnsi="Arial" w:cs="Arial"/>
      <w:color w:val="000080"/>
    </w:rPr>
  </w:style>
  <w:style w:type="paragraph" w:customStyle="1" w:styleId="xl68">
    <w:name w:val="xl68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8014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8014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8014D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5">
    <w:name w:val="xl75"/>
    <w:basedOn w:val="Normal"/>
    <w:rsid w:val="00801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6">
    <w:name w:val="xl76"/>
    <w:basedOn w:val="Normal"/>
    <w:rsid w:val="008014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8014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"/>
    <w:rsid w:val="008014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8014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"/>
    <w:rsid w:val="008014D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8014D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8014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8014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8014D9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8014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8014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8014D9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801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8014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801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8014D9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"/>
    <w:rsid w:val="008014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"/>
    <w:rsid w:val="008014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8014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801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801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801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801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801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"/>
    <w:rsid w:val="008014D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"/>
    <w:rsid w:val="008014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"/>
    <w:rsid w:val="008014D9"/>
    <w:pPr>
      <w:spacing w:before="100" w:beforeAutospacing="1" w:after="100" w:afterAutospacing="1"/>
      <w:textAlignment w:val="center"/>
    </w:pPr>
    <w:rPr>
      <w:rFonts w:ascii="Brush Script MT" w:hAnsi="Brush Script MT"/>
    </w:rPr>
  </w:style>
  <w:style w:type="paragraph" w:customStyle="1" w:styleId="xl112">
    <w:name w:val="xl112"/>
    <w:basedOn w:val="Normal"/>
    <w:rsid w:val="008014D9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3">
    <w:name w:val="xl113"/>
    <w:basedOn w:val="Normal"/>
    <w:rsid w:val="008014D9"/>
    <w:pPr>
      <w:spacing w:before="100" w:beforeAutospacing="1" w:after="100" w:afterAutospacing="1"/>
    </w:pPr>
    <w:rPr>
      <w:rFonts w:ascii="Brush Script MT" w:hAnsi="Brush Script MT"/>
      <w:sz w:val="28"/>
      <w:szCs w:val="28"/>
    </w:rPr>
  </w:style>
  <w:style w:type="paragraph" w:customStyle="1" w:styleId="xl114">
    <w:name w:val="xl114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8014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801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8">
    <w:name w:val="xl118"/>
    <w:basedOn w:val="Normal"/>
    <w:rsid w:val="008014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9">
    <w:name w:val="xl119"/>
    <w:basedOn w:val="Normal"/>
    <w:rsid w:val="00801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8014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8014D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8014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8014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8014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8014D9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8014D9"/>
  </w:style>
  <w:style w:type="table" w:customStyle="1" w:styleId="Tabelacomgrade2">
    <w:name w:val="Tabela com grade2"/>
    <w:basedOn w:val="Tabelanormal"/>
    <w:next w:val="Tabelacomgrade"/>
    <w:rsid w:val="008014D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8014D9"/>
  </w:style>
  <w:style w:type="character" w:customStyle="1" w:styleId="normalchar1">
    <w:name w:val="normal__char1"/>
    <w:rsid w:val="008014D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8014D9"/>
    <w:pPr>
      <w:suppressLineNumbers/>
      <w:suppressAutoHyphens/>
    </w:pPr>
    <w:rPr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8014D9"/>
    <w:pPr>
      <w:ind w:left="2832" w:right="567" w:hanging="2832"/>
      <w:jc w:val="both"/>
    </w:pPr>
    <w:rPr>
      <w:rFonts w:ascii="Courier" w:hAnsi="Courier"/>
      <w:szCs w:val="20"/>
    </w:rPr>
  </w:style>
  <w:style w:type="paragraph" w:customStyle="1" w:styleId="yiv784081582msonormal">
    <w:name w:val="yiv784081582msonormal"/>
    <w:basedOn w:val="Normal"/>
    <w:rsid w:val="008014D9"/>
    <w:pPr>
      <w:spacing w:before="100" w:beforeAutospacing="1" w:after="100" w:afterAutospacing="1"/>
    </w:pPr>
  </w:style>
  <w:style w:type="paragraph" w:styleId="Pr-formataoHTML">
    <w:name w:val="HTML Preformatted"/>
    <w:basedOn w:val="Normal"/>
    <w:link w:val="Pr-formataoHTMLChar"/>
    <w:uiPriority w:val="99"/>
    <w:unhideWhenUsed/>
    <w:rsid w:val="00801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014D9"/>
    <w:rPr>
      <w:rFonts w:ascii="Courier New" w:hAnsi="Courier New" w:cs="Courier New"/>
    </w:rPr>
  </w:style>
  <w:style w:type="character" w:styleId="Nmerodelinha">
    <w:name w:val="line number"/>
    <w:basedOn w:val="Fontepargpadro"/>
    <w:uiPriority w:val="99"/>
    <w:semiHidden/>
    <w:unhideWhenUsed/>
    <w:rsid w:val="008014D9"/>
  </w:style>
  <w:style w:type="character" w:customStyle="1" w:styleId="TextodenotaderodapChar1">
    <w:name w:val="Texto de nota de rodapé Char1"/>
    <w:basedOn w:val="Fontepargpadro"/>
    <w:uiPriority w:val="99"/>
    <w:semiHidden/>
    <w:rsid w:val="008014D9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8014D9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8014D9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8014D9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8014D9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8014D9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8014D9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8014D9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8014D9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8014D9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8014D9"/>
  </w:style>
  <w:style w:type="paragraph" w:customStyle="1" w:styleId="font5">
    <w:name w:val="font5"/>
    <w:basedOn w:val="Normal"/>
    <w:rsid w:val="008014D9"/>
    <w:pPr>
      <w:spacing w:before="100" w:beforeAutospacing="1" w:after="100" w:afterAutospacing="1"/>
    </w:pPr>
    <w:rPr>
      <w:rFonts w:ascii="Book Antiqua" w:hAnsi="Book Antiqua"/>
      <w:color w:val="000000"/>
    </w:rPr>
  </w:style>
  <w:style w:type="paragraph" w:customStyle="1" w:styleId="font6">
    <w:name w:val="font6"/>
    <w:basedOn w:val="Normal"/>
    <w:rsid w:val="008014D9"/>
    <w:pPr>
      <w:spacing w:before="100" w:beforeAutospacing="1" w:after="100" w:afterAutospacing="1"/>
    </w:pPr>
    <w:rPr>
      <w:rFonts w:ascii="Book Antiqua" w:hAnsi="Book Antiqua"/>
      <w:b/>
      <w:bCs/>
      <w:color w:val="000000"/>
    </w:rPr>
  </w:style>
  <w:style w:type="paragraph" w:customStyle="1" w:styleId="font7">
    <w:name w:val="font7"/>
    <w:basedOn w:val="Normal"/>
    <w:rsid w:val="008014D9"/>
    <w:pPr>
      <w:spacing w:before="100" w:beforeAutospacing="1" w:after="100" w:afterAutospacing="1"/>
    </w:pPr>
    <w:rPr>
      <w:rFonts w:ascii="Book Antiqua" w:hAnsi="Book Antiqua"/>
      <w:color w:val="000000"/>
      <w:sz w:val="16"/>
      <w:szCs w:val="16"/>
    </w:rPr>
  </w:style>
  <w:style w:type="paragraph" w:customStyle="1" w:styleId="font8">
    <w:name w:val="font8"/>
    <w:basedOn w:val="Normal"/>
    <w:rsid w:val="008014D9"/>
    <w:pPr>
      <w:spacing w:before="100" w:beforeAutospacing="1" w:after="100" w:afterAutospacing="1"/>
    </w:pPr>
    <w:rPr>
      <w:rFonts w:ascii="Book Antiqua" w:hAnsi="Book Antiqua"/>
      <w:b/>
      <w:bCs/>
      <w:color w:val="0D0D0D"/>
      <w:sz w:val="16"/>
      <w:szCs w:val="16"/>
    </w:rPr>
  </w:style>
  <w:style w:type="paragraph" w:customStyle="1" w:styleId="font9">
    <w:name w:val="font9"/>
    <w:basedOn w:val="Normal"/>
    <w:rsid w:val="008014D9"/>
    <w:pPr>
      <w:spacing w:before="100" w:beforeAutospacing="1" w:after="100" w:afterAutospacing="1"/>
    </w:pPr>
    <w:rPr>
      <w:rFonts w:ascii="Book Antiqua" w:hAnsi="Book Antiqua"/>
      <w:color w:val="0D0D0D"/>
      <w:sz w:val="16"/>
      <w:szCs w:val="16"/>
    </w:rPr>
  </w:style>
  <w:style w:type="paragraph" w:customStyle="1" w:styleId="msonormal0">
    <w:name w:val="msonormal"/>
    <w:basedOn w:val="Normal"/>
    <w:rsid w:val="008014D9"/>
    <w:pPr>
      <w:spacing w:before="100" w:beforeAutospacing="1" w:after="100" w:afterAutospacing="1"/>
    </w:pPr>
  </w:style>
  <w:style w:type="character" w:customStyle="1" w:styleId="fontstyle01">
    <w:name w:val="fontstyle01"/>
    <w:basedOn w:val="Fontepargpadro"/>
    <w:rsid w:val="008014D9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ParagraphStyle">
    <w:name w:val="Paragraph Style"/>
    <w:rsid w:val="0078014E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3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4E785-FAFB-43C7-AFB4-BF3B80CC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730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CONTRATO ADMINISTRATIVO</vt:lpstr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CONTRATO ADMINISTRATIVO</dc:title>
  <dc:creator>c01035</dc:creator>
  <cp:lastModifiedBy>Leticia Toledo</cp:lastModifiedBy>
  <cp:revision>2</cp:revision>
  <cp:lastPrinted>2022-03-03T14:03:00Z</cp:lastPrinted>
  <dcterms:created xsi:type="dcterms:W3CDTF">2022-03-03T14:11:00Z</dcterms:created>
  <dcterms:modified xsi:type="dcterms:W3CDTF">2022-03-03T14:11:00Z</dcterms:modified>
</cp:coreProperties>
</file>