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4A" w:rsidRPr="0082534A" w:rsidRDefault="0082534A" w:rsidP="0082534A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4"/>
          <w:szCs w:val="24"/>
          <w:lang/>
        </w:rPr>
      </w:pPr>
      <w:r w:rsidRPr="0082534A">
        <w:rPr>
          <w:rFonts w:ascii="Consolas" w:hAnsi="Consolas" w:cs="Consolas"/>
          <w:b/>
          <w:bCs/>
          <w:sz w:val="24"/>
          <w:szCs w:val="24"/>
          <w:lang/>
        </w:rPr>
        <w:t>ATA DE SESSÃO PÚBLICA</w:t>
      </w:r>
    </w:p>
    <w:p w:rsidR="0082534A" w:rsidRPr="0082534A" w:rsidRDefault="0082534A" w:rsidP="0082534A">
      <w:pPr>
        <w:autoSpaceDE w:val="0"/>
        <w:autoSpaceDN w:val="0"/>
        <w:adjustRightInd w:val="0"/>
        <w:jc w:val="center"/>
        <w:rPr>
          <w:rFonts w:ascii="Consolas" w:hAnsi="Consolas" w:cs="Consolas"/>
          <w:sz w:val="24"/>
          <w:szCs w:val="24"/>
          <w:lang/>
        </w:rPr>
      </w:pP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b/>
          <w:bCs/>
          <w:sz w:val="24"/>
          <w:szCs w:val="24"/>
          <w:lang/>
        </w:rPr>
      </w:pPr>
      <w:r w:rsidRPr="0082534A">
        <w:rPr>
          <w:rFonts w:ascii="Consolas" w:hAnsi="Consolas" w:cs="Consolas"/>
          <w:b/>
          <w:bCs/>
          <w:sz w:val="24"/>
          <w:szCs w:val="24"/>
          <w:lang/>
        </w:rPr>
        <w:t>PROC</w:t>
      </w:r>
      <w:r>
        <w:rPr>
          <w:rFonts w:ascii="Consolas" w:hAnsi="Consolas" w:cs="Consolas"/>
          <w:b/>
          <w:bCs/>
          <w:sz w:val="24"/>
          <w:szCs w:val="24"/>
        </w:rPr>
        <w:t>ESSO</w:t>
      </w:r>
      <w:r w:rsidRPr="0082534A">
        <w:rPr>
          <w:rFonts w:ascii="Consolas" w:hAnsi="Consolas" w:cs="Consolas"/>
          <w:b/>
          <w:bCs/>
          <w:sz w:val="24"/>
          <w:szCs w:val="24"/>
          <w:lang/>
        </w:rPr>
        <w:t xml:space="preserve"> LICITATÓRIO N.º 031/18</w:t>
      </w: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b/>
          <w:bCs/>
          <w:sz w:val="24"/>
          <w:szCs w:val="24"/>
        </w:rPr>
      </w:pPr>
      <w:r w:rsidRPr="0082534A">
        <w:rPr>
          <w:rFonts w:ascii="Consolas" w:hAnsi="Consolas" w:cs="Consolas"/>
          <w:b/>
          <w:bCs/>
          <w:sz w:val="24"/>
          <w:szCs w:val="24"/>
          <w:lang/>
        </w:rPr>
        <w:t xml:space="preserve">PREGÃO PRESENCIAL n.º </w:t>
      </w:r>
      <w:r>
        <w:rPr>
          <w:rFonts w:ascii="Consolas" w:hAnsi="Consolas" w:cs="Consolas"/>
          <w:b/>
          <w:bCs/>
          <w:sz w:val="24"/>
          <w:szCs w:val="24"/>
        </w:rPr>
        <w:t>0</w:t>
      </w:r>
      <w:r w:rsidRPr="0082534A">
        <w:rPr>
          <w:rFonts w:ascii="Consolas" w:hAnsi="Consolas" w:cs="Consolas"/>
          <w:b/>
          <w:bCs/>
          <w:sz w:val="24"/>
          <w:szCs w:val="24"/>
          <w:lang/>
        </w:rPr>
        <w:t>21</w:t>
      </w:r>
      <w:r>
        <w:rPr>
          <w:rFonts w:ascii="Consolas" w:hAnsi="Consolas" w:cs="Consolas"/>
          <w:b/>
          <w:bCs/>
          <w:sz w:val="24"/>
          <w:szCs w:val="24"/>
        </w:rPr>
        <w:t>/18</w:t>
      </w: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  <w:r w:rsidRPr="0082534A">
        <w:rPr>
          <w:rFonts w:ascii="Consolas" w:hAnsi="Consolas" w:cs="Consolas"/>
          <w:sz w:val="24"/>
          <w:szCs w:val="24"/>
          <w:lang/>
        </w:rPr>
        <w:t xml:space="preserve">Objeto: A presente licitação tem por objeto, a Contratação de Empresa Especializada, sob o regime de empreitada por preço global, para a Prestação de Serviços de Hidroterapia e Reeducação Postural Global – RPG, para o Centro de Saúde III, localizado na Avenida Padre Anchieta n° 441 – Bairro </w:t>
      </w:r>
      <w:proofErr w:type="spellStart"/>
      <w:r w:rsidRPr="0082534A">
        <w:rPr>
          <w:rFonts w:ascii="Consolas" w:hAnsi="Consolas" w:cs="Consolas"/>
          <w:sz w:val="24"/>
          <w:szCs w:val="24"/>
          <w:lang/>
        </w:rPr>
        <w:t>Issa</w:t>
      </w:r>
      <w:proofErr w:type="spellEnd"/>
      <w:r w:rsidRPr="0082534A">
        <w:rPr>
          <w:rFonts w:ascii="Consolas" w:hAnsi="Consolas" w:cs="Consolas"/>
          <w:sz w:val="24"/>
          <w:szCs w:val="24"/>
          <w:lang/>
        </w:rPr>
        <w:t xml:space="preserve"> </w:t>
      </w:r>
      <w:proofErr w:type="spellStart"/>
      <w:r w:rsidRPr="0082534A">
        <w:rPr>
          <w:rFonts w:ascii="Consolas" w:hAnsi="Consolas" w:cs="Consolas"/>
          <w:sz w:val="24"/>
          <w:szCs w:val="24"/>
          <w:lang/>
        </w:rPr>
        <w:t>Salmen</w:t>
      </w:r>
      <w:proofErr w:type="spellEnd"/>
      <w:r w:rsidRPr="0082534A">
        <w:rPr>
          <w:rFonts w:ascii="Consolas" w:hAnsi="Consolas" w:cs="Consolas"/>
          <w:sz w:val="24"/>
          <w:szCs w:val="24"/>
          <w:lang/>
        </w:rPr>
        <w:t xml:space="preserve"> – Reginópolis – SP.</w:t>
      </w: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  <w:r w:rsidRPr="0082534A">
        <w:rPr>
          <w:rFonts w:ascii="Consolas" w:hAnsi="Consolas" w:cs="Consolas"/>
          <w:sz w:val="24"/>
          <w:szCs w:val="24"/>
          <w:lang/>
        </w:rPr>
        <w:t xml:space="preserve">Detalhamento do Objeto: A presente licitação tem por objeto, a Contratação de Empresa Especializada, sob o regime de empreitada por preço global, para a Prestação de Serviços de Hidroterapia e Reeducação Postural Global – RPG, para o Centro de Saúde III, localizado na Avenida Padre Anchieta n° 441 – Bairro </w:t>
      </w:r>
      <w:proofErr w:type="spellStart"/>
      <w:r w:rsidRPr="0082534A">
        <w:rPr>
          <w:rFonts w:ascii="Consolas" w:hAnsi="Consolas" w:cs="Consolas"/>
          <w:sz w:val="24"/>
          <w:szCs w:val="24"/>
          <w:lang/>
        </w:rPr>
        <w:t>Issa</w:t>
      </w:r>
      <w:proofErr w:type="spellEnd"/>
      <w:r w:rsidRPr="0082534A">
        <w:rPr>
          <w:rFonts w:ascii="Consolas" w:hAnsi="Consolas" w:cs="Consolas"/>
          <w:sz w:val="24"/>
          <w:szCs w:val="24"/>
          <w:lang/>
        </w:rPr>
        <w:t xml:space="preserve"> </w:t>
      </w:r>
      <w:proofErr w:type="spellStart"/>
      <w:r w:rsidRPr="0082534A">
        <w:rPr>
          <w:rFonts w:ascii="Consolas" w:hAnsi="Consolas" w:cs="Consolas"/>
          <w:sz w:val="24"/>
          <w:szCs w:val="24"/>
          <w:lang/>
        </w:rPr>
        <w:t>Salmen</w:t>
      </w:r>
      <w:proofErr w:type="spellEnd"/>
      <w:r w:rsidRPr="0082534A">
        <w:rPr>
          <w:rFonts w:ascii="Consolas" w:hAnsi="Consolas" w:cs="Consolas"/>
          <w:sz w:val="24"/>
          <w:szCs w:val="24"/>
          <w:lang/>
        </w:rPr>
        <w:t xml:space="preserve"> – Reginópolis – SP.</w:t>
      </w: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  <w:r w:rsidRPr="0082534A">
        <w:rPr>
          <w:rFonts w:ascii="Consolas" w:hAnsi="Consolas" w:cs="Consolas"/>
          <w:sz w:val="24"/>
          <w:szCs w:val="24"/>
          <w:lang/>
        </w:rPr>
        <w:t xml:space="preserve">Na data de </w:t>
      </w:r>
      <w:r>
        <w:rPr>
          <w:rFonts w:ascii="Consolas" w:hAnsi="Consolas" w:cs="Consolas"/>
          <w:sz w:val="24"/>
          <w:szCs w:val="24"/>
        </w:rPr>
        <w:t>25/06/2018</w:t>
      </w:r>
      <w:r w:rsidRPr="0082534A">
        <w:rPr>
          <w:rFonts w:ascii="Consolas" w:hAnsi="Consolas" w:cs="Consolas"/>
          <w:sz w:val="24"/>
          <w:szCs w:val="24"/>
          <w:lang/>
        </w:rPr>
        <w:t xml:space="preserve">, às </w:t>
      </w:r>
      <w:r>
        <w:rPr>
          <w:rFonts w:ascii="Consolas" w:hAnsi="Consolas" w:cs="Consolas"/>
          <w:sz w:val="24"/>
          <w:szCs w:val="24"/>
        </w:rPr>
        <w:t>08H15</w:t>
      </w:r>
      <w:r w:rsidRPr="0082534A">
        <w:rPr>
          <w:rFonts w:ascii="Consolas" w:hAnsi="Consolas" w:cs="Consolas"/>
          <w:sz w:val="24"/>
          <w:szCs w:val="24"/>
          <w:lang/>
        </w:rPr>
        <w:t>, o Pregoeiro e a Equipe de Apoio, composta na lista abaixo: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09"/>
        <w:gridCol w:w="1109"/>
        <w:gridCol w:w="3413"/>
        <w:gridCol w:w="1611"/>
        <w:gridCol w:w="1369"/>
        <w:gridCol w:w="1369"/>
      </w:tblGrid>
      <w:tr w:rsidR="0082534A" w:rsidRPr="0082534A" w:rsidTr="0082534A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Portaria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Data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Nome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Cargo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CPF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RG</w:t>
            </w:r>
          </w:p>
        </w:tc>
      </w:tr>
      <w:tr w:rsidR="0082534A" w:rsidRPr="0082534A" w:rsidTr="0082534A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02/01/2018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Adriano Aparecido Cássio da Cruz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Membro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343.636.988-88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430961406</w:t>
            </w:r>
          </w:p>
        </w:tc>
      </w:tr>
      <w:tr w:rsidR="0082534A" w:rsidRPr="0082534A" w:rsidTr="0082534A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02/01/2018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proofErr w:type="spellStart"/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Écio</w:t>
            </w:r>
            <w:proofErr w:type="spellEnd"/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 xml:space="preserve"> Inácio de Oliveira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Membro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051.513.128-80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12643060</w:t>
            </w:r>
          </w:p>
        </w:tc>
      </w:tr>
      <w:tr w:rsidR="0082534A" w:rsidRPr="0082534A" w:rsidTr="0082534A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02/01/2018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Leandro Aparecido de Souza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Pregoeiro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174.082.828-31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283190218</w:t>
            </w:r>
          </w:p>
        </w:tc>
      </w:tr>
    </w:tbl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  <w:r w:rsidRPr="0082534A">
        <w:rPr>
          <w:rFonts w:ascii="Consolas" w:hAnsi="Consolas" w:cs="Consolas"/>
          <w:sz w:val="24"/>
          <w:szCs w:val="24"/>
          <w:lang/>
        </w:rPr>
        <w:t>Reuniram-se para a Sessão Pública de julgamento do Pregão em epígrafe.</w:t>
      </w: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b/>
          <w:bCs/>
          <w:sz w:val="24"/>
          <w:szCs w:val="24"/>
          <w:lang/>
        </w:rPr>
      </w:pPr>
      <w:r w:rsidRPr="0082534A">
        <w:rPr>
          <w:rFonts w:ascii="Consolas" w:hAnsi="Consolas" w:cs="Consolas"/>
          <w:b/>
          <w:bCs/>
          <w:sz w:val="24"/>
          <w:szCs w:val="24"/>
          <w:lang/>
        </w:rPr>
        <w:t>CREDENCIAMENTO</w:t>
      </w: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  <w:r w:rsidRPr="0082534A">
        <w:rPr>
          <w:rFonts w:ascii="Consolas" w:hAnsi="Consolas" w:cs="Consolas"/>
          <w:sz w:val="24"/>
          <w:szCs w:val="24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41"/>
        <w:gridCol w:w="4072"/>
        <w:gridCol w:w="1403"/>
        <w:gridCol w:w="1681"/>
        <w:gridCol w:w="2183"/>
      </w:tblGrid>
      <w:tr w:rsidR="0082534A" w:rsidRPr="0082534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Código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Lances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Proponente / Fornecedor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Tipo Empresa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CPF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CNPJ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RG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Preferência de contratação (art. 44 da LC 123/2006)</w:t>
            </w:r>
          </w:p>
        </w:tc>
      </w:tr>
      <w:tr w:rsidR="0082534A" w:rsidRPr="0082534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3037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ALAN VELLOZO DIAS &amp; CIA LTDA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 xml:space="preserve">Alan </w:t>
            </w:r>
            <w:proofErr w:type="spellStart"/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Vellozo</w:t>
            </w:r>
            <w:proofErr w:type="spellEnd"/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 xml:space="preserve"> Dias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307.245.938-02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10.865.447/0001-87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27.365.954-6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Não</w:t>
            </w:r>
          </w:p>
        </w:tc>
      </w:tr>
    </w:tbl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  <w:r w:rsidRPr="0082534A">
        <w:rPr>
          <w:rFonts w:ascii="Consolas" w:hAnsi="Consolas" w:cs="Consolas"/>
          <w:sz w:val="24"/>
          <w:szCs w:val="24"/>
          <w:lang/>
        </w:rPr>
        <w:t>O Pregoeiro comunicou o encerramento do credenciamento.</w:t>
      </w: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  <w:r w:rsidRPr="0082534A">
        <w:rPr>
          <w:rFonts w:ascii="Consolas" w:hAnsi="Consolas" w:cs="Consolas"/>
          <w:sz w:val="24"/>
          <w:szCs w:val="24"/>
          <w:lang/>
        </w:rPr>
        <w:lastRenderedPageBreak/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b/>
          <w:bCs/>
          <w:sz w:val="24"/>
          <w:szCs w:val="24"/>
          <w:lang/>
        </w:rPr>
      </w:pPr>
      <w:r w:rsidRPr="0082534A">
        <w:rPr>
          <w:rFonts w:ascii="Consolas" w:hAnsi="Consolas" w:cs="Consolas"/>
          <w:b/>
          <w:bCs/>
          <w:sz w:val="24"/>
          <w:szCs w:val="24"/>
          <w:lang/>
        </w:rPr>
        <w:t>REGISTRO E CLASSIFICAÇÃO DA PROPOSTA ESCRITA</w:t>
      </w: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  <w:r w:rsidRPr="0082534A">
        <w:rPr>
          <w:rFonts w:ascii="Consolas" w:hAnsi="Consolas" w:cs="Consolas"/>
          <w:sz w:val="24"/>
          <w:szCs w:val="24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40"/>
        <w:gridCol w:w="1144"/>
        <w:gridCol w:w="6047"/>
        <w:gridCol w:w="1005"/>
        <w:gridCol w:w="1144"/>
      </w:tblGrid>
      <w:tr w:rsidR="0082534A" w:rsidRPr="0082534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Item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1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proofErr w:type="spellStart"/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Classif</w:t>
            </w:r>
            <w:proofErr w:type="spellEnd"/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Código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Descrição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Proposta para todos os itens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Valor Total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Status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Lance</w:t>
            </w:r>
          </w:p>
        </w:tc>
      </w:tr>
      <w:tr w:rsidR="0082534A" w:rsidRPr="0082534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3037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ALAN VELLOZO DIAS &amp; CIA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31.800,00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 xml:space="preserve">Classificado   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S</w:t>
            </w:r>
          </w:p>
        </w:tc>
      </w:tr>
    </w:tbl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b/>
          <w:bCs/>
          <w:sz w:val="24"/>
          <w:szCs w:val="24"/>
          <w:lang/>
        </w:rPr>
      </w:pPr>
      <w:r w:rsidRPr="0082534A">
        <w:rPr>
          <w:rFonts w:ascii="Consolas" w:hAnsi="Consolas" w:cs="Consolas"/>
          <w:b/>
          <w:bCs/>
          <w:sz w:val="24"/>
          <w:szCs w:val="24"/>
          <w:lang/>
        </w:rPr>
        <w:t>RODADA DE LANCES, LC 123 / 2006 E NEGOCIAÇÃO</w:t>
      </w: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  <w:r w:rsidRPr="0082534A">
        <w:rPr>
          <w:rFonts w:ascii="Consolas" w:hAnsi="Consolas" w:cs="Consolas"/>
          <w:sz w:val="24"/>
          <w:szCs w:val="24"/>
          <w:lang/>
        </w:rPr>
        <w:t xml:space="preserve">Em seguida, o Pregoeiro convidou individualmente os autores das propostas selecionadas a formular lances de forma </w:t>
      </w:r>
      <w:proofErr w:type="spellStart"/>
      <w:r w:rsidRPr="0082534A">
        <w:rPr>
          <w:rFonts w:ascii="Consolas" w:hAnsi="Consolas" w:cs="Consolas"/>
          <w:sz w:val="24"/>
          <w:szCs w:val="24"/>
          <w:lang/>
        </w:rPr>
        <w:t>sequencial</w:t>
      </w:r>
      <w:proofErr w:type="spellEnd"/>
      <w:r w:rsidRPr="0082534A">
        <w:rPr>
          <w:rFonts w:ascii="Consolas" w:hAnsi="Consolas" w:cs="Consolas"/>
          <w:sz w:val="24"/>
          <w:szCs w:val="24"/>
          <w:lang/>
        </w:rPr>
        <w:t xml:space="preserve">, a partir do autor da proposta de maior preço e os demais em ordem decrescente de valor. A </w:t>
      </w:r>
      <w:proofErr w:type="spellStart"/>
      <w:r w:rsidRPr="0082534A">
        <w:rPr>
          <w:rFonts w:ascii="Consolas" w:hAnsi="Consolas" w:cs="Consolas"/>
          <w:sz w:val="24"/>
          <w:szCs w:val="24"/>
          <w:lang/>
        </w:rPr>
        <w:t>sequência</w:t>
      </w:r>
      <w:proofErr w:type="spellEnd"/>
      <w:r w:rsidRPr="0082534A">
        <w:rPr>
          <w:rFonts w:ascii="Consolas" w:hAnsi="Consolas" w:cs="Consolas"/>
          <w:sz w:val="24"/>
          <w:szCs w:val="24"/>
          <w:lang/>
        </w:rPr>
        <w:t xml:space="preserve">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45"/>
        <w:gridCol w:w="745"/>
        <w:gridCol w:w="1005"/>
        <w:gridCol w:w="3846"/>
        <w:gridCol w:w="1005"/>
        <w:gridCol w:w="1005"/>
        <w:gridCol w:w="1629"/>
      </w:tblGrid>
      <w:tr w:rsidR="0082534A" w:rsidRPr="0082534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Item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1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Descrição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Proposta para todos os itens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proofErr w:type="spellStart"/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Vlr</w:t>
            </w:r>
            <w:proofErr w:type="spellEnd"/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 xml:space="preserve">. Lance </w:t>
            </w:r>
            <w:proofErr w:type="spellStart"/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Tot</w:t>
            </w:r>
            <w:proofErr w:type="spellEnd"/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Situação</w:t>
            </w:r>
          </w:p>
        </w:tc>
      </w:tr>
      <w:tr w:rsidR="0082534A" w:rsidRPr="0082534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3037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ALAN VELLOZO DIAS &amp; CIA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31.800,00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 xml:space="preserve">Finalizado           </w:t>
            </w:r>
          </w:p>
        </w:tc>
      </w:tr>
      <w:tr w:rsidR="0082534A" w:rsidRPr="0082534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3037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ALAN VELLOZO DIAS &amp; CIA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93,71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2.000,00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 xml:space="preserve">Negociado            </w:t>
            </w:r>
          </w:p>
        </w:tc>
      </w:tr>
    </w:tbl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b/>
          <w:bCs/>
          <w:sz w:val="24"/>
          <w:szCs w:val="24"/>
          <w:lang/>
        </w:rPr>
      </w:pPr>
      <w:r w:rsidRPr="0082534A">
        <w:rPr>
          <w:rFonts w:ascii="Consolas" w:hAnsi="Consolas" w:cs="Consolas"/>
          <w:b/>
          <w:bCs/>
          <w:sz w:val="24"/>
          <w:szCs w:val="24"/>
          <w:lang/>
        </w:rPr>
        <w:t>SITUAÇÃO DOS ITENS</w:t>
      </w: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  <w:r w:rsidRPr="0082534A">
        <w:rPr>
          <w:rFonts w:ascii="Consolas" w:hAnsi="Consolas" w:cs="Consolas"/>
          <w:sz w:val="24"/>
          <w:szCs w:val="24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44"/>
        <w:gridCol w:w="1022"/>
        <w:gridCol w:w="5007"/>
        <w:gridCol w:w="1144"/>
        <w:gridCol w:w="1663"/>
      </w:tblGrid>
      <w:tr w:rsidR="0082534A" w:rsidRPr="0082534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Item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Código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Descrição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Melhor Preço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Situação</w:t>
            </w:r>
          </w:p>
        </w:tc>
      </w:tr>
      <w:tr w:rsidR="0082534A" w:rsidRPr="0082534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1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3037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Proposta para todos os itens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ALAN VELLOZO DIAS &amp; CIA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2.000,00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Aceito</w:t>
            </w:r>
          </w:p>
        </w:tc>
      </w:tr>
    </w:tbl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b/>
          <w:bCs/>
          <w:sz w:val="24"/>
          <w:szCs w:val="24"/>
          <w:lang/>
        </w:rPr>
      </w:pPr>
      <w:r w:rsidRPr="0082534A">
        <w:rPr>
          <w:rFonts w:ascii="Consolas" w:hAnsi="Consolas" w:cs="Consolas"/>
          <w:b/>
          <w:bCs/>
          <w:sz w:val="24"/>
          <w:szCs w:val="24"/>
          <w:lang/>
        </w:rPr>
        <w:t>HABILITAÇÃO</w:t>
      </w: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  <w:r w:rsidRPr="0082534A">
        <w:rPr>
          <w:rFonts w:ascii="Consolas" w:hAnsi="Consolas" w:cs="Consolas"/>
          <w:sz w:val="24"/>
          <w:szCs w:val="24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63"/>
        <w:gridCol w:w="4470"/>
        <w:gridCol w:w="1161"/>
        <w:gridCol w:w="2183"/>
        <w:gridCol w:w="1403"/>
      </w:tblGrid>
      <w:tr w:rsidR="0082534A" w:rsidRPr="0082534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Código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Tipo Empresa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Situação</w:t>
            </w:r>
          </w:p>
        </w:tc>
      </w:tr>
      <w:tr w:rsidR="0082534A" w:rsidRPr="0082534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3037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ALAN VELLOZO DIAS &amp; CIA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 xml:space="preserve">Alan </w:t>
            </w:r>
            <w:proofErr w:type="spellStart"/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Vellozo</w:t>
            </w:r>
            <w:proofErr w:type="spellEnd"/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 xml:space="preserve"> Dias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 xml:space="preserve">Habilitado </w:t>
            </w:r>
          </w:p>
        </w:tc>
      </w:tr>
    </w:tbl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b/>
          <w:bCs/>
          <w:sz w:val="24"/>
          <w:szCs w:val="24"/>
          <w:lang/>
        </w:rPr>
      </w:pPr>
      <w:r w:rsidRPr="0082534A">
        <w:rPr>
          <w:rFonts w:ascii="Consolas" w:hAnsi="Consolas" w:cs="Consolas"/>
          <w:b/>
          <w:bCs/>
          <w:sz w:val="24"/>
          <w:szCs w:val="24"/>
          <w:lang/>
        </w:rPr>
        <w:t>ADJUDICAÇÃO</w:t>
      </w: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  <w:r w:rsidRPr="0082534A">
        <w:rPr>
          <w:rFonts w:ascii="Consolas" w:hAnsi="Consolas" w:cs="Consolas"/>
          <w:sz w:val="24"/>
          <w:szCs w:val="24"/>
          <w:lang/>
        </w:rPr>
        <w:t>À vista da habilitação, foi  declarado vencedor e não tendo havido qualquer manifestação de intenção de recurso pelo representante presente, o Sr  Pregoeiro adjudicou o ite</w:t>
      </w:r>
      <w:r>
        <w:rPr>
          <w:rFonts w:ascii="Consolas" w:hAnsi="Consolas" w:cs="Consolas"/>
          <w:sz w:val="24"/>
          <w:szCs w:val="24"/>
        </w:rPr>
        <w:t>m</w:t>
      </w:r>
      <w:r w:rsidRPr="0082534A">
        <w:rPr>
          <w:rFonts w:ascii="Consolas" w:hAnsi="Consolas" w:cs="Consolas"/>
          <w:sz w:val="24"/>
          <w:szCs w:val="24"/>
          <w:lang/>
        </w:rPr>
        <w:t xml:space="preserve"> do pregão a empresa: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63"/>
        <w:gridCol w:w="5440"/>
        <w:gridCol w:w="1022"/>
        <w:gridCol w:w="2755"/>
      </w:tblGrid>
      <w:tr w:rsidR="0082534A" w:rsidRPr="0082534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Item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Código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Descrição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Proponente / Fornecedor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Adjudicado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Motivo</w:t>
            </w:r>
          </w:p>
        </w:tc>
      </w:tr>
      <w:tr w:rsidR="0082534A" w:rsidRPr="0082534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1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3037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Proposta para todos os itens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ALAN VELLOZO DIAS &amp; CIA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Sim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</w:tc>
      </w:tr>
    </w:tbl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b/>
          <w:bCs/>
          <w:sz w:val="24"/>
          <w:szCs w:val="24"/>
          <w:lang/>
        </w:rPr>
      </w:pPr>
      <w:r w:rsidRPr="0082534A">
        <w:rPr>
          <w:rFonts w:ascii="Consolas" w:hAnsi="Consolas" w:cs="Consolas"/>
          <w:b/>
          <w:bCs/>
          <w:sz w:val="24"/>
          <w:szCs w:val="24"/>
          <w:lang/>
        </w:rPr>
        <w:t>ENCERRAMENTO</w:t>
      </w: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  <w:r w:rsidRPr="0082534A">
        <w:rPr>
          <w:rFonts w:ascii="Consolas" w:hAnsi="Consolas" w:cs="Consolas"/>
          <w:sz w:val="24"/>
          <w:szCs w:val="24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900"/>
        <w:gridCol w:w="6775"/>
        <w:gridCol w:w="1161"/>
        <w:gridCol w:w="1144"/>
      </w:tblGrid>
      <w:tr w:rsidR="0082534A" w:rsidRPr="0082534A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3037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Item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ALAN VELLOZO DIAS &amp; CIA LTDA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Descrição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2534A" w:rsidRPr="0082534A" w:rsidRDefault="0082534A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Valor Total</w:t>
            </w:r>
          </w:p>
        </w:tc>
      </w:tr>
      <w:tr w:rsidR="0082534A" w:rsidRPr="0082534A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1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Proposta para todos os itens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24"/>
                <w:szCs w:val="24"/>
                <w:lang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2.000,00</w:t>
            </w:r>
          </w:p>
        </w:tc>
      </w:tr>
    </w:tbl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  <w:r w:rsidRPr="0082534A">
        <w:rPr>
          <w:rFonts w:ascii="Consolas" w:hAnsi="Consolas" w:cs="Consolas"/>
          <w:sz w:val="24"/>
          <w:szCs w:val="24"/>
          <w:lang/>
        </w:rPr>
        <w:t>Em seguida, lavrando esta Ata dos Trabalhos, que vai por ele assinada, juntamente com os membros de sua Equipe de Apoio, e, ainda, pelo representante da licitante presente e que assim o desejaram.</w:t>
      </w:r>
    </w:p>
    <w:p w:rsid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</w:rPr>
      </w:pP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</w:rPr>
      </w:pPr>
    </w:p>
    <w:p w:rsid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</w:rPr>
      </w:pP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</w:rPr>
      </w:pP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b/>
          <w:bCs/>
          <w:sz w:val="24"/>
          <w:szCs w:val="24"/>
          <w:lang/>
        </w:rPr>
      </w:pPr>
      <w:r w:rsidRPr="0082534A">
        <w:rPr>
          <w:rFonts w:ascii="Consolas" w:hAnsi="Consolas" w:cs="Consolas"/>
          <w:b/>
          <w:bCs/>
          <w:sz w:val="24"/>
          <w:szCs w:val="24"/>
          <w:lang/>
        </w:rPr>
        <w:t>ASSINAM</w:t>
      </w: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b/>
          <w:bCs/>
          <w:sz w:val="24"/>
          <w:szCs w:val="24"/>
          <w:lang/>
        </w:rPr>
      </w:pPr>
      <w:r w:rsidRPr="0082534A">
        <w:rPr>
          <w:rFonts w:ascii="Consolas" w:hAnsi="Consolas" w:cs="Consolas"/>
          <w:b/>
          <w:bCs/>
          <w:sz w:val="24"/>
          <w:szCs w:val="24"/>
          <w:lang/>
        </w:rPr>
        <w:t>Comissões / Portarias: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990"/>
        <w:gridCol w:w="4990"/>
      </w:tblGrid>
      <w:tr w:rsidR="0082534A" w:rsidRPr="0082534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_____________________________________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Adriano Aparecido Cássio da Cruz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CPF.: 343.636.988-88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RG.: 430961406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Cargo: Membro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_____________________________________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proofErr w:type="spellStart"/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Écio</w:t>
            </w:r>
            <w:proofErr w:type="spellEnd"/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 xml:space="preserve"> Inácio de Oliveira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CPF.: 051.513.128-80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RG.: 12643060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Cargo: Membro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PORTARIA: 120 DE 02/01/2018</w:t>
            </w:r>
          </w:p>
        </w:tc>
      </w:tr>
      <w:tr w:rsidR="0082534A" w:rsidRPr="0082534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_____________________________________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Leandro Aparecido de Souza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CPF.: 174.082.828-31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RG.: 283190218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Cargo: Pregoeiro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</w:tc>
      </w:tr>
    </w:tbl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lang/>
        </w:rPr>
      </w:pPr>
    </w:p>
    <w:p w:rsidR="0082534A" w:rsidRPr="0082534A" w:rsidRDefault="0082534A" w:rsidP="0082534A">
      <w:pPr>
        <w:autoSpaceDE w:val="0"/>
        <w:autoSpaceDN w:val="0"/>
        <w:adjustRightInd w:val="0"/>
        <w:rPr>
          <w:rFonts w:ascii="Consolas" w:hAnsi="Consolas" w:cs="Consolas"/>
          <w:b/>
          <w:bCs/>
          <w:sz w:val="24"/>
          <w:szCs w:val="24"/>
          <w:lang/>
        </w:rPr>
      </w:pPr>
      <w:r w:rsidRPr="0082534A">
        <w:rPr>
          <w:rFonts w:ascii="Consolas" w:hAnsi="Consolas" w:cs="Consolas"/>
          <w:b/>
          <w:bCs/>
          <w:sz w:val="24"/>
          <w:szCs w:val="24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990"/>
        <w:gridCol w:w="4990"/>
      </w:tblGrid>
      <w:tr w:rsidR="0082534A" w:rsidRPr="0082534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_____________________________________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 xml:space="preserve">Representante: Alan </w:t>
            </w:r>
            <w:proofErr w:type="spellStart"/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Vellozo</w:t>
            </w:r>
            <w:proofErr w:type="spellEnd"/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 xml:space="preserve"> Dias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CPF.: 307.245.938-02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RG.: 27.365.954-6</w:t>
            </w:r>
          </w:p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  <w:r w:rsidRPr="0082534A">
              <w:rPr>
                <w:rFonts w:ascii="Consolas" w:hAnsi="Consolas" w:cs="Consolas"/>
                <w:sz w:val="24"/>
                <w:szCs w:val="24"/>
                <w:lang/>
              </w:rPr>
              <w:t>Empresa: ALAN VELLOZO DIAS &amp; CIA LTDA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2534A" w:rsidRPr="0082534A" w:rsidRDefault="0082534A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sz w:val="24"/>
                <w:szCs w:val="24"/>
                <w:lang/>
              </w:rPr>
            </w:pPr>
          </w:p>
        </w:tc>
      </w:tr>
    </w:tbl>
    <w:p w:rsidR="0082534A" w:rsidRPr="0082534A" w:rsidRDefault="0082534A" w:rsidP="0082534A">
      <w:pPr>
        <w:autoSpaceDE w:val="0"/>
        <w:autoSpaceDN w:val="0"/>
        <w:adjustRightInd w:val="0"/>
        <w:spacing w:after="195" w:line="276" w:lineRule="auto"/>
        <w:jc w:val="left"/>
        <w:rPr>
          <w:rFonts w:ascii="Consolas" w:hAnsi="Consolas" w:cs="Consolas"/>
          <w:sz w:val="24"/>
          <w:szCs w:val="24"/>
          <w:lang/>
        </w:rPr>
      </w:pPr>
    </w:p>
    <w:p w:rsidR="0082534A" w:rsidRPr="0082534A" w:rsidRDefault="0082534A" w:rsidP="0082534A">
      <w:pPr>
        <w:autoSpaceDE w:val="0"/>
        <w:autoSpaceDN w:val="0"/>
        <w:adjustRightInd w:val="0"/>
        <w:spacing w:after="195" w:line="276" w:lineRule="auto"/>
        <w:jc w:val="left"/>
        <w:rPr>
          <w:rFonts w:ascii="Consolas" w:hAnsi="Consolas" w:cs="Consolas"/>
          <w:sz w:val="24"/>
          <w:szCs w:val="24"/>
          <w:lang/>
        </w:rPr>
      </w:pPr>
    </w:p>
    <w:p w:rsidR="006424E2" w:rsidRPr="0082534A" w:rsidRDefault="00676D90">
      <w:pPr>
        <w:rPr>
          <w:rFonts w:ascii="Consolas" w:hAnsi="Consolas" w:cs="Consolas"/>
          <w:sz w:val="24"/>
          <w:szCs w:val="24"/>
        </w:rPr>
      </w:pPr>
    </w:p>
    <w:sectPr w:rsidR="006424E2" w:rsidRPr="0082534A" w:rsidSect="0082534A">
      <w:pgSz w:w="12246" w:h="15817"/>
      <w:pgMar w:top="2835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2534A"/>
    <w:rsid w:val="005578F4"/>
    <w:rsid w:val="00676D90"/>
    <w:rsid w:val="0082534A"/>
    <w:rsid w:val="00BC6AE2"/>
    <w:rsid w:val="00CA75D3"/>
    <w:rsid w:val="00DE3DAE"/>
    <w:rsid w:val="00FD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896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2018-06-25T11:51:00Z</cp:lastPrinted>
  <dcterms:created xsi:type="dcterms:W3CDTF">2018-06-25T11:47:00Z</dcterms:created>
  <dcterms:modified xsi:type="dcterms:W3CDTF">2018-06-25T12:41:00Z</dcterms:modified>
</cp:coreProperties>
</file>