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8" w:rsidRPr="00D73D76" w:rsidRDefault="00571CB8" w:rsidP="00571CB8">
      <w:pPr>
        <w:autoSpaceDE w:val="0"/>
        <w:autoSpaceDN w:val="0"/>
        <w:adjustRightInd w:val="0"/>
        <w:ind w:left="0"/>
        <w:rPr>
          <w:rFonts w:ascii="Consolas" w:hAnsi="Consolas" w:cs="Consolas"/>
          <w:b/>
          <w:bCs/>
          <w:sz w:val="56"/>
          <w:szCs w:val="56"/>
        </w:rPr>
      </w:pPr>
      <w:r w:rsidRPr="00D73D76">
        <w:rPr>
          <w:rFonts w:ascii="Consolas" w:hAnsi="Consolas" w:cs="Consolas"/>
          <w:b/>
          <w:bCs/>
          <w:sz w:val="56"/>
          <w:szCs w:val="56"/>
        </w:rPr>
        <w:t>CONTRATO Nº 0</w:t>
      </w:r>
      <w:r>
        <w:rPr>
          <w:rFonts w:ascii="Consolas" w:hAnsi="Consolas" w:cs="Consolas"/>
          <w:b/>
          <w:bCs/>
          <w:sz w:val="56"/>
          <w:szCs w:val="56"/>
        </w:rPr>
        <w:t>5</w:t>
      </w:r>
      <w:r w:rsidR="00084C9C">
        <w:rPr>
          <w:rFonts w:ascii="Consolas" w:hAnsi="Consolas" w:cs="Consolas"/>
          <w:b/>
          <w:bCs/>
          <w:sz w:val="56"/>
          <w:szCs w:val="56"/>
        </w:rPr>
        <w:t>4</w:t>
      </w:r>
      <w:r w:rsidRPr="00D73D76">
        <w:rPr>
          <w:rFonts w:ascii="Consolas" w:hAnsi="Consolas" w:cs="Consolas"/>
          <w:b/>
          <w:sz w:val="56"/>
          <w:szCs w:val="56"/>
        </w:rPr>
        <w:t>/201</w:t>
      </w:r>
      <w:r>
        <w:rPr>
          <w:rFonts w:ascii="Consolas" w:hAnsi="Consolas" w:cs="Consolas"/>
          <w:b/>
          <w:sz w:val="56"/>
          <w:szCs w:val="56"/>
        </w:rPr>
        <w:t>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4962" w:right="-1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 xml:space="preserve">CONTRATO QUE ENTRE SI CELEBRAM O </w:t>
      </w:r>
      <w:r w:rsidRPr="00384C61">
        <w:rPr>
          <w:rFonts w:ascii="Consolas" w:hAnsi="Consolas" w:cs="Consolas"/>
          <w:b/>
          <w:sz w:val="28"/>
          <w:szCs w:val="28"/>
        </w:rPr>
        <w:t>MUNICÍPIO DE REGINÓPOLIS</w:t>
      </w:r>
      <w:r w:rsidRPr="00384C61">
        <w:rPr>
          <w:rFonts w:ascii="Consolas" w:hAnsi="Consolas" w:cs="Consolas"/>
          <w:b/>
          <w:bCs/>
          <w:sz w:val="28"/>
          <w:szCs w:val="28"/>
        </w:rPr>
        <w:t xml:space="preserve"> E A </w:t>
      </w:r>
      <w:r w:rsidR="006E3F88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6E3F88" w:rsidRPr="00643122">
        <w:rPr>
          <w:rFonts w:ascii="Consolas" w:hAnsi="Consolas" w:cs="Consolas"/>
          <w:b/>
          <w:sz w:val="28"/>
          <w:szCs w:val="28"/>
        </w:rPr>
        <w:t>E. M. MARQUES INFORMATICA</w:t>
      </w:r>
      <w:r w:rsidRPr="00384C61">
        <w:rPr>
          <w:rFonts w:ascii="Consolas" w:hAnsi="Consolas" w:cs="Consolas"/>
          <w:b/>
          <w:bCs/>
          <w:sz w:val="28"/>
          <w:szCs w:val="28"/>
        </w:rPr>
        <w:t>.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384C61">
        <w:rPr>
          <w:rFonts w:ascii="Consolas" w:hAnsi="Consolas" w:cs="Consolas"/>
          <w:b/>
          <w:bCs/>
          <w:sz w:val="28"/>
          <w:szCs w:val="28"/>
        </w:rPr>
        <w:t>PREGÃO (PRESENCIAL) N° 02</w:t>
      </w:r>
      <w:r>
        <w:rPr>
          <w:rFonts w:ascii="Consolas" w:hAnsi="Consolas" w:cs="Consolas"/>
          <w:b/>
          <w:bCs/>
          <w:sz w:val="28"/>
          <w:szCs w:val="28"/>
        </w:rPr>
        <w:t>5</w:t>
      </w:r>
      <w:r w:rsidRPr="00384C61">
        <w:rPr>
          <w:rFonts w:ascii="Consolas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right"/>
        <w:rPr>
          <w:rFonts w:ascii="Consolas" w:eastAsiaTheme="minorHAnsi" w:hAnsi="Consolas" w:cs="Consolas"/>
          <w:b/>
          <w:bCs/>
          <w:sz w:val="28"/>
          <w:szCs w:val="28"/>
        </w:rPr>
      </w:pP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PROCESSO N° 03</w:t>
      </w:r>
      <w:r>
        <w:rPr>
          <w:rFonts w:ascii="Consolas" w:eastAsiaTheme="minorHAnsi" w:hAnsi="Consolas" w:cs="Consolas"/>
          <w:b/>
          <w:bCs/>
          <w:sz w:val="28"/>
          <w:szCs w:val="28"/>
        </w:rPr>
        <w:t>5</w:t>
      </w:r>
      <w:r w:rsidRPr="00384C61">
        <w:rPr>
          <w:rFonts w:ascii="Consolas" w:eastAsiaTheme="minorHAnsi" w:hAnsi="Consolas" w:cs="Consolas"/>
          <w:b/>
          <w:bCs/>
          <w:sz w:val="28"/>
          <w:szCs w:val="28"/>
        </w:rPr>
        <w:t>/2018</w:t>
      </w:r>
    </w:p>
    <w:p w:rsidR="00571CB8" w:rsidRPr="00384C61" w:rsidRDefault="00571CB8" w:rsidP="00571CB8">
      <w:pPr>
        <w:pStyle w:val="Default"/>
        <w:tabs>
          <w:tab w:val="left" w:pos="-1701"/>
        </w:tabs>
        <w:ind w:right="-1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08</w:t>
      </w:r>
      <w:r w:rsidRPr="00144DF0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144DF0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agosto</w:t>
      </w:r>
      <w:r w:rsidRPr="00144DF0">
        <w:rPr>
          <w:rFonts w:ascii="Consolas" w:hAnsi="Consolas" w:cs="Consolas"/>
          <w:sz w:val="28"/>
          <w:szCs w:val="28"/>
        </w:rPr>
        <w:t xml:space="preserve"> de 2018</w:t>
      </w:r>
      <w:r w:rsidRPr="00A83779">
        <w:rPr>
          <w:rFonts w:ascii="Consolas" w:hAnsi="Consolas" w:cs="Consolas"/>
          <w:sz w:val="28"/>
          <w:szCs w:val="28"/>
        </w:rPr>
        <w:t xml:space="preserve">, de um lado, o </w:t>
      </w:r>
      <w:r w:rsidRPr="00A83779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A83779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A83779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A83779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A83779">
        <w:rPr>
          <w:rFonts w:ascii="Consolas" w:hAnsi="Consolas" w:cs="Consolas"/>
          <w:sz w:val="28"/>
          <w:szCs w:val="28"/>
        </w:rPr>
        <w:t xml:space="preserve">, portadora da cédula de identidade RG nº 7.777.383-4, </w:t>
      </w:r>
      <w:proofErr w:type="gramStart"/>
      <w:r w:rsidRPr="00A83779">
        <w:rPr>
          <w:rFonts w:ascii="Consolas" w:hAnsi="Consolas" w:cs="Consolas"/>
          <w:sz w:val="28"/>
          <w:szCs w:val="28"/>
        </w:rPr>
        <w:t>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A83779">
        <w:rPr>
          <w:rFonts w:ascii="Consolas" w:hAnsi="Consolas" w:cs="Consolas"/>
          <w:sz w:val="28"/>
          <w:szCs w:val="28"/>
        </w:rPr>
        <w:t xml:space="preserve"> no Cadastro das Pessoas Físicas do Ministério da Fazenda</w:t>
      </w:r>
      <w:proofErr w:type="gramEnd"/>
      <w:r w:rsidRPr="00A83779">
        <w:rPr>
          <w:rFonts w:ascii="Consolas" w:hAnsi="Consolas" w:cs="Consolas"/>
          <w:sz w:val="28"/>
          <w:szCs w:val="28"/>
        </w:rPr>
        <w:t xml:space="preserve"> sob o nº 826.740.438-49, de ora em diante designado </w:t>
      </w:r>
      <w:r w:rsidRPr="007D65A1">
        <w:rPr>
          <w:rFonts w:ascii="Consolas" w:hAnsi="Consolas" w:cs="Consolas"/>
          <w:b/>
          <w:sz w:val="28"/>
          <w:szCs w:val="28"/>
        </w:rPr>
        <w:t>CONTRATANTE</w:t>
      </w:r>
      <w:r w:rsidRPr="007D65A1">
        <w:rPr>
          <w:rFonts w:ascii="Consolas" w:hAnsi="Consolas" w:cs="Consolas"/>
          <w:sz w:val="28"/>
          <w:szCs w:val="28"/>
        </w:rPr>
        <w:t xml:space="preserve">, e de outro, a </w:t>
      </w: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Pr="00643122">
        <w:rPr>
          <w:rFonts w:ascii="Consolas" w:hAnsi="Consolas" w:cs="Consolas"/>
          <w:b/>
          <w:sz w:val="28"/>
          <w:szCs w:val="28"/>
        </w:rPr>
        <w:t>E. M. MARQUES INFORMATICA</w:t>
      </w:r>
      <w:r w:rsidRPr="00643122">
        <w:rPr>
          <w:rFonts w:ascii="Consolas" w:hAnsi="Consolas" w:cs="Consolas"/>
          <w:sz w:val="28"/>
          <w:szCs w:val="28"/>
        </w:rPr>
        <w:t xml:space="preserve">, CNPJ nº 13.641.651/0001-02, com sede na Rua Agenor Martins Vieira nº 2-93 – </w:t>
      </w:r>
      <w:proofErr w:type="gramStart"/>
      <w:r w:rsidRPr="00643122">
        <w:rPr>
          <w:rFonts w:ascii="Consolas" w:hAnsi="Consolas" w:cs="Consolas"/>
          <w:sz w:val="28"/>
          <w:szCs w:val="28"/>
        </w:rPr>
        <w:t>Bairro Nova</w:t>
      </w:r>
      <w:proofErr w:type="gramEnd"/>
      <w:r w:rsidRPr="00643122">
        <w:rPr>
          <w:rFonts w:ascii="Consolas" w:hAnsi="Consolas" w:cs="Consolas"/>
          <w:sz w:val="28"/>
          <w:szCs w:val="28"/>
        </w:rPr>
        <w:t xml:space="preserve"> Bauru – CEP 17.022-157 – Bauru – SP</w:t>
      </w:r>
      <w:r>
        <w:rPr>
          <w:rFonts w:ascii="Consolas" w:hAnsi="Consolas" w:cs="Consolas"/>
          <w:sz w:val="28"/>
          <w:szCs w:val="28"/>
        </w:rPr>
        <w:t xml:space="preserve"> – Fone</w:t>
      </w:r>
      <w:r w:rsidRPr="00585F12">
        <w:rPr>
          <w:rFonts w:ascii="Consolas" w:hAnsi="Consolas" w:cs="Consolas"/>
          <w:sz w:val="28"/>
          <w:szCs w:val="28"/>
        </w:rPr>
        <w:t xml:space="preserve"> </w:t>
      </w:r>
      <w:r w:rsidRPr="009810A7">
        <w:rPr>
          <w:rFonts w:ascii="Consolas" w:hAnsi="Consolas" w:cs="Consolas"/>
          <w:sz w:val="28"/>
          <w:szCs w:val="28"/>
        </w:rPr>
        <w:t xml:space="preserve">(0XX14) </w:t>
      </w:r>
      <w:r w:rsidRPr="009810A7">
        <w:rPr>
          <w:rFonts w:ascii="Consolas" w:hAnsi="Consolas" w:cs="Consolas"/>
          <w:bCs/>
          <w:sz w:val="28"/>
          <w:szCs w:val="28"/>
        </w:rPr>
        <w:t>3241-</w:t>
      </w:r>
      <w:r>
        <w:rPr>
          <w:rFonts w:ascii="Consolas" w:hAnsi="Consolas" w:cs="Consolas"/>
          <w:bCs/>
          <w:sz w:val="28"/>
          <w:szCs w:val="28"/>
        </w:rPr>
        <w:t>1408</w:t>
      </w:r>
      <w:r w:rsidRPr="00670DA5">
        <w:rPr>
          <w:rFonts w:ascii="Consolas" w:hAnsi="Consolas" w:cs="Consolas"/>
          <w:bCs/>
          <w:sz w:val="28"/>
          <w:szCs w:val="28"/>
        </w:rPr>
        <w:t xml:space="preserve"> – E-mail: lu_macedo_712@hotmail.com</w:t>
      </w:r>
      <w:r w:rsidRPr="00670DA5">
        <w:rPr>
          <w:rFonts w:ascii="Consolas" w:hAnsi="Consolas" w:cs="Consolas"/>
          <w:sz w:val="28"/>
          <w:szCs w:val="28"/>
        </w:rPr>
        <w:t>, representada pelo</w:t>
      </w:r>
      <w:r w:rsidRPr="00670DA5">
        <w:rPr>
          <w:rFonts w:ascii="Consolas" w:hAnsi="Consolas" w:cs="Consolas"/>
          <w:b/>
          <w:sz w:val="28"/>
          <w:szCs w:val="28"/>
        </w:rPr>
        <w:t xml:space="preserve"> </w:t>
      </w:r>
      <w:r w:rsidRPr="00670DA5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670DA5">
        <w:rPr>
          <w:rFonts w:ascii="Consolas" w:hAnsi="Consolas" w:cs="Consolas"/>
          <w:b/>
          <w:sz w:val="28"/>
          <w:szCs w:val="28"/>
        </w:rPr>
        <w:t>EDUARDA MACEDO MARQUES</w:t>
      </w:r>
      <w:r w:rsidRPr="00670DA5">
        <w:rPr>
          <w:rFonts w:ascii="Consolas" w:hAnsi="Consolas" w:cs="Consolas"/>
          <w:bCs/>
          <w:sz w:val="28"/>
          <w:szCs w:val="28"/>
        </w:rPr>
        <w:t>,</w:t>
      </w:r>
      <w:r w:rsidRPr="00670DA5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Pr="00670DA5">
        <w:rPr>
          <w:rFonts w:ascii="Consolas" w:hAnsi="Consolas" w:cs="Consolas"/>
          <w:sz w:val="28"/>
          <w:szCs w:val="28"/>
        </w:rPr>
        <w:t>brasileira, solteira, empresária, portadora da cédula de identidade RG sob nº 48</w:t>
      </w:r>
      <w:r>
        <w:rPr>
          <w:rFonts w:ascii="Consolas" w:hAnsi="Consolas" w:cs="Consolas"/>
          <w:sz w:val="28"/>
          <w:szCs w:val="28"/>
        </w:rPr>
        <w:t>.</w:t>
      </w:r>
      <w:r w:rsidRPr="00670DA5">
        <w:rPr>
          <w:rFonts w:ascii="Consolas" w:hAnsi="Consolas" w:cs="Consolas"/>
          <w:sz w:val="28"/>
          <w:szCs w:val="28"/>
        </w:rPr>
        <w:t>953</w:t>
      </w:r>
      <w:r>
        <w:rPr>
          <w:rFonts w:ascii="Consolas" w:hAnsi="Consolas" w:cs="Consolas"/>
          <w:sz w:val="28"/>
          <w:szCs w:val="28"/>
        </w:rPr>
        <w:t>.</w:t>
      </w:r>
      <w:r w:rsidRPr="00670DA5">
        <w:rPr>
          <w:rFonts w:ascii="Consolas" w:hAnsi="Consolas" w:cs="Consolas"/>
          <w:sz w:val="28"/>
          <w:szCs w:val="28"/>
        </w:rPr>
        <w:t>106-4, emitida pela Secretaria da Segurança Pública do Estado de São</w:t>
      </w:r>
      <w:r w:rsidRPr="007246F2">
        <w:rPr>
          <w:rFonts w:ascii="Consolas" w:hAnsi="Consolas" w:cs="Consolas"/>
          <w:sz w:val="28"/>
          <w:szCs w:val="28"/>
        </w:rPr>
        <w:t xml:space="preserve"> Paulo e, devidamente Inscrit</w:t>
      </w:r>
      <w:r>
        <w:rPr>
          <w:rFonts w:ascii="Consolas" w:hAnsi="Consolas" w:cs="Consolas"/>
          <w:sz w:val="28"/>
          <w:szCs w:val="28"/>
        </w:rPr>
        <w:t>a</w:t>
      </w:r>
      <w:r w:rsidRPr="007246F2">
        <w:rPr>
          <w:rFonts w:ascii="Consolas" w:hAnsi="Consolas" w:cs="Consolas"/>
          <w:sz w:val="28"/>
          <w:szCs w:val="28"/>
        </w:rPr>
        <w:t xml:space="preserve"> no Cadastro das Pessoas Físicas do Ministério da Fazenda sob o nº 418.250.158-64</w:t>
      </w:r>
      <w:r w:rsidRPr="000F0AD8">
        <w:rPr>
          <w:rFonts w:ascii="Consolas" w:hAnsi="Consolas" w:cs="Consolas"/>
          <w:sz w:val="28"/>
          <w:szCs w:val="28"/>
        </w:rPr>
        <w:t>, na qualidade de vencedora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/2018, doravante denominada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, nos termos da Lei Federal nº 8.666 de 21 de junho de 1993 e alterações, Lei Federal nº 10.520, de 17 de julho de 2002, firmam o presente contrato, com as seguintes cláusulas: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>CLÁUSULA PRIMEIRA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OBJETO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widowControl w:val="0"/>
        <w:tabs>
          <w:tab w:val="left" w:pos="-1701"/>
        </w:tabs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1.1 –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4969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602"/>
        <w:gridCol w:w="971"/>
        <w:gridCol w:w="3818"/>
        <w:gridCol w:w="972"/>
        <w:gridCol w:w="955"/>
        <w:gridCol w:w="1075"/>
        <w:gridCol w:w="1195"/>
      </w:tblGrid>
      <w:tr w:rsidR="00571CB8" w:rsidRPr="00571CB8" w:rsidTr="00571CB8">
        <w:trPr>
          <w:jc w:val="center"/>
        </w:trPr>
        <w:tc>
          <w:tcPr>
            <w:tcW w:w="603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Item</w:t>
            </w:r>
          </w:p>
        </w:tc>
        <w:tc>
          <w:tcPr>
            <w:tcW w:w="970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3630</w:t>
            </w: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Código</w:t>
            </w:r>
          </w:p>
        </w:tc>
        <w:tc>
          <w:tcPr>
            <w:tcW w:w="3815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proofErr w:type="spellStart"/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E.M.MARQUES</w:t>
            </w:r>
            <w:proofErr w:type="spellEnd"/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 xml:space="preserve"> INFORMÁTICA EPP</w:t>
            </w: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Descrição do Produto/Serviço</w:t>
            </w:r>
          </w:p>
        </w:tc>
        <w:tc>
          <w:tcPr>
            <w:tcW w:w="971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Unidade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Quantidade</w:t>
            </w:r>
          </w:p>
        </w:tc>
        <w:tc>
          <w:tcPr>
            <w:tcW w:w="1074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Valor Unitário</w:t>
            </w:r>
          </w:p>
        </w:tc>
        <w:tc>
          <w:tcPr>
            <w:tcW w:w="1194" w:type="dxa"/>
            <w:shd w:val="clear" w:color="auto" w:fill="DDD9C3" w:themeFill="background2" w:themeFillShade="E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Valor Total</w:t>
            </w:r>
          </w:p>
        </w:tc>
      </w:tr>
      <w:tr w:rsidR="00571CB8" w:rsidRPr="00571CB8" w:rsidTr="00571CB8">
        <w:trPr>
          <w:jc w:val="center"/>
        </w:trPr>
        <w:tc>
          <w:tcPr>
            <w:tcW w:w="603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571CB8">
              <w:rPr>
                <w:rFonts w:ascii="Consolas" w:hAnsi="Consolas" w:cs="Consolas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70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sz w:val="20"/>
                <w:szCs w:val="20"/>
              </w:rPr>
              <w:t>010.001.059</w:t>
            </w:r>
          </w:p>
        </w:tc>
        <w:tc>
          <w:tcPr>
            <w:tcW w:w="3815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rPr>
                <w:rFonts w:ascii="Consolas" w:hAnsi="Consolas" w:cs="Consolas"/>
                <w:sz w:val="20"/>
                <w:szCs w:val="20"/>
              </w:rPr>
            </w:pPr>
            <w:proofErr w:type="gramStart"/>
            <w:r w:rsidRPr="00571CB8">
              <w:rPr>
                <w:rFonts w:ascii="Consolas" w:hAnsi="Consolas" w:cs="Consolas"/>
                <w:sz w:val="20"/>
                <w:szCs w:val="20"/>
              </w:rPr>
              <w:t>COMPUTADOR COMPLETO COM MONITOR LCD 21,5"</w:t>
            </w:r>
            <w:proofErr w:type="gramEnd"/>
            <w:r w:rsidRPr="00571CB8">
              <w:rPr>
                <w:rFonts w:ascii="Consolas" w:hAnsi="Consolas" w:cs="Consolas"/>
                <w:sz w:val="20"/>
                <w:szCs w:val="20"/>
              </w:rPr>
              <w:t>, MOUSE E TECLADO COM ENTRADA USB, COM CONFIGURAÇÃOES: PROCESSADOR I3, HD I TB, 8 GB RAM (TODOS OS ITENS 7ª GERAÇÃO)</w:t>
            </w:r>
          </w:p>
        </w:tc>
        <w:tc>
          <w:tcPr>
            <w:tcW w:w="971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sz w:val="20"/>
                <w:szCs w:val="20"/>
              </w:rPr>
              <w:t>UN</w:t>
            </w:r>
          </w:p>
        </w:tc>
        <w:tc>
          <w:tcPr>
            <w:tcW w:w="954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sz w:val="20"/>
                <w:szCs w:val="20"/>
              </w:rPr>
              <w:t>40</w:t>
            </w:r>
          </w:p>
        </w:tc>
        <w:tc>
          <w:tcPr>
            <w:tcW w:w="1074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sz w:val="20"/>
                <w:szCs w:val="20"/>
              </w:rPr>
              <w:t>2.718,00</w:t>
            </w:r>
          </w:p>
        </w:tc>
        <w:tc>
          <w:tcPr>
            <w:tcW w:w="1194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sz w:val="20"/>
                <w:szCs w:val="20"/>
              </w:rPr>
              <w:t>108.720,00</w:t>
            </w:r>
          </w:p>
        </w:tc>
      </w:tr>
      <w:tr w:rsidR="00571CB8" w:rsidRPr="00571CB8" w:rsidTr="00571CB8">
        <w:trPr>
          <w:jc w:val="center"/>
        </w:trPr>
        <w:tc>
          <w:tcPr>
            <w:tcW w:w="8387" w:type="dxa"/>
            <w:gridSpan w:val="6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Total do Proponente</w:t>
            </w:r>
          </w:p>
        </w:tc>
        <w:tc>
          <w:tcPr>
            <w:tcW w:w="1194" w:type="dxa"/>
          </w:tcPr>
          <w:p w:rsidR="00571CB8" w:rsidRPr="00571CB8" w:rsidRDefault="00571CB8" w:rsidP="00571CB8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hAnsi="Consolas" w:cs="Consolas"/>
                <w:b/>
                <w:sz w:val="20"/>
                <w:szCs w:val="20"/>
              </w:rPr>
            </w:pPr>
            <w:r w:rsidRPr="00571CB8">
              <w:rPr>
                <w:rFonts w:ascii="Consolas" w:hAnsi="Consolas" w:cs="Consolas"/>
                <w:b/>
                <w:sz w:val="20"/>
                <w:szCs w:val="20"/>
              </w:rPr>
              <w:t>108.720,00</w:t>
            </w:r>
          </w:p>
        </w:tc>
      </w:tr>
    </w:tbl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1.2 – </w:t>
      </w:r>
      <w:r w:rsidRPr="000F0AD8">
        <w:rPr>
          <w:rFonts w:ascii="Consolas" w:hAnsi="Consolas" w:cs="Consolas"/>
          <w:sz w:val="28"/>
          <w:szCs w:val="28"/>
        </w:rPr>
        <w:t>Consideram-se partes integrantes deste instrumento, como se nele estivessem transcritos, os seguintes documentos: a) Edital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 xml:space="preserve">/2018 e seus anexos; b) Proposta de </w:t>
      </w:r>
      <w:r>
        <w:rPr>
          <w:rFonts w:ascii="Consolas" w:hAnsi="Consolas" w:cs="Consolas"/>
          <w:sz w:val="28"/>
          <w:szCs w:val="28"/>
        </w:rPr>
        <w:t>18 de julho</w:t>
      </w:r>
      <w:r w:rsidRPr="000F0AD8">
        <w:rPr>
          <w:rFonts w:ascii="Consolas" w:hAnsi="Consolas" w:cs="Consolas"/>
          <w:sz w:val="28"/>
          <w:szCs w:val="28"/>
        </w:rPr>
        <w:t xml:space="preserve"> de 2018, apresentada pela </w:t>
      </w:r>
      <w:r w:rsidRPr="000F0AD8">
        <w:rPr>
          <w:rFonts w:ascii="Consolas" w:hAnsi="Consolas" w:cs="Consolas"/>
          <w:b/>
          <w:bCs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>; c) Ata da sessão do Pregão Presencial nº 0</w:t>
      </w:r>
      <w:r>
        <w:rPr>
          <w:rFonts w:ascii="Consolas" w:hAnsi="Consolas" w:cs="Consolas"/>
          <w:sz w:val="28"/>
          <w:szCs w:val="28"/>
        </w:rPr>
        <w:t>25</w:t>
      </w:r>
      <w:r w:rsidRPr="000F0AD8">
        <w:rPr>
          <w:rFonts w:ascii="Consolas" w:hAnsi="Consolas" w:cs="Consolas"/>
          <w:sz w:val="28"/>
          <w:szCs w:val="28"/>
        </w:rPr>
        <w:t>/2018.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1.3 </w:t>
      </w:r>
      <w:r w:rsidRPr="000F0AD8">
        <w:rPr>
          <w:rFonts w:ascii="Consolas" w:hAnsi="Consolas" w:cs="Consolas"/>
          <w:sz w:val="28"/>
          <w:szCs w:val="28"/>
        </w:rPr>
        <w:t>– O valor inicial atualizado deste contrato poderá sofrer, nas mesmas condições, acréscimos ou supressões nos termos do artigo 65, § 1° da Lei Federal nº 8.666/93.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F2B57">
        <w:rPr>
          <w:rFonts w:ascii="Consolas" w:hAnsi="Consolas" w:cs="Consolas"/>
          <w:b/>
          <w:bCs/>
          <w:sz w:val="28"/>
          <w:szCs w:val="28"/>
        </w:rPr>
        <w:t>CLÁUSULA SEGUNDA</w:t>
      </w:r>
    </w:p>
    <w:p w:rsidR="00571CB8" w:rsidRPr="008F2B57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8F2B57">
        <w:rPr>
          <w:rFonts w:ascii="Consolas" w:hAnsi="Consolas" w:cs="Consolas"/>
          <w:b/>
          <w:sz w:val="28"/>
          <w:szCs w:val="28"/>
        </w:rPr>
        <w:t xml:space="preserve">DOS PRAZOS DE VIGÊNCIA, DE ENTREGA </w:t>
      </w:r>
      <w:r w:rsidRPr="008F2B57">
        <w:rPr>
          <w:rFonts w:ascii="Consolas" w:hAnsi="Consolas" w:cs="Consolas"/>
          <w:b/>
          <w:sz w:val="28"/>
        </w:rPr>
        <w:t>E DE GARANTIA DO OBJETO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 xml:space="preserve">2.1 – </w:t>
      </w:r>
      <w:r w:rsidRPr="00250945">
        <w:rPr>
          <w:rFonts w:ascii="Consolas" w:hAnsi="Consolas" w:cs="Consolas"/>
          <w:sz w:val="28"/>
          <w:szCs w:val="28"/>
        </w:rPr>
        <w:t>A vigência deste contrato inicia-se com a publicação de seu extrato no Diário Oficial do Município de Reginópolis, encerrando-se no término do prazo de garantia do objeto.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 –</w:t>
      </w:r>
      <w:r w:rsidRPr="000F0AD8">
        <w:rPr>
          <w:rFonts w:ascii="Consolas" w:hAnsi="Consolas" w:cs="Consolas"/>
          <w:sz w:val="28"/>
          <w:szCs w:val="28"/>
        </w:rPr>
        <w:t xml:space="preserve"> O prazo de entrega será de até 30 (trinta) dias corridos, contados da data do recebimento da Autorização de Compras ou de Fornecimento, conforme o caso;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2.2.1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250945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250945">
        <w:rPr>
          <w:rFonts w:ascii="Consolas" w:hAnsi="Consolas" w:cs="Consolas"/>
          <w:b/>
          <w:sz w:val="28"/>
          <w:szCs w:val="28"/>
        </w:rPr>
        <w:t>2.3 –</w:t>
      </w:r>
      <w:r w:rsidRPr="00250945">
        <w:rPr>
          <w:rFonts w:ascii="Consolas" w:hAnsi="Consolas" w:cs="Consolas"/>
          <w:sz w:val="28"/>
          <w:szCs w:val="28"/>
        </w:rPr>
        <w:t xml:space="preserve"> O prazo de garantia do objeto, na modalidade </w:t>
      </w:r>
      <w:proofErr w:type="spellStart"/>
      <w:r w:rsidRPr="00250945">
        <w:rPr>
          <w:rFonts w:ascii="Consolas" w:hAnsi="Consolas" w:cs="Consolas"/>
          <w:sz w:val="28"/>
          <w:szCs w:val="28"/>
        </w:rPr>
        <w:t>on-site</w:t>
      </w:r>
      <w:proofErr w:type="spellEnd"/>
      <w:r w:rsidRPr="00250945">
        <w:rPr>
          <w:rFonts w:ascii="Consolas" w:hAnsi="Consolas" w:cs="Consolas"/>
          <w:sz w:val="28"/>
          <w:szCs w:val="28"/>
        </w:rPr>
        <w:t>, será de 36 (trinta e seis) meses, contados a partir da data de emissão do Termo de Recebimento Definitivo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TERCEIRA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CONDIÇÕES DE FORNECIMENTO, DE RECEBIMENTO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E SANEAMENTO DE IRREGULARIDADES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3.1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 –</w:t>
      </w:r>
      <w:r w:rsidRPr="000F0AD8">
        <w:rPr>
          <w:rFonts w:ascii="Consolas" w:hAnsi="Consolas" w:cs="Consolas"/>
          <w:sz w:val="28"/>
          <w:szCs w:val="28"/>
        </w:rPr>
        <w:t xml:space="preserve"> Correrão por conta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as despesas para efetivo atendimento ao objeto licitado, tais como embalagens, </w:t>
      </w:r>
      <w:proofErr w:type="gramStart"/>
      <w:r w:rsidRPr="000F0AD8">
        <w:rPr>
          <w:rFonts w:ascii="Consolas" w:hAnsi="Consolas" w:cs="Consolas"/>
          <w:sz w:val="28"/>
          <w:szCs w:val="28"/>
        </w:rPr>
        <w:t>seguro, transporte, tributos, encargos trabalhistas e previdenciários, e a entrega deverá ocorrer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sem prejuízo dos serviços normais do Município de Reginópolis.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3.2.1 –</w:t>
      </w:r>
      <w:r w:rsidRPr="000F0AD8">
        <w:rPr>
          <w:rFonts w:ascii="Consolas" w:hAnsi="Consolas" w:cs="Consolas"/>
          <w:sz w:val="28"/>
          <w:szCs w:val="28"/>
        </w:rPr>
        <w:t xml:space="preserve"> Eventuais pedidos de prorrogação deverão ser protocolados, antes do vencimento do prazo de entrega, devidamente justificados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, para serem submetidos à apreciação superior.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 –</w:t>
      </w:r>
      <w:r w:rsidRPr="000F0AD8">
        <w:rPr>
          <w:rFonts w:ascii="Consolas" w:hAnsi="Consolas" w:cs="Consolas"/>
          <w:sz w:val="28"/>
          <w:szCs w:val="28"/>
        </w:rPr>
        <w:t xml:space="preserve"> Os equipamentos serão recebidos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 xml:space="preserve">, que expedirá os Termos de Recebimento Provisório e Definitivo;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3.3.1 –</w:t>
      </w:r>
      <w:r w:rsidRPr="000F0AD8">
        <w:rPr>
          <w:rFonts w:ascii="Consolas" w:hAnsi="Consolas" w:cs="Consolas"/>
          <w:sz w:val="28"/>
          <w:szCs w:val="28"/>
        </w:rPr>
        <w:t xml:space="preserve"> Os equipamentos entregues deverão ser novos e, quando for o caso, acondicionados em suas embalagens originais;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3.3.2 –</w:t>
      </w:r>
      <w:r w:rsidRPr="000F0AD8">
        <w:rPr>
          <w:rFonts w:ascii="Consolas" w:hAnsi="Consolas" w:cs="Consolas"/>
          <w:sz w:val="28"/>
          <w:szCs w:val="28"/>
        </w:rPr>
        <w:t xml:space="preserve"> O objeto será recebido provisoriamente em 10 (dez) dias da data de sua entrega.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0F0AD8">
        <w:rPr>
          <w:rFonts w:ascii="Consolas" w:hAnsi="Consolas" w:cs="Consolas"/>
          <w:sz w:val="28"/>
          <w:szCs w:val="28"/>
        </w:rPr>
        <w:t xml:space="preserve"> Constatadas irregularidades no objeto, este Município de Reginópolis, sem prejuízo das penalidades cabíveis, poderá: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3.4.1 –</w:t>
      </w:r>
      <w:r w:rsidRPr="000F0AD8">
        <w:rPr>
          <w:rFonts w:ascii="Consolas" w:hAnsi="Consolas" w:cs="Consolas"/>
          <w:sz w:val="28"/>
          <w:szCs w:val="28"/>
        </w:rPr>
        <w:t xml:space="preserve"> Rejeitá-lo no todo ou em parte se não corresponder às especificações do Anexo I – Termo de Referência do Edital, determinando sua substituição/correção;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3.4.2 –</w:t>
      </w:r>
      <w:r w:rsidRPr="000F0AD8">
        <w:rPr>
          <w:rFonts w:ascii="Consolas" w:hAnsi="Consolas" w:cs="Consolas"/>
          <w:sz w:val="28"/>
          <w:szCs w:val="28"/>
        </w:rPr>
        <w:t xml:space="preserve"> Determinar sua complementação se houver diferença de quantidades ou de partes;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3.5 –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  <w:r w:rsidRPr="00384C61">
        <w:rPr>
          <w:rFonts w:ascii="Consolas" w:hAnsi="Consolas" w:cs="Consolas"/>
          <w:sz w:val="28"/>
          <w:szCs w:val="28"/>
        </w:rPr>
        <w:t xml:space="preserve">As irregularidades deverão ser sanadas de acordo com a indicação do </w:t>
      </w:r>
      <w:r w:rsidRPr="00384C61">
        <w:rPr>
          <w:rFonts w:ascii="Consolas" w:hAnsi="Consolas" w:cs="Consolas"/>
          <w:b/>
          <w:sz w:val="28"/>
          <w:szCs w:val="28"/>
        </w:rPr>
        <w:t>CONTRATANTE</w:t>
      </w:r>
      <w:r w:rsidRPr="00384C61">
        <w:rPr>
          <w:rFonts w:ascii="Consolas" w:hAnsi="Consolas" w:cs="Consolas"/>
          <w:sz w:val="28"/>
          <w:szCs w:val="28"/>
        </w:rPr>
        <w:t xml:space="preserve">, no prazo máximo de 05 (dias) dias úteis, contados do recebimento pela </w:t>
      </w:r>
      <w:r w:rsidRPr="00384C61">
        <w:rPr>
          <w:rFonts w:ascii="Consolas" w:hAnsi="Consolas" w:cs="Consolas"/>
          <w:b/>
          <w:sz w:val="28"/>
          <w:szCs w:val="28"/>
        </w:rPr>
        <w:t>CONTRATADA</w:t>
      </w:r>
      <w:r w:rsidRPr="00384C61">
        <w:rPr>
          <w:rFonts w:ascii="Consolas" w:hAnsi="Consolas" w:cs="Consolas"/>
          <w:sz w:val="28"/>
          <w:szCs w:val="28"/>
        </w:rPr>
        <w:t xml:space="preserve"> da notificação por escrito, mantido o preço inicialmente contratado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3.6 –</w:t>
      </w:r>
      <w:r w:rsidRPr="000F0AD8">
        <w:rPr>
          <w:rFonts w:ascii="Consolas" w:hAnsi="Consolas" w:cs="Consolas"/>
          <w:sz w:val="28"/>
          <w:szCs w:val="28"/>
        </w:rPr>
        <w:t xml:space="preserve"> O recebimento definitivo não exime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 sua responsabilidade, na forma da lei, pela qualidade, correção e segurança dos equipamentos entregues.</w:t>
      </w: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3.7 –</w:t>
      </w:r>
      <w:r w:rsidRPr="00960989">
        <w:rPr>
          <w:rFonts w:ascii="Consolas" w:hAnsi="Consolas" w:cs="Consolas"/>
          <w:sz w:val="28"/>
          <w:szCs w:val="28"/>
        </w:rPr>
        <w:t xml:space="preserve"> Para a execução do serviço de garantia dos equipamentos será permitida a subcontratação;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a)</w:t>
      </w:r>
      <w:r w:rsidRPr="00960989">
        <w:rPr>
          <w:rFonts w:ascii="Consolas" w:hAnsi="Consolas" w:cs="Consolas"/>
          <w:sz w:val="28"/>
          <w:szCs w:val="28"/>
        </w:rPr>
        <w:t xml:space="preserve"> A proposta de subcontratação deverá ser apresentada por escrito e somente após a aprovação </w:t>
      </w:r>
      <w:r>
        <w:rPr>
          <w:rFonts w:ascii="Consolas" w:hAnsi="Consolas" w:cs="Consolas"/>
          <w:sz w:val="28"/>
          <w:szCs w:val="28"/>
        </w:rPr>
        <w:t>do Município de Reginópolis</w:t>
      </w:r>
      <w:r w:rsidRPr="00960989">
        <w:rPr>
          <w:rFonts w:ascii="Consolas" w:hAnsi="Consolas" w:cs="Consolas"/>
          <w:sz w:val="28"/>
          <w:szCs w:val="28"/>
        </w:rPr>
        <w:t xml:space="preserve"> os serviços a serem realizados pela subcontratada poderão ser iniciados; 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960989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960989">
        <w:rPr>
          <w:rFonts w:ascii="Consolas" w:hAnsi="Consolas" w:cs="Consolas"/>
          <w:b/>
          <w:sz w:val="28"/>
          <w:szCs w:val="28"/>
        </w:rPr>
        <w:t>b)</w:t>
      </w:r>
      <w:r w:rsidRPr="00960989">
        <w:rPr>
          <w:rFonts w:ascii="Consolas" w:hAnsi="Consolas" w:cs="Consolas"/>
          <w:sz w:val="28"/>
          <w:szCs w:val="28"/>
        </w:rPr>
        <w:t xml:space="preserve"> O </w:t>
      </w:r>
      <w:r w:rsidRPr="00960989">
        <w:rPr>
          <w:rFonts w:ascii="Consolas" w:hAnsi="Consolas" w:cs="Consolas"/>
          <w:b/>
          <w:sz w:val="28"/>
          <w:szCs w:val="28"/>
        </w:rPr>
        <w:t>CONTRATANTE</w:t>
      </w:r>
      <w:r w:rsidRPr="00960989">
        <w:rPr>
          <w:rFonts w:ascii="Consolas" w:hAnsi="Consolas" w:cs="Consolas"/>
          <w:sz w:val="28"/>
          <w:szCs w:val="28"/>
        </w:rPr>
        <w:t xml:space="preserve"> não reconhecerá qualquer vínculo com a empresa subcontratada, sendo que qualquer contato porventura necessário, de natureza técnica, administrativa, financeira ou jurídica que decorra dos trabalhos realizados será mantido exclusivamente com a </w:t>
      </w:r>
      <w:r w:rsidRPr="00960989">
        <w:rPr>
          <w:rFonts w:ascii="Consolas" w:hAnsi="Consolas" w:cs="Consolas"/>
          <w:b/>
          <w:sz w:val="28"/>
          <w:szCs w:val="28"/>
        </w:rPr>
        <w:t>CONTRATADA</w:t>
      </w:r>
      <w:r w:rsidRPr="00960989">
        <w:rPr>
          <w:rFonts w:ascii="Consolas" w:hAnsi="Consolas" w:cs="Consolas"/>
          <w:sz w:val="28"/>
          <w:szCs w:val="28"/>
        </w:rPr>
        <w:t>, que responderá por seu pessoal técnico e operacional e, também, por prejuízos e danos que eventualmente estas causarem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CLÁUSULA QUARTA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VALOR, RECURSOS E PAGAMENTO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 –</w:t>
      </w:r>
      <w:r w:rsidRPr="000F0AD8">
        <w:rPr>
          <w:rFonts w:ascii="Consolas" w:hAnsi="Consolas" w:cs="Consolas"/>
          <w:sz w:val="28"/>
          <w:szCs w:val="28"/>
        </w:rPr>
        <w:t xml:space="preserve"> O valor total do presente contrato é de </w:t>
      </w:r>
      <w:r w:rsidRPr="00571CB8">
        <w:rPr>
          <w:rFonts w:ascii="Consolas" w:hAnsi="Consolas" w:cs="Consolas"/>
          <w:b/>
          <w:sz w:val="28"/>
          <w:szCs w:val="28"/>
        </w:rPr>
        <w:t>R$ 108.720,00 (CENTO E OITO MIL E SETECENTOS E VINTE REAIS)</w:t>
      </w:r>
      <w:r w:rsidRPr="000F0AD8">
        <w:rPr>
          <w:rFonts w:ascii="Consolas" w:hAnsi="Consolas" w:cs="Consolas"/>
          <w:sz w:val="28"/>
          <w:szCs w:val="28"/>
        </w:rPr>
        <w:t>, 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qua</w:t>
      </w:r>
      <w:r>
        <w:rPr>
          <w:rFonts w:ascii="Consolas" w:hAnsi="Consolas" w:cs="Consolas"/>
          <w:sz w:val="28"/>
          <w:szCs w:val="28"/>
        </w:rPr>
        <w:t>is</w:t>
      </w:r>
      <w:r w:rsidRPr="000F0AD8">
        <w:rPr>
          <w:rFonts w:ascii="Consolas" w:hAnsi="Consolas" w:cs="Consolas"/>
          <w:sz w:val="28"/>
          <w:szCs w:val="28"/>
        </w:rPr>
        <w:t xml:space="preserve"> correr</w:t>
      </w:r>
      <w:r>
        <w:rPr>
          <w:rFonts w:ascii="Consolas" w:hAnsi="Consolas" w:cs="Consolas"/>
          <w:sz w:val="28"/>
          <w:szCs w:val="28"/>
        </w:rPr>
        <w:t>ão</w:t>
      </w:r>
      <w:r w:rsidRPr="000F0AD8">
        <w:rPr>
          <w:rFonts w:ascii="Consolas" w:hAnsi="Consolas" w:cs="Consolas"/>
          <w:sz w:val="28"/>
          <w:szCs w:val="28"/>
        </w:rPr>
        <w:t xml:space="preserve"> por conta da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Funcio</w:t>
      </w:r>
      <w:r>
        <w:rPr>
          <w:rFonts w:ascii="Consolas" w:hAnsi="Consolas" w:cs="Consolas"/>
          <w:sz w:val="28"/>
          <w:szCs w:val="28"/>
        </w:rPr>
        <w:t xml:space="preserve">nais </w:t>
      </w:r>
      <w:r w:rsidRPr="000F0AD8">
        <w:rPr>
          <w:rFonts w:ascii="Consolas" w:hAnsi="Consolas" w:cs="Consolas"/>
          <w:sz w:val="28"/>
          <w:szCs w:val="28"/>
        </w:rPr>
        <w:t>Programática</w:t>
      </w:r>
      <w:r>
        <w:rPr>
          <w:rFonts w:ascii="Consolas" w:hAnsi="Consolas" w:cs="Consolas"/>
          <w:sz w:val="28"/>
          <w:szCs w:val="28"/>
        </w:rPr>
        <w:t>s:</w:t>
      </w:r>
      <w:r w:rsidRPr="000F0AD8">
        <w:rPr>
          <w:rFonts w:ascii="Consolas" w:hAnsi="Consolas" w:cs="Consolas"/>
          <w:sz w:val="28"/>
          <w:szCs w:val="28"/>
        </w:rPr>
        <w:t xml:space="preserve"> 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026;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057;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075;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122;</w:t>
      </w:r>
    </w:p>
    <w:p w:rsidR="00571CB8" w:rsidRPr="008F333F" w:rsidRDefault="00571CB8" w:rsidP="00571CB8">
      <w:pPr>
        <w:tabs>
          <w:tab w:val="left" w:pos="-1701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8F333F">
        <w:rPr>
          <w:rFonts w:ascii="Consolas" w:hAnsi="Consolas" w:cs="Consolas"/>
          <w:b/>
          <w:sz w:val="28"/>
          <w:szCs w:val="28"/>
        </w:rPr>
        <w:t>FICHA 421.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4.2 –</w:t>
      </w:r>
      <w:r w:rsidRPr="000F0AD8">
        <w:rPr>
          <w:rFonts w:ascii="Consolas" w:hAnsi="Consolas" w:cs="Consolas"/>
          <w:sz w:val="28"/>
          <w:szCs w:val="28"/>
        </w:rPr>
        <w:t xml:space="preserve"> O pagamento será efetuado pela Tesouraria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4.3 –</w:t>
      </w:r>
      <w:r w:rsidRPr="000F0AD8">
        <w:rPr>
          <w:rFonts w:ascii="Consolas" w:hAnsi="Consolas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</w:t>
      </w:r>
      <w:r>
        <w:rPr>
          <w:rFonts w:ascii="Consolas" w:hAnsi="Consolas" w:cs="Consolas"/>
          <w:b/>
          <w:sz w:val="28"/>
          <w:szCs w:val="28"/>
        </w:rPr>
        <w:t>CHEFE DE GABINETE E PELA DIRETORA DE ESCOLA</w:t>
      </w:r>
      <w:r w:rsidRPr="000F0AD8">
        <w:rPr>
          <w:rFonts w:ascii="Consolas" w:hAnsi="Consolas" w:cs="Consolas"/>
          <w:sz w:val="28"/>
          <w:szCs w:val="28"/>
        </w:rPr>
        <w:t>, o prazo para sua regularização.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4.4 –</w:t>
      </w:r>
      <w:r w:rsidRPr="000F0AD8">
        <w:rPr>
          <w:rFonts w:ascii="Consolas" w:hAnsi="Consolas" w:cs="Consolas"/>
          <w:sz w:val="28"/>
          <w:szCs w:val="28"/>
        </w:rPr>
        <w:t xml:space="preserve"> Caso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4.5 –</w:t>
      </w:r>
      <w:r w:rsidRPr="000F0AD8">
        <w:rPr>
          <w:rFonts w:ascii="Consolas" w:hAnsi="Consolas" w:cs="Consolas"/>
          <w:sz w:val="28"/>
          <w:szCs w:val="28"/>
        </w:rPr>
        <w:t xml:space="preserve"> Conforme legislação vigente</w:t>
      </w:r>
      <w:proofErr w:type="gramStart"/>
      <w:r w:rsidRPr="000F0AD8">
        <w:rPr>
          <w:rFonts w:ascii="Consolas" w:hAnsi="Consolas" w:cs="Consolas"/>
          <w:sz w:val="28"/>
          <w:szCs w:val="28"/>
        </w:rPr>
        <w:t>, ficam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obrigados a emitir Nota Fiscal Eletrônica – </w:t>
      </w:r>
      <w:proofErr w:type="spellStart"/>
      <w:r w:rsidRPr="000F0AD8">
        <w:rPr>
          <w:rFonts w:ascii="Consolas" w:hAnsi="Consolas" w:cs="Consolas"/>
          <w:sz w:val="28"/>
          <w:szCs w:val="28"/>
        </w:rPr>
        <w:t>NF-e</w:t>
      </w:r>
      <w:proofErr w:type="spellEnd"/>
      <w:r w:rsidRPr="000F0AD8">
        <w:rPr>
          <w:rFonts w:ascii="Consolas" w:hAnsi="Consolas" w:cs="Consolas"/>
          <w:sz w:val="28"/>
          <w:szCs w:val="28"/>
        </w:rPr>
        <w:t xml:space="preserve">, os contribuintes que, independentemente da atividade econômica exercida, realizem operações destinadas à Administração Pública direta ou indireta.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4.6 –</w:t>
      </w:r>
      <w:r w:rsidRPr="000F0AD8">
        <w:rPr>
          <w:rFonts w:ascii="Consolas" w:hAnsi="Consolas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4.7 –</w:t>
      </w:r>
      <w:r w:rsidRPr="000F0AD8">
        <w:rPr>
          <w:rFonts w:ascii="Consolas" w:hAnsi="Consolas" w:cs="Consolas"/>
          <w:sz w:val="28"/>
          <w:szCs w:val="28"/>
        </w:rPr>
        <w:t xml:space="preserve"> Caso o término da contagem aconteça em dias sem expediente bancário, o pagamento ocorrerá no primeiro dia útil imediatamente subseqüente.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4.8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4.9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4.10 –</w:t>
      </w:r>
      <w:r w:rsidRPr="000F0AD8">
        <w:rPr>
          <w:rFonts w:ascii="Consolas" w:hAnsi="Consolas" w:cs="Consolas"/>
          <w:sz w:val="28"/>
          <w:szCs w:val="28"/>
        </w:rPr>
        <w:t xml:space="preserve"> A não apresentação das comprovações de que tratam as cláusulas 4.8 e 4.9 assegura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direito de sustar o pagamento respectivo e/ou pagamentos seguintes.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QUINTA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DA CONTRATADA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obriga-se a: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5.1 –</w:t>
      </w:r>
      <w:r w:rsidRPr="000F0AD8">
        <w:rPr>
          <w:rFonts w:ascii="Consolas" w:hAnsi="Consolas" w:cs="Consolas"/>
          <w:sz w:val="28"/>
          <w:szCs w:val="28"/>
        </w:rPr>
        <w:t xml:space="preserve"> Fornecer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objeto deste contrato nas condições previstas no Edital e em sua proposta.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5.2 –</w:t>
      </w:r>
      <w:r w:rsidRPr="000F0AD8">
        <w:rPr>
          <w:rFonts w:ascii="Consolas" w:hAnsi="Consolas" w:cs="Consolas"/>
          <w:sz w:val="28"/>
          <w:szCs w:val="28"/>
        </w:rPr>
        <w:t xml:space="preserve"> Substituir, no local de entrega e no prazo ajustado, após notificação, os </w:t>
      </w:r>
      <w:r w:rsidRPr="000F0AD8">
        <w:rPr>
          <w:rFonts w:ascii="Consolas" w:hAnsi="Consolas" w:cs="Consolas"/>
          <w:bCs/>
          <w:sz w:val="28"/>
          <w:szCs w:val="28"/>
        </w:rPr>
        <w:t xml:space="preserve">equipamentos </w:t>
      </w:r>
      <w:r w:rsidRPr="000F0AD8">
        <w:rPr>
          <w:rFonts w:ascii="Consolas" w:hAnsi="Consolas" w:cs="Consolas"/>
          <w:sz w:val="28"/>
          <w:szCs w:val="28"/>
        </w:rPr>
        <w:t xml:space="preserve">recusados, conforme a cláusula 3.4.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5.3 –</w:t>
      </w:r>
      <w:r w:rsidRPr="000F0AD8">
        <w:rPr>
          <w:rFonts w:ascii="Consolas" w:hAnsi="Consolas" w:cs="Consolas"/>
          <w:sz w:val="28"/>
          <w:szCs w:val="28"/>
        </w:rPr>
        <w:t xml:space="preserve"> Responsabilizar-se pelas operações de transporte, carga e descarga inclusive as decorrentes da devolução e reposição 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 recusad</w:t>
      </w:r>
      <w:r>
        <w:rPr>
          <w:rFonts w:ascii="Consolas" w:hAnsi="Consolas" w:cs="Consolas"/>
          <w:sz w:val="28"/>
          <w:szCs w:val="28"/>
        </w:rPr>
        <w:t>o</w:t>
      </w:r>
      <w:r w:rsidRPr="000F0AD8">
        <w:rPr>
          <w:rFonts w:ascii="Consolas" w:hAnsi="Consolas" w:cs="Consolas"/>
          <w:sz w:val="28"/>
          <w:szCs w:val="28"/>
        </w:rPr>
        <w:t xml:space="preserve">s por não atenderem ao Edital.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5.4 –</w:t>
      </w:r>
      <w:r w:rsidRPr="000F0AD8">
        <w:rPr>
          <w:rFonts w:ascii="Consolas" w:hAnsi="Consolas" w:cs="Consolas"/>
          <w:sz w:val="28"/>
          <w:szCs w:val="28"/>
        </w:rPr>
        <w:t xml:space="preserve"> Atender a toda a legislação (no âmbito federal, estadual e municipal), durante o fornecimento do objeto deste instrumento.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5.5 –</w:t>
      </w:r>
      <w:r w:rsidRPr="000F0AD8">
        <w:rPr>
          <w:rFonts w:ascii="Consolas" w:hAnsi="Consolas" w:cs="Consolas"/>
          <w:sz w:val="28"/>
          <w:szCs w:val="28"/>
        </w:rPr>
        <w:t xml:space="preserve"> Manter, durante todo o prazo de vigência deste contrato, em compatibilidade com as obrigações por ela assumidas, assim como todas as condições de habilitação e qualificação exigida na licitação, apresentando documentação revalidada se algum documento perder a validade.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5.6 –</w:t>
      </w:r>
      <w:r w:rsidRPr="000F0AD8">
        <w:rPr>
          <w:rFonts w:ascii="Consolas" w:hAnsi="Consolas" w:cs="Consolas"/>
          <w:sz w:val="28"/>
          <w:szCs w:val="28"/>
        </w:rPr>
        <w:t xml:space="preserve"> Arcar com as despesas de carga e descarga e de frete referentes à entrega dos </w:t>
      </w:r>
      <w:r>
        <w:rPr>
          <w:rFonts w:ascii="Consolas" w:hAnsi="Consolas" w:cs="Consolas"/>
          <w:bCs/>
          <w:sz w:val="28"/>
          <w:szCs w:val="28"/>
        </w:rPr>
        <w:t>equipamentos</w:t>
      </w:r>
      <w:r w:rsidRPr="000F0AD8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 w:rsidRPr="000F0AD8">
        <w:rPr>
          <w:rFonts w:ascii="Consolas" w:hAnsi="Consolas" w:cs="Consolas"/>
          <w:bCs/>
          <w:sz w:val="28"/>
          <w:szCs w:val="28"/>
        </w:rPr>
        <w:t>equipamentos</w:t>
      </w:r>
      <w:r>
        <w:rPr>
          <w:rFonts w:ascii="Consolas" w:hAnsi="Consolas" w:cs="Consolas"/>
          <w:bCs/>
          <w:sz w:val="28"/>
          <w:szCs w:val="28"/>
        </w:rPr>
        <w:t xml:space="preserve"> </w:t>
      </w:r>
      <w:r w:rsidRPr="000F0AD8">
        <w:rPr>
          <w:rFonts w:ascii="Consolas" w:hAnsi="Consolas" w:cs="Consolas"/>
          <w:sz w:val="28"/>
          <w:szCs w:val="28"/>
        </w:rPr>
        <w:t xml:space="preserve">recusados por não atenderem ao Edital;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5.7 –</w:t>
      </w:r>
      <w:r w:rsidRPr="000F0AD8">
        <w:rPr>
          <w:rFonts w:ascii="Consolas" w:hAnsi="Consolas" w:cs="Consolas"/>
          <w:sz w:val="28"/>
          <w:szCs w:val="28"/>
        </w:rPr>
        <w:t xml:space="preserve"> 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o ônus pelo seu pagamento, não podendo onerar o presente contrato.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5.8 –</w:t>
      </w:r>
      <w:r w:rsidRPr="000F0AD8">
        <w:rPr>
          <w:rFonts w:ascii="Consolas" w:hAnsi="Consolas" w:cs="Consolas"/>
          <w:sz w:val="28"/>
          <w:szCs w:val="28"/>
        </w:rPr>
        <w:t xml:space="preserve"> Responder por quaisquer danos causados à Administração ou a terceiros, oriundos de sua culpa ou dolo durante o fornecimento do objeto, os quais não serão excluídos ou reduzidos em decorrência do acompanhamento exercido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; </w:t>
      </w: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1219D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1219D">
        <w:rPr>
          <w:rFonts w:ascii="Consolas" w:hAnsi="Consolas" w:cs="Consolas"/>
          <w:b/>
          <w:sz w:val="28"/>
          <w:szCs w:val="28"/>
        </w:rPr>
        <w:t xml:space="preserve">5.9 – </w:t>
      </w:r>
      <w:r w:rsidRPr="0001219D">
        <w:rPr>
          <w:rFonts w:ascii="Consolas" w:hAnsi="Consolas" w:cs="Consolas"/>
          <w:sz w:val="28"/>
          <w:szCs w:val="28"/>
        </w:rPr>
        <w:t>Prestar garantia do bom funcionamento dos equipamentos nos estritos termos do ajustado entre as partes, assim como atender a todos os requisitos fixados no Termo de Referência</w:t>
      </w:r>
      <w:r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5.10</w:t>
      </w:r>
      <w:r w:rsidRPr="000F0AD8">
        <w:rPr>
          <w:rFonts w:ascii="Consolas" w:hAnsi="Consolas" w:cs="Consolas"/>
          <w:b/>
          <w:sz w:val="28"/>
          <w:szCs w:val="28"/>
        </w:rPr>
        <w:t xml:space="preserve"> –</w:t>
      </w:r>
      <w:r w:rsidRPr="000F0AD8">
        <w:rPr>
          <w:rFonts w:ascii="Consolas" w:hAnsi="Consolas" w:cs="Consolas"/>
          <w:sz w:val="28"/>
          <w:szCs w:val="28"/>
        </w:rPr>
        <w:t xml:space="preserve">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e, ainda, na hipótese </w:t>
      </w:r>
      <w:r w:rsidRPr="000F0AD8">
        <w:rPr>
          <w:rFonts w:ascii="Consolas" w:hAnsi="Consolas" w:cs="Consolas"/>
          <w:sz w:val="28"/>
          <w:szCs w:val="28"/>
        </w:rPr>
        <w:lastRenderedPageBreak/>
        <w:t xml:space="preserve">de substituição ou impedimento do administrador judicial, comunicar imediatamente, por escrito, ao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SEXTA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OBRIGAÇÕES DO CONTRATANTE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6.1 –</w:t>
      </w:r>
      <w:r w:rsidRPr="000F0AD8">
        <w:rPr>
          <w:rFonts w:ascii="Consolas" w:hAnsi="Consolas" w:cs="Consolas"/>
          <w:sz w:val="28"/>
          <w:szCs w:val="28"/>
        </w:rPr>
        <w:t xml:space="preserve"> Cumprir o prazo fixado para realização do pagamento.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6.2 –</w:t>
      </w:r>
      <w:r w:rsidRPr="000F0AD8">
        <w:rPr>
          <w:rFonts w:ascii="Consolas" w:hAnsi="Consolas" w:cs="Consolas"/>
          <w:sz w:val="28"/>
          <w:szCs w:val="28"/>
        </w:rPr>
        <w:t xml:space="preserve"> Permitir acesso dos funcionários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ao local determinado para a entrega do objeto.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6.3 –</w:t>
      </w:r>
      <w:r w:rsidRPr="000F0AD8">
        <w:rPr>
          <w:rFonts w:ascii="Consolas" w:hAnsi="Consolas" w:cs="Consolas"/>
          <w:sz w:val="28"/>
          <w:szCs w:val="28"/>
        </w:rPr>
        <w:t xml:space="preserve"> Comunicar à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qualquer irregularidade no fornecimento dos </w:t>
      </w:r>
      <w:r w:rsidRPr="000F0AD8">
        <w:rPr>
          <w:rFonts w:ascii="Consolas" w:hAnsi="Consolas" w:cs="Consolas"/>
          <w:bCs/>
          <w:sz w:val="28"/>
          <w:szCs w:val="28"/>
        </w:rPr>
        <w:t>e</w:t>
      </w:r>
      <w:r>
        <w:rPr>
          <w:rFonts w:ascii="Consolas" w:hAnsi="Consolas" w:cs="Consolas"/>
          <w:bCs/>
          <w:sz w:val="28"/>
          <w:szCs w:val="28"/>
        </w:rPr>
        <w:t>quipamentos</w:t>
      </w:r>
      <w:r w:rsidRPr="000F0AD8">
        <w:rPr>
          <w:rFonts w:ascii="Consolas" w:hAnsi="Consolas" w:cs="Consolas"/>
          <w:sz w:val="28"/>
          <w:szCs w:val="28"/>
        </w:rPr>
        <w:t>.</w:t>
      </w:r>
    </w:p>
    <w:p w:rsidR="00571CB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CLÁUSULA SÉTIMA</w:t>
      </w:r>
    </w:p>
    <w:p w:rsidR="00571CB8" w:rsidRPr="000F0AD8" w:rsidRDefault="00571CB8" w:rsidP="00571CB8">
      <w:pPr>
        <w:ind w:left="0" w:right="-1"/>
        <w:jc w:val="center"/>
        <w:rPr>
          <w:rStyle w:val="Forte"/>
          <w:rFonts w:ascii="Consolas" w:eastAsiaTheme="majorEastAsia" w:hAnsi="Consolas" w:cs="Consolas"/>
          <w:sz w:val="28"/>
          <w:szCs w:val="28"/>
        </w:rPr>
      </w:pPr>
      <w:r w:rsidRPr="000F0AD8">
        <w:rPr>
          <w:rStyle w:val="Forte"/>
          <w:rFonts w:ascii="Consolas" w:eastAsiaTheme="majorEastAsia" w:hAnsi="Consolas" w:cs="Consolas"/>
          <w:sz w:val="28"/>
          <w:szCs w:val="28"/>
        </w:rPr>
        <w:t>DA FISCALIZAÇÃO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0F0AD8">
        <w:rPr>
          <w:rFonts w:ascii="Consolas" w:hAnsi="Consolas" w:cs="Consolas"/>
          <w:sz w:val="28"/>
          <w:szCs w:val="28"/>
        </w:rPr>
        <w:t xml:space="preserve">– </w:t>
      </w:r>
      <w:proofErr w:type="gramStart"/>
      <w:r w:rsidRPr="000F0AD8">
        <w:rPr>
          <w:rFonts w:ascii="Consolas" w:hAnsi="Consolas" w:cs="Consolas"/>
          <w:sz w:val="28"/>
          <w:szCs w:val="28"/>
        </w:rPr>
        <w:t>Fica</w:t>
      </w:r>
      <w:r>
        <w:rPr>
          <w:rFonts w:ascii="Consolas" w:hAnsi="Consolas" w:cs="Consolas"/>
          <w:sz w:val="28"/>
          <w:szCs w:val="28"/>
        </w:rPr>
        <w:t>m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nomeado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contrato, o </w:t>
      </w:r>
      <w:r w:rsidRPr="00F5716F">
        <w:rPr>
          <w:rFonts w:ascii="Consolas" w:hAnsi="Consolas" w:cs="Consolas"/>
          <w:b/>
          <w:sz w:val="28"/>
          <w:szCs w:val="28"/>
        </w:rPr>
        <w:t>SENHOR LEANDRO APARECIDO DE SOUZA</w:t>
      </w:r>
      <w:r w:rsidRPr="00F5716F">
        <w:rPr>
          <w:rFonts w:ascii="Consolas" w:hAnsi="Consolas" w:cs="Consolas"/>
          <w:sz w:val="28"/>
          <w:szCs w:val="28"/>
        </w:rPr>
        <w:t xml:space="preserve">, Chefe de Gabinete e </w:t>
      </w:r>
      <w:r w:rsidRPr="00F5716F">
        <w:rPr>
          <w:rFonts w:ascii="Consolas" w:hAnsi="Consolas" w:cs="Consolas"/>
          <w:bCs/>
          <w:sz w:val="28"/>
          <w:szCs w:val="28"/>
        </w:rPr>
        <w:t xml:space="preserve">CPF nº. </w:t>
      </w:r>
      <w:r w:rsidRPr="00F5716F">
        <w:rPr>
          <w:rFonts w:ascii="Consolas" w:hAnsi="Consolas" w:cs="Consolas"/>
          <w:sz w:val="28"/>
          <w:szCs w:val="28"/>
        </w:rPr>
        <w:t>174.082.828-31</w:t>
      </w:r>
      <w:r>
        <w:rPr>
          <w:rFonts w:ascii="Consolas" w:hAnsi="Consolas" w:cs="Consolas"/>
          <w:sz w:val="28"/>
          <w:szCs w:val="28"/>
        </w:rPr>
        <w:t xml:space="preserve"> e a </w:t>
      </w:r>
      <w:r w:rsidRPr="003C45DD">
        <w:rPr>
          <w:rFonts w:ascii="Consolas" w:hAnsi="Consolas" w:cs="Consolas"/>
          <w:b/>
          <w:sz w:val="28"/>
          <w:szCs w:val="28"/>
        </w:rPr>
        <w:t xml:space="preserve">SENHORA </w:t>
      </w:r>
      <w:r>
        <w:rPr>
          <w:rFonts w:ascii="Consolas" w:hAnsi="Consolas" w:cs="Consolas"/>
          <w:b/>
          <w:sz w:val="28"/>
          <w:szCs w:val="28"/>
        </w:rPr>
        <w:t>ELAINE APARECIDA CARDOSO DE OLIVEIRA JULIO</w:t>
      </w:r>
      <w:r w:rsidRPr="003C45DD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Escola</w:t>
      </w:r>
      <w:r w:rsidRPr="003C45DD">
        <w:rPr>
          <w:rFonts w:ascii="Consolas" w:hAnsi="Consolas" w:cs="Consolas"/>
          <w:sz w:val="28"/>
          <w:szCs w:val="28"/>
        </w:rPr>
        <w:t xml:space="preserve"> e </w:t>
      </w:r>
      <w:r w:rsidRPr="003C45DD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bCs/>
          <w:sz w:val="28"/>
          <w:szCs w:val="28"/>
        </w:rPr>
        <w:t>068.121.888-67.</w:t>
      </w:r>
    </w:p>
    <w:p w:rsidR="00571CB8" w:rsidRPr="000F0AD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7.1.1 –</w:t>
      </w:r>
      <w:r w:rsidRPr="000F0AD8">
        <w:rPr>
          <w:rFonts w:ascii="Consolas" w:hAnsi="Consolas" w:cs="Consolas"/>
          <w:sz w:val="28"/>
          <w:szCs w:val="28"/>
        </w:rPr>
        <w:t xml:space="preserve"> No desempenho de suas atividades é assegurado ao</w:t>
      </w:r>
      <w:r>
        <w:rPr>
          <w:rFonts w:ascii="Consolas" w:hAnsi="Consolas" w:cs="Consolas"/>
          <w:sz w:val="28"/>
          <w:szCs w:val="28"/>
        </w:rPr>
        <w:t>s</w:t>
      </w:r>
      <w:r w:rsidRPr="000F0AD8">
        <w:rPr>
          <w:rFonts w:ascii="Consolas" w:hAnsi="Consolas" w:cs="Consolas"/>
          <w:sz w:val="28"/>
          <w:szCs w:val="28"/>
        </w:rPr>
        <w:t xml:space="preserve"> gestor</w:t>
      </w:r>
      <w:r>
        <w:rPr>
          <w:rFonts w:ascii="Consolas" w:hAnsi="Consolas" w:cs="Consolas"/>
          <w:sz w:val="28"/>
          <w:szCs w:val="28"/>
        </w:rPr>
        <w:t>es</w:t>
      </w:r>
      <w:r w:rsidRPr="000F0AD8">
        <w:rPr>
          <w:rFonts w:ascii="Consolas" w:hAnsi="Consolas" w:cs="Consolas"/>
          <w:sz w:val="28"/>
          <w:szCs w:val="28"/>
        </w:rPr>
        <w:t xml:space="preserve"> do contrato o direito de verificar a perfeita execução do presente contrato em todos os termos e condições</w:t>
      </w:r>
      <w:r w:rsidRPr="000F0AD8">
        <w:rPr>
          <w:rFonts w:ascii="Consolas" w:hAnsi="Consolas" w:cs="Consolas"/>
          <w:bCs/>
          <w:sz w:val="28"/>
          <w:szCs w:val="28"/>
        </w:rPr>
        <w:t>.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CLÁUSULA OITAVA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RESCISÃO E SANÇÕES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8.1 –</w:t>
      </w:r>
      <w:r w:rsidRPr="000F0AD8">
        <w:rPr>
          <w:rFonts w:ascii="Consolas" w:hAnsi="Consolas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0F0AD8">
        <w:rPr>
          <w:rFonts w:ascii="Consolas" w:hAnsi="Consolas" w:cs="Consolas"/>
          <w:sz w:val="28"/>
          <w:szCs w:val="28"/>
        </w:rPr>
        <w:t>8</w:t>
      </w:r>
      <w:proofErr w:type="gramEnd"/>
      <w:r w:rsidRPr="000F0AD8">
        <w:rPr>
          <w:rFonts w:ascii="Consolas" w:hAnsi="Consolas" w:cs="Consolas"/>
          <w:sz w:val="28"/>
          <w:szCs w:val="28"/>
        </w:rPr>
        <w:t xml:space="preserve"> de junho de 1994, autorizam, desde já,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lastRenderedPageBreak/>
        <w:t>8.2 –</w:t>
      </w:r>
      <w:r w:rsidRPr="000F0AD8">
        <w:rPr>
          <w:rFonts w:ascii="Consolas" w:hAnsi="Consolas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declara conhecer integralmente.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8.3 –</w:t>
      </w:r>
      <w:r w:rsidRPr="000F0AD8">
        <w:rPr>
          <w:rFonts w:ascii="Consolas" w:hAnsi="Consolas" w:cs="Consolas"/>
          <w:sz w:val="28"/>
          <w:szCs w:val="28"/>
        </w:rPr>
        <w:t xml:space="preserve"> No caso de rescisão administrativa unilateral,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reconhecerá os direitos do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8.4 –</w:t>
      </w:r>
      <w:r w:rsidRPr="000F0AD8">
        <w:rPr>
          <w:rFonts w:ascii="Consolas" w:hAnsi="Consolas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pela inexecução total ou parcial do objeto ou pela inadimplência.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8.5 –</w:t>
      </w:r>
      <w:r w:rsidRPr="000F0AD8">
        <w:rPr>
          <w:rFonts w:ascii="Consolas" w:hAnsi="Consolas" w:cs="Consolas"/>
          <w:sz w:val="28"/>
          <w:szCs w:val="28"/>
        </w:rPr>
        <w:t xml:space="preserve"> A aplicação das penalidades não impede o </w:t>
      </w:r>
      <w:r w:rsidRPr="000F0AD8">
        <w:rPr>
          <w:rFonts w:ascii="Consolas" w:hAnsi="Consolas" w:cs="Consolas"/>
          <w:b/>
          <w:sz w:val="28"/>
          <w:szCs w:val="28"/>
        </w:rPr>
        <w:t>CONTRATANTE</w:t>
      </w:r>
      <w:r w:rsidRPr="000F0AD8">
        <w:rPr>
          <w:rFonts w:ascii="Consolas" w:hAnsi="Consolas" w:cs="Consolas"/>
          <w:sz w:val="28"/>
          <w:szCs w:val="28"/>
        </w:rPr>
        <w:t xml:space="preserve"> de exigir o ressarcimento dos prejuízos efetivados decorrentes de quaisquer faltas cometidas pela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8.6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sz w:val="28"/>
          <w:szCs w:val="28"/>
        </w:rPr>
        <w:t>8.7 –</w:t>
      </w:r>
      <w:r w:rsidRPr="000F0AD8">
        <w:rPr>
          <w:rFonts w:ascii="Consolas" w:hAnsi="Consolas" w:cs="Consolas"/>
          <w:sz w:val="28"/>
          <w:szCs w:val="28"/>
        </w:rPr>
        <w:t xml:space="preserve"> No caso de a </w:t>
      </w:r>
      <w:r w:rsidRPr="000F0AD8">
        <w:rPr>
          <w:rFonts w:ascii="Consolas" w:hAnsi="Consolas" w:cs="Consolas"/>
          <w:b/>
          <w:sz w:val="28"/>
          <w:szCs w:val="28"/>
        </w:rPr>
        <w:t>CONTRATADA</w:t>
      </w:r>
      <w:r w:rsidRPr="000F0AD8">
        <w:rPr>
          <w:rFonts w:ascii="Consolas" w:hAnsi="Consolas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571CB8" w:rsidRPr="000F0AD8" w:rsidRDefault="00571CB8" w:rsidP="00571CB8">
      <w:pPr>
        <w:pStyle w:val="BodyText23"/>
        <w:tabs>
          <w:tab w:val="left" w:pos="-1701"/>
        </w:tabs>
        <w:spacing w:line="240" w:lineRule="auto"/>
        <w:ind w:left="0" w:right="-1" w:firstLine="0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CLÁUSULA NONA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>FORO</w:t>
      </w: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t xml:space="preserve">9.1 </w:t>
      </w:r>
      <w:r w:rsidRPr="000F0AD8">
        <w:rPr>
          <w:rFonts w:ascii="Consolas" w:hAnsi="Consolas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F0AD8">
        <w:rPr>
          <w:rFonts w:ascii="Consolas" w:hAnsi="Consolas" w:cs="Consolas"/>
          <w:b/>
          <w:bCs/>
          <w:sz w:val="28"/>
          <w:szCs w:val="28"/>
        </w:rPr>
        <w:lastRenderedPageBreak/>
        <w:t xml:space="preserve">9.2 </w:t>
      </w:r>
      <w:r w:rsidRPr="000F0AD8">
        <w:rPr>
          <w:rFonts w:ascii="Consolas" w:hAnsi="Consolas" w:cs="Consolas"/>
          <w:sz w:val="28"/>
          <w:szCs w:val="28"/>
        </w:rPr>
        <w:t>– E, por estarem justas e contratadas, assinam o presente contrato em três vias de igual forma e teor, para todos os fins de direito.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A83779">
        <w:rPr>
          <w:rFonts w:ascii="Consolas" w:hAnsi="Consolas" w:cs="Consolas"/>
          <w:b/>
          <w:sz w:val="28"/>
          <w:szCs w:val="28"/>
        </w:rPr>
        <w:t>CAROLINA ARAÚJO DE SOUSA VERÍSSIMO</w:t>
      </w: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D73D76">
        <w:rPr>
          <w:rFonts w:ascii="Consolas" w:hAnsi="Consolas" w:cs="Consolas"/>
          <w:b/>
          <w:sz w:val="28"/>
          <w:szCs w:val="28"/>
        </w:rPr>
        <w:t>CONTRATANTE</w:t>
      </w: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571CB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</w:p>
    <w:p w:rsidR="00571CB8" w:rsidRPr="00D73D76" w:rsidRDefault="006E3F8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Pr="00643122">
        <w:rPr>
          <w:rFonts w:ascii="Consolas" w:hAnsi="Consolas" w:cs="Consolas"/>
          <w:b/>
          <w:sz w:val="28"/>
          <w:szCs w:val="28"/>
        </w:rPr>
        <w:t>E. M. MARQUES INFORMATICA</w:t>
      </w:r>
    </w:p>
    <w:p w:rsidR="00571CB8" w:rsidRPr="00D73D76" w:rsidRDefault="006E3F88" w:rsidP="00571CB8">
      <w:pPr>
        <w:widowControl w:val="0"/>
        <w:ind w:left="0" w:right="-1"/>
        <w:jc w:val="center"/>
        <w:rPr>
          <w:rFonts w:ascii="Consolas" w:hAnsi="Consolas" w:cs="Consolas"/>
          <w:sz w:val="28"/>
          <w:szCs w:val="28"/>
        </w:rPr>
      </w:pPr>
      <w:r w:rsidRPr="00670DA5">
        <w:rPr>
          <w:rFonts w:ascii="Consolas" w:hAnsi="Consolas" w:cs="Consolas"/>
          <w:b/>
          <w:sz w:val="28"/>
          <w:szCs w:val="28"/>
        </w:rPr>
        <w:t>EDUARDA MACEDO MARQUES</w:t>
      </w:r>
    </w:p>
    <w:p w:rsidR="00571CB8" w:rsidRDefault="00571CB8" w:rsidP="00571CB8">
      <w:pPr>
        <w:pStyle w:val="BodyText25"/>
        <w:widowControl w:val="0"/>
        <w:spacing w:line="240" w:lineRule="auto"/>
        <w:ind w:right="-1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</w:p>
    <w:p w:rsidR="00571CB8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tabs>
          <w:tab w:val="left" w:pos="2880"/>
        </w:tabs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  <w:r>
        <w:rPr>
          <w:rFonts w:ascii="Consolas" w:hAnsi="Consolas" w:cs="Consolas"/>
          <w:b/>
          <w:sz w:val="28"/>
          <w:szCs w:val="28"/>
        </w:rPr>
        <w:tab/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571CB8" w:rsidRPr="00082297" w:rsidRDefault="00571CB8" w:rsidP="002A4120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</w:t>
      </w:r>
      <w:r w:rsidR="006E3F88">
        <w:rPr>
          <w:rFonts w:ascii="Consolas" w:hAnsi="Consolas" w:cs="Consolas"/>
          <w:b/>
          <w:sz w:val="28"/>
          <w:szCs w:val="28"/>
        </w:rPr>
        <w:t>ES</w:t>
      </w:r>
      <w:r w:rsidRPr="00082297">
        <w:rPr>
          <w:rFonts w:ascii="Consolas" w:hAnsi="Consolas" w:cs="Consolas"/>
          <w:b/>
          <w:sz w:val="28"/>
          <w:szCs w:val="28"/>
        </w:rPr>
        <w:t xml:space="preserve"> DO CONTRATO: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082297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571CB8" w:rsidRPr="00082297" w:rsidTr="002A4120">
        <w:trPr>
          <w:jc w:val="center"/>
        </w:trPr>
        <w:tc>
          <w:tcPr>
            <w:tcW w:w="4768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 xml:space="preserve"> Chefe de Gabinete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5716F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 w:rsidRPr="00F5716F">
              <w:rPr>
                <w:rFonts w:ascii="Consolas" w:hAnsi="Consolas" w:cs="Consolas"/>
                <w:sz w:val="28"/>
                <w:szCs w:val="28"/>
              </w:rPr>
              <w:t>174.082.828-31</w:t>
            </w:r>
          </w:p>
        </w:tc>
        <w:tc>
          <w:tcPr>
            <w:tcW w:w="4765" w:type="dxa"/>
          </w:tcPr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ELAINE APARECIDA CARDOSO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sz w:val="28"/>
                <w:szCs w:val="28"/>
              </w:rPr>
              <w:t>DE OLIVEIRA JULIO</w:t>
            </w:r>
          </w:p>
          <w:p w:rsidR="006E3F88" w:rsidRDefault="006E3F88" w:rsidP="006E3F88">
            <w:pPr>
              <w:ind w:left="0" w:right="-1"/>
              <w:jc w:val="center"/>
              <w:rPr>
                <w:rFonts w:ascii="Consolas" w:hAnsi="Consolas" w:cs="Consolas"/>
                <w:sz w:val="28"/>
                <w:szCs w:val="28"/>
              </w:rPr>
            </w:pPr>
            <w:r>
              <w:rPr>
                <w:rFonts w:ascii="Consolas" w:hAnsi="Consolas" w:cs="Consolas"/>
                <w:sz w:val="28"/>
                <w:szCs w:val="28"/>
              </w:rPr>
              <w:t>Diretora de Escola</w:t>
            </w:r>
          </w:p>
          <w:p w:rsidR="00571CB8" w:rsidRPr="00082297" w:rsidRDefault="006E3F88" w:rsidP="006E3F88">
            <w:pPr>
              <w:ind w:left="0" w:right="-1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3C45DD">
              <w:rPr>
                <w:rFonts w:ascii="Consolas" w:hAnsi="Consolas" w:cs="Consolas"/>
                <w:bCs/>
                <w:sz w:val="28"/>
                <w:szCs w:val="28"/>
              </w:rPr>
              <w:t xml:space="preserve">CPF nº. </w:t>
            </w:r>
            <w:r>
              <w:rPr>
                <w:rFonts w:ascii="Consolas" w:hAnsi="Consolas" w:cs="Consolas"/>
                <w:bCs/>
                <w:sz w:val="28"/>
                <w:szCs w:val="28"/>
              </w:rPr>
              <w:t>068.121.888-67</w:t>
            </w:r>
          </w:p>
        </w:tc>
      </w:tr>
    </w:tbl>
    <w:p w:rsidR="00571CB8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bookmarkStart w:id="0" w:name="_Toc215971653"/>
      <w:bookmarkStart w:id="1" w:name="_Toc215971759"/>
      <w:bookmarkStart w:id="2" w:name="_Toc217206396"/>
    </w:p>
    <w:p w:rsidR="00571CB8" w:rsidRDefault="00571CB8" w:rsidP="00571CB8">
      <w:pPr>
        <w:ind w:left="0" w:right="0"/>
        <w:rPr>
          <w:rFonts w:ascii="Consolas" w:eastAsia="Times New Roman" w:hAnsi="Consolas" w:cs="Consolas"/>
          <w:b/>
          <w:bCs/>
          <w:caps/>
          <w:sz w:val="28"/>
          <w:szCs w:val="28"/>
          <w:lang w:eastAsia="pt-BR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571CB8" w:rsidRPr="00144DF0" w:rsidRDefault="00571CB8" w:rsidP="00571CB8">
      <w:pPr>
        <w:pStyle w:val="Ttulo01"/>
        <w:ind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>TERMO DE CIÊNCIA E DE NOTIFICAÇÃO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 xml:space="preserve">CONTRATANTE: </w:t>
      </w:r>
      <w:r w:rsidRPr="00144DF0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CONTRATADA</w:t>
      </w:r>
      <w:r w:rsidRPr="00144DF0">
        <w:rPr>
          <w:rFonts w:ascii="Consolas" w:hAnsi="Consolas" w:cs="Consolas"/>
          <w:b/>
          <w:sz w:val="28"/>
          <w:szCs w:val="28"/>
        </w:rPr>
        <w:t xml:space="preserve">: </w:t>
      </w:r>
      <w:r w:rsidR="006E3F88" w:rsidRPr="0071674C">
        <w:rPr>
          <w:rFonts w:ascii="Consolas" w:hAnsi="Consolas" w:cs="Consolas"/>
          <w:b/>
          <w:sz w:val="28"/>
          <w:szCs w:val="28"/>
        </w:rPr>
        <w:t xml:space="preserve">EMPRESA </w:t>
      </w:r>
      <w:r w:rsidR="006E3F88" w:rsidRPr="00643122">
        <w:rPr>
          <w:rFonts w:ascii="Consolas" w:hAnsi="Consolas" w:cs="Consolas"/>
          <w:b/>
          <w:sz w:val="28"/>
          <w:szCs w:val="28"/>
        </w:rPr>
        <w:t>E. M. MARQUES INFORMATICA</w:t>
      </w:r>
    </w:p>
    <w:p w:rsidR="00571CB8" w:rsidRPr="006665D9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6665D9">
        <w:rPr>
          <w:rFonts w:ascii="Consolas" w:hAnsi="Consolas" w:cs="Consolas"/>
          <w:b/>
          <w:sz w:val="28"/>
          <w:szCs w:val="28"/>
        </w:rPr>
        <w:t>CONTRATO Nº (DE ORIGEM):</w:t>
      </w:r>
      <w:r w:rsidRPr="006665D9">
        <w:rPr>
          <w:rFonts w:ascii="Consolas" w:hAnsi="Consolas" w:cs="Consolas"/>
          <w:sz w:val="28"/>
          <w:szCs w:val="28"/>
        </w:rPr>
        <w:t xml:space="preserve"> 0</w:t>
      </w:r>
      <w:r>
        <w:rPr>
          <w:rFonts w:ascii="Consolas" w:hAnsi="Consolas" w:cs="Consolas"/>
          <w:sz w:val="28"/>
          <w:szCs w:val="28"/>
        </w:rPr>
        <w:t>5</w:t>
      </w:r>
      <w:r w:rsidR="00084C9C">
        <w:rPr>
          <w:rFonts w:ascii="Consolas" w:hAnsi="Consolas" w:cs="Consolas"/>
          <w:sz w:val="28"/>
          <w:szCs w:val="28"/>
        </w:rPr>
        <w:t>4</w:t>
      </w:r>
      <w:r w:rsidRPr="006665D9">
        <w:rPr>
          <w:rFonts w:ascii="Consolas" w:hAnsi="Consolas" w:cs="Consolas"/>
          <w:sz w:val="28"/>
          <w:szCs w:val="28"/>
        </w:rPr>
        <w:t>/2018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OBJETO:</w:t>
      </w:r>
      <w:r w:rsidRPr="00434428">
        <w:rPr>
          <w:rFonts w:ascii="Consolas" w:hAnsi="Consolas" w:cs="Consolas"/>
          <w:sz w:val="28"/>
          <w:szCs w:val="28"/>
        </w:rPr>
        <w:t xml:space="preserve"> </w:t>
      </w:r>
      <w:r w:rsidR="006E3F88">
        <w:rPr>
          <w:rFonts w:ascii="Consolas" w:hAnsi="Consolas" w:cs="Consolas"/>
          <w:bCs/>
          <w:sz w:val="28"/>
          <w:szCs w:val="28"/>
        </w:rPr>
        <w:t>Aquisição de Equipamentos de Informática</w:t>
      </w:r>
      <w:r w:rsidR="006E3F88" w:rsidRPr="002C4DCF">
        <w:rPr>
          <w:rFonts w:ascii="Consolas" w:hAnsi="Consolas" w:cs="Consolas"/>
          <w:sz w:val="28"/>
          <w:szCs w:val="28"/>
        </w:rPr>
        <w:t xml:space="preserve">, conforme especificações constantes </w:t>
      </w:r>
      <w:r w:rsidR="006E3F88">
        <w:rPr>
          <w:rFonts w:ascii="Consolas" w:hAnsi="Consolas" w:cs="Consolas"/>
          <w:sz w:val="28"/>
          <w:szCs w:val="28"/>
        </w:rPr>
        <w:t>do Termo de Referência, que integra este Edital como Anexo I</w:t>
      </w:r>
      <w:r w:rsidRPr="00434428">
        <w:rPr>
          <w:rFonts w:ascii="Consolas" w:hAnsi="Consolas" w:cs="Consolas"/>
          <w:bCs/>
          <w:sz w:val="28"/>
          <w:szCs w:val="28"/>
        </w:rPr>
        <w:t>.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b/>
          <w:sz w:val="28"/>
          <w:szCs w:val="28"/>
        </w:rPr>
        <w:t>ADVOGADO/Nº OAB:</w:t>
      </w:r>
      <w:r w:rsidRPr="00434428">
        <w:rPr>
          <w:rFonts w:ascii="Consolas" w:hAnsi="Consolas" w:cs="Consolas"/>
          <w:sz w:val="28"/>
          <w:szCs w:val="28"/>
        </w:rPr>
        <w:t xml:space="preserve"> Walter Luiz de Oliveira / 224.625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Pelo presente TERMO, nós, abaixo identificados: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1.</w:t>
      </w:r>
      <w:r w:rsidRPr="00144DF0">
        <w:rPr>
          <w:rFonts w:ascii="Consolas" w:hAnsi="Consolas" w:cs="Consolas"/>
          <w:b/>
          <w:sz w:val="28"/>
          <w:szCs w:val="28"/>
        </w:rPr>
        <w:tab/>
        <w:t>Estamos CIENTES de que: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c)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d)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2.</w:t>
      </w:r>
      <w:r w:rsidRPr="00144DF0">
        <w:rPr>
          <w:rFonts w:ascii="Consolas" w:hAnsi="Consolas" w:cs="Consolas"/>
          <w:b/>
          <w:sz w:val="28"/>
          <w:szCs w:val="28"/>
        </w:rPr>
        <w:tab/>
        <w:t>Damo-nos por NOTIFICADOS para: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a</w:t>
      </w:r>
      <w:proofErr w:type="gramEnd"/>
      <w:r w:rsidRPr="00144DF0">
        <w:rPr>
          <w:rFonts w:ascii="Consolas" w:hAnsi="Consolas" w:cs="Consolas"/>
          <w:sz w:val="28"/>
          <w:szCs w:val="28"/>
        </w:rPr>
        <w:t>)</w:t>
      </w:r>
      <w:r w:rsidRPr="00144DF0">
        <w:rPr>
          <w:rFonts w:ascii="Consolas" w:hAnsi="Consolas" w:cs="Consolas"/>
          <w:sz w:val="28"/>
          <w:szCs w:val="28"/>
        </w:rPr>
        <w:tab/>
        <w:t>O acompanhamento dos atos do processo até seu julgamento final e conseqüente publicação;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proofErr w:type="gramStart"/>
      <w:r w:rsidRPr="00144DF0">
        <w:rPr>
          <w:rFonts w:ascii="Consolas" w:hAnsi="Consolas" w:cs="Consolas"/>
          <w:sz w:val="28"/>
          <w:szCs w:val="28"/>
        </w:rPr>
        <w:t>b)</w:t>
      </w:r>
      <w:proofErr w:type="gramEnd"/>
      <w:r w:rsidRPr="00144DF0">
        <w:rPr>
          <w:rFonts w:ascii="Consolas" w:hAnsi="Consolas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eastAsia="MS Mincho" w:hAnsi="Consolas" w:cs="Consolas"/>
          <w:b/>
          <w:bCs/>
          <w:sz w:val="28"/>
          <w:szCs w:val="28"/>
        </w:rPr>
        <w:lastRenderedPageBreak/>
        <w:t xml:space="preserve">REGINÓPOLIS, </w:t>
      </w:r>
      <w:r>
        <w:rPr>
          <w:rFonts w:ascii="Consolas" w:eastAsia="MS Mincho" w:hAnsi="Consolas" w:cs="Consolas"/>
          <w:b/>
          <w:bCs/>
          <w:sz w:val="28"/>
          <w:szCs w:val="28"/>
        </w:rPr>
        <w:t>QUARTA-FEIRA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sz w:val="28"/>
          <w:szCs w:val="28"/>
        </w:rPr>
        <w:t>08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AGOSTO</w:t>
      </w:r>
      <w:r w:rsidRPr="00144DF0">
        <w:rPr>
          <w:rFonts w:ascii="Consolas" w:eastAsia="MS Mincho" w:hAnsi="Consolas" w:cs="Consolas"/>
          <w:b/>
          <w:bCs/>
          <w:sz w:val="28"/>
          <w:szCs w:val="28"/>
        </w:rPr>
        <w:t xml:space="preserve"> DE 2018.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GESTOR</w:t>
      </w:r>
      <w:r>
        <w:rPr>
          <w:rFonts w:ascii="Consolas" w:hAnsi="Consolas" w:cs="Consolas"/>
          <w:b/>
          <w:sz w:val="28"/>
          <w:szCs w:val="28"/>
        </w:rPr>
        <w:t>ES</w:t>
      </w:r>
      <w:r w:rsidRPr="00144DF0">
        <w:rPr>
          <w:rFonts w:ascii="Consolas" w:hAnsi="Consolas" w:cs="Consolas"/>
          <w:b/>
          <w:sz w:val="28"/>
          <w:szCs w:val="28"/>
        </w:rPr>
        <w:t xml:space="preserve"> DO ÓRGÃO/ENTIDADE: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Nome: Leandro Aparecido de Souza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Cargo: Chefe de Gabinete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CPF: 174.082.828-31</w:t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</w:r>
      <w:r w:rsidRPr="006E3F88">
        <w:rPr>
          <w:rFonts w:ascii="Consolas" w:hAnsi="Consolas" w:cs="Consolas"/>
          <w:sz w:val="28"/>
          <w:szCs w:val="28"/>
        </w:rPr>
        <w:tab/>
        <w:t>RG: 28.319.021-8 SSP/SP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Data de Nascimento: 31/05/1977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Endereço residencial completo: Rua 15 de Agosto nº 735 – Bairro Conjunto Habitacional José de Júlio – CEP 17.190-000 – Reginópolis – SP.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 xml:space="preserve">E-mail institucional: </w:t>
      </w:r>
      <w:hyperlink r:id="rId5" w:history="1">
        <w:r w:rsidRPr="006E3F88">
          <w:rPr>
            <w:rStyle w:val="Hyperlink"/>
            <w:rFonts w:ascii="Consolas" w:hAnsi="Consolas" w:cs="Consolas"/>
            <w:color w:val="auto"/>
            <w:sz w:val="28"/>
            <w:szCs w:val="28"/>
            <w:u w:val="none"/>
          </w:rPr>
          <w:t>leandro.souza@reginopolis.sp.gov.br</w:t>
        </w:r>
      </w:hyperlink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E-mail pessoal: leandro.souzaaes@gmail.com</w:t>
      </w:r>
    </w:p>
    <w:p w:rsidR="006E3F88" w:rsidRP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6E3F88">
        <w:rPr>
          <w:rFonts w:ascii="Consolas" w:hAnsi="Consolas" w:cs="Consolas"/>
          <w:sz w:val="28"/>
          <w:szCs w:val="28"/>
        </w:rPr>
        <w:t>Telefone: (0XX14) 3589-9200</w:t>
      </w:r>
    </w:p>
    <w:p w:rsidR="006E3F88" w:rsidRPr="0043442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34428" w:rsidRDefault="006E3F88" w:rsidP="006E3F8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6E3F88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4215E3" w:rsidRDefault="006E3F88" w:rsidP="00EF5FBC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Nome: </w:t>
      </w:r>
      <w:r w:rsidR="00EF5FBC" w:rsidRPr="00EF5FBC">
        <w:rPr>
          <w:rFonts w:ascii="Consolas" w:hAnsi="Consolas" w:cs="Consolas"/>
          <w:sz w:val="28"/>
          <w:szCs w:val="28"/>
        </w:rPr>
        <w:t>Elaine Aparecida Cardoso</w:t>
      </w:r>
      <w:r w:rsidR="00EF5FBC">
        <w:rPr>
          <w:rFonts w:ascii="Consolas" w:hAnsi="Consolas" w:cs="Consolas"/>
          <w:sz w:val="28"/>
          <w:szCs w:val="28"/>
        </w:rPr>
        <w:t xml:space="preserve"> d</w:t>
      </w:r>
      <w:r w:rsidR="00EF5FBC" w:rsidRPr="00EF5FBC">
        <w:rPr>
          <w:rFonts w:ascii="Consolas" w:hAnsi="Consolas" w:cs="Consolas"/>
          <w:sz w:val="28"/>
          <w:szCs w:val="28"/>
        </w:rPr>
        <w:t>e Oliveira Julio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Cargo: </w:t>
      </w:r>
      <w:r w:rsidR="00EF5FBC">
        <w:rPr>
          <w:rFonts w:ascii="Consolas" w:hAnsi="Consolas" w:cs="Consolas"/>
          <w:sz w:val="28"/>
          <w:szCs w:val="28"/>
        </w:rPr>
        <w:t>Diretora de Escola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CPF: </w:t>
      </w:r>
      <w:r w:rsidR="00EF5FBC">
        <w:rPr>
          <w:rFonts w:ascii="Consolas" w:hAnsi="Consolas" w:cs="Consolas"/>
          <w:bCs/>
          <w:sz w:val="28"/>
          <w:szCs w:val="28"/>
        </w:rPr>
        <w:t>068.121.888-67</w:t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</w:r>
      <w:r w:rsidRPr="004215E3">
        <w:rPr>
          <w:rFonts w:ascii="Consolas" w:hAnsi="Consolas" w:cs="Consolas"/>
          <w:sz w:val="28"/>
          <w:szCs w:val="28"/>
        </w:rPr>
        <w:tab/>
        <w:t xml:space="preserve">RG: </w:t>
      </w:r>
      <w:r w:rsidR="00EF5FBC">
        <w:rPr>
          <w:rFonts w:ascii="Consolas" w:hAnsi="Consolas" w:cs="Consolas"/>
          <w:sz w:val="28"/>
          <w:szCs w:val="28"/>
        </w:rPr>
        <w:t>17.187.113-3</w:t>
      </w:r>
      <w:r w:rsidRPr="004215E3">
        <w:rPr>
          <w:rFonts w:ascii="Consolas" w:hAnsi="Consolas" w:cs="Consolas"/>
          <w:sz w:val="28"/>
          <w:szCs w:val="28"/>
        </w:rPr>
        <w:t xml:space="preserve"> SSP/SP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Data de Nascimento: </w:t>
      </w:r>
      <w:r w:rsidR="00EF5FBC">
        <w:rPr>
          <w:rFonts w:ascii="Consolas" w:hAnsi="Consolas" w:cs="Consolas"/>
          <w:sz w:val="28"/>
          <w:szCs w:val="28"/>
        </w:rPr>
        <w:t>08/10/1965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Endereço residencial completo: </w:t>
      </w:r>
      <w:r w:rsidR="00EF5FBC">
        <w:rPr>
          <w:rFonts w:ascii="Consolas" w:hAnsi="Consolas" w:cs="Consolas"/>
          <w:sz w:val="28"/>
          <w:szCs w:val="28"/>
        </w:rPr>
        <w:t>Rua Abrahão Ramos nº 141 – Bairro Centro</w:t>
      </w:r>
      <w:r w:rsidRPr="004215E3">
        <w:rPr>
          <w:rFonts w:ascii="Consolas" w:hAnsi="Consolas" w:cs="Consolas"/>
          <w:sz w:val="28"/>
          <w:szCs w:val="28"/>
        </w:rPr>
        <w:t xml:space="preserve"> – CEP 17.190-000 – Reginópolis – SP.</w:t>
      </w:r>
    </w:p>
    <w:p w:rsidR="006E3F88" w:rsidRPr="00EF5FBC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EF5FBC">
        <w:rPr>
          <w:rFonts w:ascii="Consolas" w:hAnsi="Consolas" w:cs="Consolas"/>
          <w:sz w:val="28"/>
          <w:szCs w:val="28"/>
        </w:rPr>
        <w:t xml:space="preserve">E-mail institucional: </w:t>
      </w:r>
      <w:hyperlink r:id="rId6" w:history="1">
        <w:r w:rsidR="00EF5FBC" w:rsidRPr="00EF5FBC">
          <w:rPr>
            <w:rStyle w:val="Hyperlink"/>
            <w:rFonts w:ascii="Consolas" w:hAnsi="Consolas" w:cs="Consolas"/>
            <w:bCs/>
            <w:color w:val="auto"/>
            <w:sz w:val="28"/>
            <w:szCs w:val="28"/>
            <w:u w:val="none"/>
          </w:rPr>
          <w:t>emefromf@hotmail.com</w:t>
        </w:r>
      </w:hyperlink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E-mail pessoal: </w:t>
      </w:r>
      <w:r w:rsidR="00EF5FBC">
        <w:rPr>
          <w:rFonts w:ascii="Consolas" w:hAnsi="Consolas" w:cs="Consolas"/>
          <w:sz w:val="28"/>
          <w:szCs w:val="28"/>
        </w:rPr>
        <w:t>elainedejulio@hotmail.com</w:t>
      </w:r>
    </w:p>
    <w:p w:rsidR="006E3F88" w:rsidRPr="004215E3" w:rsidRDefault="006E3F88" w:rsidP="006E3F88">
      <w:pPr>
        <w:ind w:left="0" w:right="-1"/>
        <w:rPr>
          <w:rFonts w:ascii="Consolas" w:hAnsi="Consolas" w:cs="Consolas"/>
          <w:sz w:val="28"/>
          <w:szCs w:val="28"/>
        </w:rPr>
      </w:pPr>
      <w:r w:rsidRPr="004215E3">
        <w:rPr>
          <w:rFonts w:ascii="Consolas" w:hAnsi="Consolas" w:cs="Consolas"/>
          <w:sz w:val="28"/>
          <w:szCs w:val="28"/>
        </w:rPr>
        <w:t xml:space="preserve">Telefone: (0XX14) </w:t>
      </w:r>
      <w:r w:rsidR="00EF5FBC">
        <w:rPr>
          <w:rFonts w:ascii="Consolas" w:hAnsi="Consolas" w:cs="Consolas"/>
          <w:sz w:val="28"/>
          <w:szCs w:val="28"/>
        </w:rPr>
        <w:t>3589-1277</w:t>
      </w:r>
    </w:p>
    <w:p w:rsidR="00571CB8" w:rsidRPr="00434428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434428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434428">
        <w:rPr>
          <w:rFonts w:ascii="Consolas" w:hAnsi="Consolas" w:cs="Consolas"/>
          <w:sz w:val="28"/>
          <w:szCs w:val="28"/>
        </w:rPr>
        <w:t>Assinatura:</w:t>
      </w:r>
      <w:r w:rsidRPr="00434428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RESPONSÁVEIS QUE ASSINARAM O AJUSTE: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  <w:r w:rsidRPr="00144DF0">
        <w:rPr>
          <w:rFonts w:ascii="Consolas" w:hAnsi="Consolas" w:cs="Consolas"/>
          <w:b/>
          <w:sz w:val="28"/>
          <w:szCs w:val="28"/>
        </w:rPr>
        <w:t>PELO CONTRATANTE: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Nome: Carolina Araújo de Sousa Veríssimo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Cargo: Prefeita Municipal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CPF: 826.740.438-49</w:t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</w:r>
      <w:r w:rsidRPr="00144DF0">
        <w:rPr>
          <w:rFonts w:ascii="Consolas" w:hAnsi="Consolas" w:cs="Consolas"/>
          <w:sz w:val="28"/>
          <w:szCs w:val="28"/>
        </w:rPr>
        <w:tab/>
        <w:t>RG: 7.777.383-4 SSP/SP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Data de Nascimento: 23/01/1955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lastRenderedPageBreak/>
        <w:t xml:space="preserve">E-mail institucional: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prefeita@reginopolis.sp.gov.br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 xml:space="preserve">E-mail pessoal: </w:t>
      </w:r>
      <w:r w:rsidRPr="00144DF0">
        <w:rPr>
          <w:rFonts w:ascii="Consolas" w:eastAsia="MS Mincho" w:hAnsi="Consolas" w:cs="Consolas"/>
          <w:bCs/>
          <w:sz w:val="28"/>
          <w:szCs w:val="28"/>
        </w:rPr>
        <w:t>carolinaverissimo@yahoo.com.br</w:t>
      </w:r>
    </w:p>
    <w:p w:rsidR="00571CB8" w:rsidRPr="00CB4393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  <w:r w:rsidRPr="00CB4393">
        <w:rPr>
          <w:rFonts w:ascii="Consolas" w:hAnsi="Consolas" w:cs="Consolas"/>
          <w:sz w:val="28"/>
          <w:szCs w:val="28"/>
        </w:rPr>
        <w:t>Telefone: (0XX14) 3589-9200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Default="00571CB8" w:rsidP="00571CB8">
      <w:pPr>
        <w:ind w:left="0" w:right="-1"/>
        <w:jc w:val="center"/>
        <w:rPr>
          <w:rFonts w:ascii="Consolas" w:hAnsi="Consolas" w:cs="Consolas"/>
          <w:b/>
          <w:sz w:val="28"/>
          <w:szCs w:val="28"/>
        </w:rPr>
      </w:pPr>
    </w:p>
    <w:p w:rsidR="00571CB8" w:rsidRPr="00144DF0" w:rsidRDefault="00571CB8" w:rsidP="00571CB8">
      <w:pPr>
        <w:ind w:left="0" w:right="-1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PELA CONTRATADA</w:t>
      </w:r>
      <w:r w:rsidRPr="00144DF0">
        <w:rPr>
          <w:rFonts w:ascii="Consolas" w:hAnsi="Consolas" w:cs="Consolas"/>
          <w:b/>
          <w:sz w:val="28"/>
          <w:szCs w:val="28"/>
        </w:rPr>
        <w:t>: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Nome: </w:t>
      </w:r>
      <w:r w:rsidRPr="00BF271D">
        <w:rPr>
          <w:rFonts w:ascii="Consolas" w:hAnsi="Consolas" w:cs="Consolas"/>
          <w:sz w:val="28"/>
          <w:szCs w:val="28"/>
        </w:rPr>
        <w:t>Eduarda Macedo Marques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>Cargo: Empresária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>CPF: 418.250.158-64</w:t>
      </w:r>
      <w:r w:rsidRPr="00716ED4">
        <w:rPr>
          <w:rFonts w:ascii="Consolas" w:hAnsi="Consolas" w:cs="Consolas"/>
          <w:sz w:val="28"/>
          <w:szCs w:val="28"/>
        </w:rPr>
        <w:tab/>
      </w:r>
      <w:r w:rsidRPr="00716ED4">
        <w:rPr>
          <w:rFonts w:ascii="Consolas" w:hAnsi="Consolas" w:cs="Consolas"/>
          <w:sz w:val="28"/>
          <w:szCs w:val="28"/>
        </w:rPr>
        <w:tab/>
      </w:r>
      <w:r w:rsidRPr="00716ED4">
        <w:rPr>
          <w:rFonts w:ascii="Consolas" w:hAnsi="Consolas" w:cs="Consolas"/>
          <w:sz w:val="28"/>
          <w:szCs w:val="28"/>
        </w:rPr>
        <w:tab/>
        <w:t>RG: 48.953.106-4 SSP/SP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>Data de Nascimento: 09/04/1993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Endereço residencial completo: Rua João Garcia </w:t>
      </w:r>
      <w:proofErr w:type="spellStart"/>
      <w:r w:rsidRPr="00716ED4">
        <w:rPr>
          <w:rFonts w:ascii="Consolas" w:hAnsi="Consolas" w:cs="Consolas"/>
          <w:sz w:val="28"/>
          <w:szCs w:val="28"/>
        </w:rPr>
        <w:t>Villar</w:t>
      </w:r>
      <w:proofErr w:type="spellEnd"/>
      <w:r w:rsidRPr="00716ED4">
        <w:rPr>
          <w:rFonts w:ascii="Consolas" w:hAnsi="Consolas" w:cs="Consolas"/>
          <w:sz w:val="28"/>
          <w:szCs w:val="28"/>
        </w:rPr>
        <w:t xml:space="preserve"> nº 2-17 Bairro Quinta da Bela Olinda – CEP 17.023-610 – Bauru – SP.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E-mail institucional: </w:t>
      </w:r>
      <w:r w:rsidRPr="00716ED4">
        <w:rPr>
          <w:rFonts w:ascii="Consolas" w:hAnsi="Consolas" w:cs="Consolas"/>
          <w:bCs/>
          <w:sz w:val="28"/>
          <w:szCs w:val="28"/>
        </w:rPr>
        <w:t>lu_macedo_712@hotmail.com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E-mail pessoal: </w:t>
      </w:r>
      <w:r w:rsidRPr="00716ED4">
        <w:rPr>
          <w:rFonts w:ascii="Consolas" w:hAnsi="Consolas" w:cs="Consolas"/>
          <w:bCs/>
          <w:sz w:val="28"/>
          <w:szCs w:val="28"/>
        </w:rPr>
        <w:t>lu_macedo_712@hotmail.com</w:t>
      </w:r>
    </w:p>
    <w:p w:rsidR="006E3F88" w:rsidRPr="00716ED4" w:rsidRDefault="006E3F88" w:rsidP="006E3F88">
      <w:pPr>
        <w:ind w:left="0" w:right="-1"/>
        <w:contextualSpacing/>
        <w:rPr>
          <w:rFonts w:ascii="Consolas" w:hAnsi="Consolas" w:cs="Consolas"/>
          <w:sz w:val="28"/>
          <w:szCs w:val="28"/>
        </w:rPr>
      </w:pPr>
      <w:r w:rsidRPr="00716ED4">
        <w:rPr>
          <w:rFonts w:ascii="Consolas" w:hAnsi="Consolas" w:cs="Consolas"/>
          <w:sz w:val="28"/>
          <w:szCs w:val="28"/>
        </w:rPr>
        <w:t xml:space="preserve">Telefone: (0XX14) </w:t>
      </w:r>
      <w:r w:rsidRPr="00716ED4">
        <w:rPr>
          <w:rFonts w:ascii="Consolas" w:hAnsi="Consolas" w:cs="Consolas"/>
          <w:bCs/>
          <w:sz w:val="28"/>
          <w:szCs w:val="28"/>
        </w:rPr>
        <w:t>3241</w:t>
      </w:r>
      <w:r>
        <w:rPr>
          <w:rFonts w:ascii="Consolas" w:hAnsi="Consolas" w:cs="Consolas"/>
          <w:bCs/>
          <w:sz w:val="28"/>
          <w:szCs w:val="28"/>
        </w:rPr>
        <w:t>-</w:t>
      </w:r>
      <w:r w:rsidRPr="00716ED4">
        <w:rPr>
          <w:rFonts w:ascii="Consolas" w:hAnsi="Consolas" w:cs="Consolas"/>
          <w:bCs/>
          <w:sz w:val="28"/>
          <w:szCs w:val="28"/>
        </w:rPr>
        <w:t>1408</w:t>
      </w: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tabs>
          <w:tab w:val="right" w:pos="9214"/>
        </w:tabs>
        <w:ind w:left="0" w:right="-1"/>
        <w:rPr>
          <w:rFonts w:ascii="Consolas" w:hAnsi="Consolas" w:cs="Consolas"/>
          <w:sz w:val="28"/>
          <w:szCs w:val="28"/>
        </w:rPr>
      </w:pPr>
      <w:r w:rsidRPr="00144DF0">
        <w:rPr>
          <w:rFonts w:ascii="Consolas" w:hAnsi="Consolas" w:cs="Consolas"/>
          <w:sz w:val="28"/>
          <w:szCs w:val="28"/>
        </w:rPr>
        <w:t>Assinatura:</w:t>
      </w:r>
      <w:r w:rsidRPr="00144DF0">
        <w:rPr>
          <w:rFonts w:ascii="Consolas" w:hAnsi="Consolas" w:cs="Consolas"/>
          <w:sz w:val="28"/>
          <w:szCs w:val="28"/>
        </w:rPr>
        <w:tab/>
        <w:t>________________________________________________</w:t>
      </w:r>
    </w:p>
    <w:p w:rsidR="00571CB8" w:rsidRPr="00144DF0" w:rsidRDefault="00571CB8" w:rsidP="00571CB8">
      <w:pPr>
        <w:ind w:left="0" w:right="-1"/>
        <w:rPr>
          <w:rFonts w:ascii="Consolas" w:hAnsi="Consolas" w:cs="Consolas"/>
          <w:sz w:val="28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p w:rsidR="00571CB8" w:rsidRPr="00144DF0" w:rsidRDefault="00571CB8" w:rsidP="00571CB8">
      <w:pPr>
        <w:pStyle w:val="Corpodetexto"/>
        <w:ind w:right="-1"/>
        <w:rPr>
          <w:rFonts w:ascii="Consolas" w:hAnsi="Consolas" w:cs="Consolas"/>
          <w:szCs w:val="28"/>
        </w:rPr>
      </w:pPr>
    </w:p>
    <w:bookmarkEnd w:id="0"/>
    <w:bookmarkEnd w:id="1"/>
    <w:bookmarkEnd w:id="2"/>
    <w:p w:rsidR="00571CB8" w:rsidRDefault="00571CB8" w:rsidP="00571CB8">
      <w:pPr>
        <w:spacing w:after="200" w:line="360" w:lineRule="auto"/>
        <w:rPr>
          <w:rFonts w:ascii="Consolas" w:hAnsi="Consolas" w:cs="Consolas"/>
          <w:b/>
          <w:bCs/>
          <w:caps/>
          <w:sz w:val="32"/>
        </w:rPr>
      </w:pPr>
    </w:p>
    <w:p w:rsidR="00571CB8" w:rsidRPr="00384C61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:rsidR="00571CB8" w:rsidRPr="000F0AD8" w:rsidRDefault="00571CB8" w:rsidP="00571CB8">
      <w:pPr>
        <w:tabs>
          <w:tab w:val="left" w:pos="-1701"/>
        </w:tabs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sectPr w:rsidR="00571CB8" w:rsidRPr="000F0AD8" w:rsidSect="00063C46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7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71CB8"/>
    <w:rsid w:val="00084C9C"/>
    <w:rsid w:val="005578F4"/>
    <w:rsid w:val="00571CB8"/>
    <w:rsid w:val="006E3F88"/>
    <w:rsid w:val="00BC6AE2"/>
    <w:rsid w:val="00BD5005"/>
    <w:rsid w:val="00CA75D3"/>
    <w:rsid w:val="00DE3DAE"/>
    <w:rsid w:val="00E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CB8"/>
    <w:pPr>
      <w:ind w:left="567" w:right="624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571CB8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71CB8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571CB8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71CB8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571CB8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571CB8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571CB8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71CB8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571CB8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1CB8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1CB8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571CB8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571CB8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571CB8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571CB8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571CB8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71CB8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571CB8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1C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CB8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571CB8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571CB8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571CB8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71CB8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571CB8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571CB8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571CB8"/>
    <w:rPr>
      <w:vertAlign w:val="superscript"/>
    </w:rPr>
  </w:style>
  <w:style w:type="paragraph" w:customStyle="1" w:styleId="BodyText25">
    <w:name w:val="Body Text 25"/>
    <w:basedOn w:val="Normal"/>
    <w:rsid w:val="00571CB8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571CB8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571CB8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571CB8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71CB8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571CB8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571CB8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1CB8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571CB8"/>
  </w:style>
  <w:style w:type="paragraph" w:styleId="Ttulo">
    <w:name w:val="Title"/>
    <w:basedOn w:val="Normal"/>
    <w:link w:val="TtuloChar"/>
    <w:qFormat/>
    <w:rsid w:val="00571CB8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71CB8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71CB8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CB8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571CB8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571CB8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571CB8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571CB8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rsid w:val="00571CB8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571CB8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71CB8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571CB8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571CB8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571CB8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571CB8"/>
    <w:rPr>
      <w:sz w:val="15"/>
      <w:szCs w:val="15"/>
    </w:rPr>
  </w:style>
  <w:style w:type="paragraph" w:customStyle="1" w:styleId="Corpo">
    <w:name w:val="Corpo"/>
    <w:rsid w:val="00571CB8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571CB8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571CB8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571CB8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571CB8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571CB8"/>
    <w:rPr>
      <w:rFonts w:ascii="Wingdings" w:hAnsi="Wingdings"/>
    </w:rPr>
  </w:style>
  <w:style w:type="paragraph" w:customStyle="1" w:styleId="Default">
    <w:name w:val="Default"/>
    <w:uiPriority w:val="99"/>
    <w:rsid w:val="00571CB8"/>
    <w:pPr>
      <w:autoSpaceDE w:val="0"/>
      <w:autoSpaceDN w:val="0"/>
      <w:adjustRightInd w:val="0"/>
      <w:ind w:firstLine="360"/>
      <w:jc w:val="left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571CB8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71CB8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571CB8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571CB8"/>
    <w:rPr>
      <w:b/>
      <w:bCs/>
    </w:rPr>
  </w:style>
  <w:style w:type="paragraph" w:customStyle="1" w:styleId="Assunto">
    <w:name w:val="Assunto"/>
    <w:basedOn w:val="Normal"/>
    <w:uiPriority w:val="99"/>
    <w:rsid w:val="00571CB8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571CB8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571CB8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571CB8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571CB8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571CB8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571CB8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71CB8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571CB8"/>
  </w:style>
  <w:style w:type="table" w:customStyle="1" w:styleId="Tabelacomgrade1">
    <w:name w:val="Tabela com grade1"/>
    <w:basedOn w:val="Tabelanormal"/>
    <w:next w:val="Tabelacomgrade"/>
    <w:uiPriority w:val="59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571CB8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571CB8"/>
  </w:style>
  <w:style w:type="character" w:customStyle="1" w:styleId="CharChar1">
    <w:name w:val="Char Char1"/>
    <w:semiHidden/>
    <w:rsid w:val="00571CB8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71CB8"/>
  </w:style>
  <w:style w:type="character" w:styleId="nfase">
    <w:name w:val="Emphasis"/>
    <w:uiPriority w:val="20"/>
    <w:qFormat/>
    <w:rsid w:val="00571CB8"/>
    <w:rPr>
      <w:i/>
      <w:iCs/>
    </w:rPr>
  </w:style>
  <w:style w:type="character" w:customStyle="1" w:styleId="apple-style-span">
    <w:name w:val="apple-style-span"/>
    <w:basedOn w:val="Fontepargpadro"/>
    <w:rsid w:val="00571CB8"/>
  </w:style>
  <w:style w:type="character" w:styleId="HiperlinkVisitado">
    <w:name w:val="FollowedHyperlink"/>
    <w:uiPriority w:val="99"/>
    <w:unhideWhenUsed/>
    <w:rsid w:val="00571CB8"/>
    <w:rPr>
      <w:color w:val="800080"/>
      <w:u w:val="single"/>
    </w:rPr>
  </w:style>
  <w:style w:type="paragraph" w:customStyle="1" w:styleId="xl63">
    <w:name w:val="xl63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571CB8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571C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571CB8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571CB8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571C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571C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571C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571CB8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571C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571C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571C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571CB8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571C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571C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571C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571CB8"/>
  </w:style>
  <w:style w:type="table" w:customStyle="1" w:styleId="Tabelacomgrade2">
    <w:name w:val="Tabela com grade2"/>
    <w:basedOn w:val="Tabelanormal"/>
    <w:next w:val="Tabelacomgrade"/>
    <w:rsid w:val="00571CB8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571CB8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571CB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571CB8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571CB8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571CB8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571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1CB8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71CB8"/>
  </w:style>
  <w:style w:type="character" w:customStyle="1" w:styleId="TextodenotaderodapChar1">
    <w:name w:val="Texto de nota de rodapé Char1"/>
    <w:basedOn w:val="Fontepargpadro"/>
    <w:uiPriority w:val="99"/>
    <w:semiHidden/>
    <w:rsid w:val="00571CB8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571CB8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571CB8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571CB8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571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efromf@hotmail.com" TargetMode="External"/><Relationship Id="rId5" Type="http://schemas.openxmlformats.org/officeDocument/2006/relationships/hyperlink" Target="mailto:leandro.souza@reginopolis.sp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2766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2018-08-08T12:26:00Z</dcterms:created>
  <dcterms:modified xsi:type="dcterms:W3CDTF">2018-08-08T13:04:00Z</dcterms:modified>
</cp:coreProperties>
</file>