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5A72" w14:textId="46F2BAB5" w:rsidR="00AF19EA" w:rsidRPr="00AF19EA" w:rsidRDefault="00AF19EA" w:rsidP="00E74C43">
      <w:pPr>
        <w:pStyle w:val="Ttulo1"/>
        <w:spacing w:line="237" w:lineRule="auto"/>
        <w:rPr>
          <w:color w:val="auto"/>
          <w:sz w:val="28"/>
          <w:szCs w:val="28"/>
        </w:rPr>
      </w:pPr>
      <w:r w:rsidRPr="00AF19EA">
        <w:rPr>
          <w:color w:val="auto"/>
          <w:sz w:val="28"/>
          <w:szCs w:val="28"/>
          <w:u w:val="thick"/>
        </w:rPr>
        <w:t>EDITAL DE LICITAÇÃO Nº</w:t>
      </w:r>
      <w:r w:rsidR="000A323E">
        <w:rPr>
          <w:color w:val="auto"/>
          <w:sz w:val="28"/>
          <w:szCs w:val="28"/>
          <w:u w:val="thick"/>
        </w:rPr>
        <w:t xml:space="preserve"> </w:t>
      </w:r>
      <w:r w:rsidR="004700C3">
        <w:rPr>
          <w:color w:val="auto"/>
          <w:sz w:val="28"/>
          <w:szCs w:val="28"/>
          <w:u w:val="thick"/>
        </w:rPr>
        <w:t>00</w:t>
      </w:r>
      <w:r w:rsidR="00B16F59">
        <w:rPr>
          <w:color w:val="auto"/>
          <w:sz w:val="28"/>
          <w:szCs w:val="28"/>
          <w:u w:val="thick"/>
        </w:rPr>
        <w:t>4</w:t>
      </w:r>
      <w:r w:rsidR="004700C3">
        <w:rPr>
          <w:color w:val="auto"/>
          <w:sz w:val="28"/>
          <w:szCs w:val="28"/>
          <w:u w:val="thick"/>
        </w:rPr>
        <w:t>/202</w:t>
      </w:r>
      <w:r w:rsidR="00A50C34">
        <w:rPr>
          <w:color w:val="auto"/>
          <w:sz w:val="28"/>
          <w:szCs w:val="28"/>
          <w:u w:val="thick"/>
        </w:rPr>
        <w:t>3</w:t>
      </w:r>
    </w:p>
    <w:p w14:paraId="3A1DB197" w14:textId="513D92B8" w:rsidR="00AF19EA" w:rsidRPr="00AF19EA" w:rsidRDefault="00AF19EA" w:rsidP="00E74C43">
      <w:pPr>
        <w:pStyle w:val="Ttulo1"/>
        <w:spacing w:line="237" w:lineRule="auto"/>
        <w:ind w:firstLine="5"/>
        <w:rPr>
          <w:color w:val="auto"/>
          <w:sz w:val="28"/>
          <w:szCs w:val="28"/>
        </w:rPr>
      </w:pPr>
      <w:r w:rsidRPr="00AF19EA">
        <w:rPr>
          <w:color w:val="auto"/>
          <w:sz w:val="28"/>
          <w:szCs w:val="28"/>
          <w:u w:val="thick"/>
        </w:rPr>
        <w:t xml:space="preserve">PROCESSO Nº </w:t>
      </w:r>
      <w:r w:rsidR="00A50C34">
        <w:rPr>
          <w:color w:val="auto"/>
          <w:sz w:val="28"/>
          <w:szCs w:val="28"/>
          <w:u w:val="thick"/>
        </w:rPr>
        <w:t>2</w:t>
      </w:r>
      <w:r w:rsidR="00D33EFC">
        <w:rPr>
          <w:color w:val="auto"/>
          <w:sz w:val="28"/>
          <w:szCs w:val="28"/>
          <w:u w:val="thick"/>
        </w:rPr>
        <w:t>1</w:t>
      </w:r>
      <w:r w:rsidR="00B16F59">
        <w:rPr>
          <w:color w:val="auto"/>
          <w:sz w:val="28"/>
          <w:szCs w:val="28"/>
          <w:u w:val="thick"/>
        </w:rPr>
        <w:t>3</w:t>
      </w:r>
      <w:r w:rsidR="004700C3">
        <w:rPr>
          <w:color w:val="auto"/>
          <w:sz w:val="28"/>
          <w:szCs w:val="28"/>
          <w:u w:val="thick"/>
        </w:rPr>
        <w:t>/202</w:t>
      </w:r>
      <w:r w:rsidR="00A50C34">
        <w:rPr>
          <w:color w:val="auto"/>
          <w:sz w:val="28"/>
          <w:szCs w:val="28"/>
          <w:u w:val="thick"/>
        </w:rPr>
        <w:t>3</w:t>
      </w:r>
      <w:r w:rsidRPr="00AF19EA">
        <w:rPr>
          <w:color w:val="auto"/>
          <w:sz w:val="28"/>
          <w:szCs w:val="28"/>
        </w:rPr>
        <w:t xml:space="preserve"> </w:t>
      </w:r>
    </w:p>
    <w:p w14:paraId="2032B018" w14:textId="77777777" w:rsidR="00020F9F" w:rsidRPr="00107E0D" w:rsidRDefault="00020F9F" w:rsidP="00E74C43">
      <w:pPr>
        <w:widowControl w:val="0"/>
        <w:spacing w:after="0" w:line="240" w:lineRule="auto"/>
        <w:jc w:val="both"/>
        <w:rPr>
          <w:rFonts w:cstheme="minorHAnsi"/>
          <w:sz w:val="24"/>
          <w:szCs w:val="24"/>
        </w:rPr>
      </w:pPr>
    </w:p>
    <w:p w14:paraId="539A5213" w14:textId="77777777" w:rsidR="00AF19EA" w:rsidRDefault="007E7F09" w:rsidP="00E74C43">
      <w:pPr>
        <w:autoSpaceDE w:val="0"/>
        <w:autoSpaceDN w:val="0"/>
        <w:adjustRightInd w:val="0"/>
        <w:spacing w:after="0" w:line="240" w:lineRule="auto"/>
        <w:jc w:val="both"/>
        <w:rPr>
          <w:rFonts w:ascii="Arial" w:hAnsi="Arial" w:cs="Arial"/>
          <w:b/>
        </w:rPr>
      </w:pPr>
      <w:r>
        <w:rPr>
          <w:rFonts w:ascii="Arial" w:hAnsi="Arial" w:cs="Arial"/>
          <w:b/>
        </w:rPr>
        <w:fldChar w:fldCharType="begin">
          <w:ffData>
            <w:name w:val="Texto404"/>
            <w:enabled/>
            <w:calcOnExit w:val="0"/>
            <w:textInput>
              <w:default w:val="Secretaria de Obras e Serviços Urbanos"/>
            </w:textInput>
          </w:ffData>
        </w:fldChar>
      </w:r>
      <w:bookmarkStart w:id="0" w:name="Texto40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Secretaria de Obras e Serviços Urbanos</w:t>
      </w:r>
      <w:r>
        <w:rPr>
          <w:rFonts w:ascii="Arial" w:hAnsi="Arial" w:cs="Arial"/>
          <w:b/>
        </w:rPr>
        <w:fldChar w:fldCharType="end"/>
      </w:r>
      <w:bookmarkEnd w:id="0"/>
    </w:p>
    <w:p w14:paraId="624B7612" w14:textId="77777777" w:rsidR="00526DD7" w:rsidRPr="00107E0D" w:rsidRDefault="00E40F39" w:rsidP="00E74C43">
      <w:pPr>
        <w:autoSpaceDE w:val="0"/>
        <w:autoSpaceDN w:val="0"/>
        <w:adjustRightInd w:val="0"/>
        <w:spacing w:after="0" w:line="240" w:lineRule="auto"/>
        <w:jc w:val="both"/>
        <w:rPr>
          <w:rFonts w:cstheme="minorHAnsi"/>
          <w:bCs/>
          <w:sz w:val="24"/>
          <w:szCs w:val="24"/>
        </w:rPr>
      </w:pPr>
      <w:r w:rsidRPr="00107E0D">
        <w:rPr>
          <w:rFonts w:cstheme="minorHAnsi"/>
          <w:b/>
          <w:bCs/>
          <w:sz w:val="24"/>
          <w:szCs w:val="24"/>
        </w:rPr>
        <w:t xml:space="preserve">MODALIDADE: </w:t>
      </w:r>
      <w:r w:rsidR="00526DD7" w:rsidRPr="00107E0D">
        <w:rPr>
          <w:rFonts w:cstheme="minorHAnsi"/>
          <w:bCs/>
          <w:sz w:val="24"/>
          <w:szCs w:val="24"/>
        </w:rPr>
        <w:t>TOMADA DE PREÇOS</w:t>
      </w:r>
    </w:p>
    <w:p w14:paraId="03FD8236" w14:textId="3C499685" w:rsidR="00EF6751" w:rsidRPr="00107E0D" w:rsidRDefault="00EF6751" w:rsidP="00E74C43">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 xml:space="preserve">REGIME: </w:t>
      </w:r>
      <w:r w:rsidRPr="00107E0D">
        <w:rPr>
          <w:rFonts w:cstheme="minorHAnsi"/>
          <w:bCs/>
          <w:sz w:val="24"/>
          <w:szCs w:val="24"/>
        </w:rPr>
        <w:t>MENOR PREÇO GLOBAL</w:t>
      </w:r>
      <w:r w:rsidR="00E9659E">
        <w:rPr>
          <w:rFonts w:cstheme="minorHAnsi"/>
          <w:bCs/>
          <w:sz w:val="24"/>
          <w:szCs w:val="24"/>
        </w:rPr>
        <w:t>;</w:t>
      </w:r>
    </w:p>
    <w:p w14:paraId="2F78F3C9" w14:textId="77777777" w:rsidR="00EF6751" w:rsidRPr="00107E0D" w:rsidRDefault="00EF6751" w:rsidP="00E74C43">
      <w:pPr>
        <w:autoSpaceDE w:val="0"/>
        <w:autoSpaceDN w:val="0"/>
        <w:adjustRightInd w:val="0"/>
        <w:spacing w:after="0" w:line="240" w:lineRule="auto"/>
        <w:jc w:val="both"/>
        <w:rPr>
          <w:rFonts w:cstheme="minorHAnsi"/>
          <w:b/>
          <w:bCs/>
          <w:sz w:val="24"/>
          <w:szCs w:val="24"/>
        </w:rPr>
      </w:pPr>
    </w:p>
    <w:p w14:paraId="4E2D3944" w14:textId="77777777" w:rsidR="00526DD7" w:rsidRPr="00107E0D" w:rsidRDefault="00526DD7" w:rsidP="00E74C43">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APRESENTAÇÃO E ABERTURA:</w:t>
      </w:r>
    </w:p>
    <w:p w14:paraId="37FAB7FA" w14:textId="77777777" w:rsidR="00526DD7" w:rsidRPr="00107E0D" w:rsidRDefault="00AE155B" w:rsidP="00E74C43">
      <w:pPr>
        <w:autoSpaceDE w:val="0"/>
        <w:autoSpaceDN w:val="0"/>
        <w:adjustRightInd w:val="0"/>
        <w:spacing w:after="0" w:line="240" w:lineRule="auto"/>
        <w:jc w:val="both"/>
        <w:rPr>
          <w:rFonts w:cstheme="minorHAnsi"/>
          <w:sz w:val="24"/>
          <w:szCs w:val="24"/>
        </w:rPr>
      </w:pPr>
      <w:r w:rsidRPr="00107E0D">
        <w:rPr>
          <w:rFonts w:cstheme="minorHAnsi"/>
          <w:bCs/>
          <w:sz w:val="24"/>
          <w:szCs w:val="24"/>
        </w:rPr>
        <w:t xml:space="preserve">Prefeitura Municipal de </w:t>
      </w:r>
      <w:r w:rsidR="00FB0A47" w:rsidRPr="00107E0D">
        <w:rPr>
          <w:rFonts w:cstheme="minorHAnsi"/>
          <w:bCs/>
          <w:sz w:val="24"/>
          <w:szCs w:val="24"/>
        </w:rPr>
        <w:t>R</w:t>
      </w:r>
      <w:r w:rsidR="007E7F09">
        <w:rPr>
          <w:rFonts w:cstheme="minorHAnsi"/>
          <w:bCs/>
          <w:sz w:val="24"/>
          <w:szCs w:val="24"/>
        </w:rPr>
        <w:t>eg</w:t>
      </w:r>
      <w:r w:rsidR="00FB0A47" w:rsidRPr="00107E0D">
        <w:rPr>
          <w:rFonts w:cstheme="minorHAnsi"/>
          <w:bCs/>
          <w:sz w:val="24"/>
          <w:szCs w:val="24"/>
        </w:rPr>
        <w:t>i</w:t>
      </w:r>
      <w:r w:rsidR="007E7F09">
        <w:rPr>
          <w:rFonts w:cstheme="minorHAnsi"/>
          <w:bCs/>
          <w:sz w:val="24"/>
          <w:szCs w:val="24"/>
        </w:rPr>
        <w:t>nópolis</w:t>
      </w:r>
      <w:r w:rsidRPr="00107E0D">
        <w:rPr>
          <w:rFonts w:cstheme="minorHAnsi"/>
          <w:b/>
          <w:bCs/>
          <w:sz w:val="24"/>
          <w:szCs w:val="24"/>
        </w:rPr>
        <w:t xml:space="preserve"> </w:t>
      </w:r>
      <w:r w:rsidRPr="007E7F09">
        <w:rPr>
          <w:rFonts w:cstheme="minorHAnsi"/>
          <w:bCs/>
          <w:sz w:val="24"/>
          <w:szCs w:val="24"/>
        </w:rPr>
        <w:t>-</w:t>
      </w:r>
      <w:r w:rsidRPr="00107E0D">
        <w:rPr>
          <w:rFonts w:cstheme="minorHAnsi"/>
          <w:b/>
          <w:bCs/>
          <w:sz w:val="24"/>
          <w:szCs w:val="24"/>
        </w:rPr>
        <w:t xml:space="preserve"> </w:t>
      </w:r>
      <w:r w:rsidR="00076F55" w:rsidRPr="00107E0D">
        <w:rPr>
          <w:rFonts w:cstheme="minorHAnsi"/>
          <w:sz w:val="24"/>
          <w:szCs w:val="24"/>
        </w:rPr>
        <w:t>S</w:t>
      </w:r>
      <w:r w:rsidR="00526DD7" w:rsidRPr="00107E0D">
        <w:rPr>
          <w:rFonts w:cstheme="minorHAnsi"/>
          <w:sz w:val="24"/>
          <w:szCs w:val="24"/>
        </w:rPr>
        <w:t>ala de Licitações, sit</w:t>
      </w:r>
      <w:r w:rsidR="007E7F09">
        <w:rPr>
          <w:rFonts w:cstheme="minorHAnsi"/>
          <w:sz w:val="24"/>
          <w:szCs w:val="24"/>
        </w:rPr>
        <w:t>o</w:t>
      </w:r>
      <w:r w:rsidR="00526DD7" w:rsidRPr="00107E0D">
        <w:rPr>
          <w:rFonts w:cstheme="minorHAnsi"/>
          <w:sz w:val="24"/>
          <w:szCs w:val="24"/>
        </w:rPr>
        <w:t xml:space="preserve"> à </w:t>
      </w:r>
      <w:r w:rsidR="007E7F09">
        <w:rPr>
          <w:rFonts w:cstheme="minorHAnsi"/>
          <w:sz w:val="24"/>
          <w:szCs w:val="24"/>
        </w:rPr>
        <w:t>Rua Abrahão Ramos</w:t>
      </w:r>
      <w:r w:rsidR="00F72972" w:rsidRPr="00107E0D">
        <w:rPr>
          <w:rFonts w:cstheme="minorHAnsi"/>
          <w:sz w:val="24"/>
          <w:szCs w:val="24"/>
        </w:rPr>
        <w:t>, nº</w:t>
      </w:r>
      <w:r w:rsidR="007E7F09">
        <w:rPr>
          <w:rFonts w:cstheme="minorHAnsi"/>
          <w:sz w:val="24"/>
          <w:szCs w:val="24"/>
        </w:rPr>
        <w:t xml:space="preserve"> 327</w:t>
      </w:r>
      <w:r w:rsidR="00F72972" w:rsidRPr="00107E0D">
        <w:rPr>
          <w:rFonts w:cstheme="minorHAnsi"/>
          <w:sz w:val="24"/>
          <w:szCs w:val="24"/>
        </w:rPr>
        <w:t xml:space="preserve">, </w:t>
      </w:r>
      <w:r w:rsidR="00526DD7" w:rsidRPr="00107E0D">
        <w:rPr>
          <w:rFonts w:cstheme="minorHAnsi"/>
          <w:sz w:val="24"/>
          <w:szCs w:val="24"/>
        </w:rPr>
        <w:t>Centro, telefone (1</w:t>
      </w:r>
      <w:r w:rsidR="007E7F09">
        <w:rPr>
          <w:rFonts w:cstheme="minorHAnsi"/>
          <w:sz w:val="24"/>
          <w:szCs w:val="24"/>
        </w:rPr>
        <w:t>4</w:t>
      </w:r>
      <w:r w:rsidR="00526DD7" w:rsidRPr="00107E0D">
        <w:rPr>
          <w:rFonts w:cstheme="minorHAnsi"/>
          <w:sz w:val="24"/>
          <w:szCs w:val="24"/>
        </w:rPr>
        <w:t>)</w:t>
      </w:r>
      <w:r w:rsidR="00267B9D" w:rsidRPr="00107E0D">
        <w:rPr>
          <w:rFonts w:cstheme="minorHAnsi"/>
          <w:sz w:val="24"/>
          <w:szCs w:val="24"/>
        </w:rPr>
        <w:t xml:space="preserve"> </w:t>
      </w:r>
      <w:r w:rsidR="00526DD7" w:rsidRPr="00107E0D">
        <w:rPr>
          <w:rFonts w:cstheme="minorHAnsi"/>
          <w:sz w:val="24"/>
          <w:szCs w:val="24"/>
        </w:rPr>
        <w:t>3</w:t>
      </w:r>
      <w:r w:rsidR="00F72972" w:rsidRPr="00107E0D">
        <w:rPr>
          <w:rFonts w:cstheme="minorHAnsi"/>
          <w:sz w:val="24"/>
          <w:szCs w:val="24"/>
        </w:rPr>
        <w:t>5</w:t>
      </w:r>
      <w:r w:rsidR="007E7F09">
        <w:rPr>
          <w:rFonts w:cstheme="minorHAnsi"/>
          <w:sz w:val="24"/>
          <w:szCs w:val="24"/>
        </w:rPr>
        <w:t>89</w:t>
      </w:r>
      <w:r w:rsidR="00526DD7" w:rsidRPr="00107E0D">
        <w:rPr>
          <w:rFonts w:cstheme="minorHAnsi"/>
          <w:sz w:val="24"/>
          <w:szCs w:val="24"/>
        </w:rPr>
        <w:t>-</w:t>
      </w:r>
      <w:r w:rsidR="007E7F09">
        <w:rPr>
          <w:rFonts w:cstheme="minorHAnsi"/>
          <w:sz w:val="24"/>
          <w:szCs w:val="24"/>
        </w:rPr>
        <w:t>9200</w:t>
      </w:r>
      <w:r w:rsidR="00526DD7" w:rsidRPr="00107E0D">
        <w:rPr>
          <w:rFonts w:cstheme="minorHAnsi"/>
          <w:sz w:val="24"/>
          <w:szCs w:val="24"/>
        </w:rPr>
        <w:t>.</w:t>
      </w:r>
    </w:p>
    <w:p w14:paraId="2870B63B" w14:textId="77777777" w:rsidR="00D7708F" w:rsidRPr="00107E0D" w:rsidRDefault="00D7708F" w:rsidP="00E74C43">
      <w:pPr>
        <w:autoSpaceDE w:val="0"/>
        <w:autoSpaceDN w:val="0"/>
        <w:adjustRightInd w:val="0"/>
        <w:spacing w:after="0" w:line="240" w:lineRule="auto"/>
        <w:jc w:val="both"/>
        <w:rPr>
          <w:rFonts w:cstheme="minorHAnsi"/>
          <w:b/>
          <w:bCs/>
          <w:sz w:val="24"/>
          <w:szCs w:val="24"/>
        </w:rPr>
      </w:pPr>
    </w:p>
    <w:p w14:paraId="070BC90F" w14:textId="311CE9A2" w:rsidR="00526DD7" w:rsidRPr="00747151" w:rsidRDefault="00AE155B" w:rsidP="00E74C43">
      <w:pPr>
        <w:autoSpaceDE w:val="0"/>
        <w:autoSpaceDN w:val="0"/>
        <w:adjustRightInd w:val="0"/>
        <w:spacing w:after="0" w:line="240" w:lineRule="auto"/>
        <w:jc w:val="both"/>
        <w:rPr>
          <w:rFonts w:cstheme="minorHAnsi"/>
          <w:b/>
          <w:bCs/>
          <w:sz w:val="24"/>
          <w:szCs w:val="24"/>
        </w:rPr>
      </w:pPr>
      <w:r w:rsidRPr="00747151">
        <w:rPr>
          <w:rFonts w:cstheme="minorHAnsi"/>
          <w:b/>
          <w:bCs/>
          <w:sz w:val="24"/>
          <w:szCs w:val="24"/>
        </w:rPr>
        <w:t>RECEBIMENTO DOS ENVELOPES</w:t>
      </w:r>
      <w:r w:rsidR="00526DD7" w:rsidRPr="00747151">
        <w:rPr>
          <w:rFonts w:cstheme="minorHAnsi"/>
          <w:b/>
          <w:bCs/>
          <w:sz w:val="24"/>
          <w:szCs w:val="24"/>
        </w:rPr>
        <w:t xml:space="preserve">: até </w:t>
      </w:r>
      <w:r w:rsidR="00A50C34">
        <w:rPr>
          <w:rFonts w:cstheme="minorHAnsi"/>
          <w:b/>
          <w:bCs/>
          <w:sz w:val="24"/>
          <w:szCs w:val="24"/>
        </w:rPr>
        <w:t>27</w:t>
      </w:r>
      <w:r w:rsidR="00AF19EA" w:rsidRPr="00747151">
        <w:rPr>
          <w:rFonts w:cstheme="minorHAnsi"/>
          <w:b/>
          <w:bCs/>
          <w:sz w:val="24"/>
          <w:szCs w:val="24"/>
        </w:rPr>
        <w:t>/</w:t>
      </w:r>
      <w:r w:rsidR="00A50C34">
        <w:rPr>
          <w:rFonts w:cstheme="minorHAnsi"/>
          <w:b/>
          <w:bCs/>
          <w:sz w:val="24"/>
          <w:szCs w:val="24"/>
        </w:rPr>
        <w:t>03</w:t>
      </w:r>
      <w:r w:rsidR="002F7894" w:rsidRPr="00747151">
        <w:rPr>
          <w:rFonts w:cstheme="minorHAnsi"/>
          <w:b/>
          <w:bCs/>
          <w:sz w:val="24"/>
          <w:szCs w:val="24"/>
        </w:rPr>
        <w:t>/</w:t>
      </w:r>
      <w:r w:rsidR="004F590A" w:rsidRPr="00747151">
        <w:rPr>
          <w:rFonts w:cstheme="minorHAnsi"/>
          <w:b/>
          <w:bCs/>
          <w:sz w:val="24"/>
          <w:szCs w:val="24"/>
        </w:rPr>
        <w:t>202</w:t>
      </w:r>
      <w:r w:rsidR="00A50C34">
        <w:rPr>
          <w:rFonts w:cstheme="minorHAnsi"/>
          <w:b/>
          <w:bCs/>
          <w:sz w:val="24"/>
          <w:szCs w:val="24"/>
        </w:rPr>
        <w:t>3</w:t>
      </w:r>
      <w:r w:rsidR="00526DD7" w:rsidRPr="00747151">
        <w:rPr>
          <w:rFonts w:cstheme="minorHAnsi"/>
          <w:b/>
          <w:bCs/>
          <w:sz w:val="24"/>
          <w:szCs w:val="24"/>
        </w:rPr>
        <w:t xml:space="preserve"> às </w:t>
      </w:r>
      <w:r w:rsidR="00B16F59">
        <w:rPr>
          <w:rFonts w:cstheme="minorHAnsi"/>
          <w:b/>
          <w:bCs/>
          <w:sz w:val="24"/>
          <w:szCs w:val="24"/>
        </w:rPr>
        <w:t>13</w:t>
      </w:r>
      <w:r w:rsidR="00AF19EA" w:rsidRPr="00747151">
        <w:rPr>
          <w:rFonts w:cstheme="minorHAnsi"/>
          <w:b/>
          <w:bCs/>
          <w:sz w:val="24"/>
          <w:szCs w:val="24"/>
        </w:rPr>
        <w:t>:</w:t>
      </w:r>
      <w:r w:rsidR="002A5C04" w:rsidRPr="00747151">
        <w:rPr>
          <w:rFonts w:cstheme="minorHAnsi"/>
          <w:b/>
          <w:bCs/>
          <w:sz w:val="24"/>
          <w:szCs w:val="24"/>
        </w:rPr>
        <w:t>45</w:t>
      </w:r>
      <w:r w:rsidR="00130173" w:rsidRPr="00747151">
        <w:rPr>
          <w:rFonts w:cstheme="minorHAnsi"/>
          <w:b/>
          <w:bCs/>
          <w:sz w:val="24"/>
          <w:szCs w:val="24"/>
        </w:rPr>
        <w:t>min</w:t>
      </w:r>
      <w:r w:rsidR="00526DD7" w:rsidRPr="00747151">
        <w:rPr>
          <w:rFonts w:cstheme="minorHAnsi"/>
          <w:b/>
          <w:bCs/>
          <w:sz w:val="24"/>
          <w:szCs w:val="24"/>
        </w:rPr>
        <w:t>.</w:t>
      </w:r>
    </w:p>
    <w:p w14:paraId="6A2CECD5" w14:textId="221BF12E" w:rsidR="002A5C04" w:rsidRPr="00747151" w:rsidRDefault="002A5C04" w:rsidP="00E74C43">
      <w:pPr>
        <w:autoSpaceDE w:val="0"/>
        <w:autoSpaceDN w:val="0"/>
        <w:adjustRightInd w:val="0"/>
        <w:spacing w:after="0" w:line="240" w:lineRule="auto"/>
        <w:jc w:val="both"/>
        <w:rPr>
          <w:rFonts w:cstheme="minorHAnsi"/>
          <w:b/>
          <w:bCs/>
          <w:sz w:val="24"/>
          <w:szCs w:val="24"/>
        </w:rPr>
      </w:pPr>
      <w:r w:rsidRPr="00747151">
        <w:rPr>
          <w:rFonts w:cstheme="minorHAnsi"/>
          <w:b/>
          <w:bCs/>
          <w:sz w:val="24"/>
          <w:szCs w:val="24"/>
        </w:rPr>
        <w:t xml:space="preserve">SESSÃO DE ABERTURA: às </w:t>
      </w:r>
      <w:r w:rsidR="00B16F59">
        <w:rPr>
          <w:rFonts w:cstheme="minorHAnsi"/>
          <w:b/>
          <w:bCs/>
          <w:sz w:val="24"/>
          <w:szCs w:val="24"/>
        </w:rPr>
        <w:t>14</w:t>
      </w:r>
      <w:r w:rsidRPr="00747151">
        <w:rPr>
          <w:rFonts w:cstheme="minorHAnsi"/>
          <w:b/>
          <w:bCs/>
          <w:sz w:val="24"/>
          <w:szCs w:val="24"/>
        </w:rPr>
        <w:t>h00 do mesmo dia.</w:t>
      </w:r>
    </w:p>
    <w:p w14:paraId="5886A3E9" w14:textId="77777777" w:rsidR="00526DD7" w:rsidRPr="00107E0D" w:rsidRDefault="00526DD7" w:rsidP="00E74C43">
      <w:pPr>
        <w:autoSpaceDE w:val="0"/>
        <w:autoSpaceDN w:val="0"/>
        <w:adjustRightInd w:val="0"/>
        <w:spacing w:after="0" w:line="240" w:lineRule="auto"/>
        <w:jc w:val="both"/>
        <w:rPr>
          <w:rFonts w:cstheme="minorHAnsi"/>
          <w:sz w:val="24"/>
          <w:szCs w:val="24"/>
        </w:rPr>
      </w:pPr>
      <w:r w:rsidRPr="00747151">
        <w:rPr>
          <w:rFonts w:cstheme="minorHAnsi"/>
          <w:sz w:val="24"/>
          <w:szCs w:val="24"/>
        </w:rPr>
        <w:t>Os trabalhos de abertura dos envelopes documentação</w:t>
      </w:r>
      <w:r w:rsidRPr="00107E0D">
        <w:rPr>
          <w:rFonts w:cstheme="minorHAnsi"/>
          <w:sz w:val="24"/>
          <w:szCs w:val="24"/>
        </w:rPr>
        <w:t xml:space="preserve"> serão iniciados </w:t>
      </w:r>
      <w:r w:rsidR="002A5C04">
        <w:rPr>
          <w:rFonts w:cstheme="minorHAnsi"/>
          <w:sz w:val="24"/>
          <w:szCs w:val="24"/>
        </w:rPr>
        <w:t>no horário ac</w:t>
      </w:r>
      <w:r w:rsidR="000A683D">
        <w:rPr>
          <w:rFonts w:cstheme="minorHAnsi"/>
          <w:sz w:val="24"/>
          <w:szCs w:val="24"/>
        </w:rPr>
        <w:t>i</w:t>
      </w:r>
      <w:r w:rsidR="002A5C04">
        <w:rPr>
          <w:rFonts w:cstheme="minorHAnsi"/>
          <w:sz w:val="24"/>
          <w:szCs w:val="24"/>
        </w:rPr>
        <w:t>ma</w:t>
      </w:r>
      <w:r w:rsidRPr="00107E0D">
        <w:rPr>
          <w:rFonts w:cstheme="minorHAnsi"/>
          <w:sz w:val="24"/>
          <w:szCs w:val="24"/>
        </w:rPr>
        <w:t>, em ato público.</w:t>
      </w:r>
    </w:p>
    <w:p w14:paraId="404AF723" w14:textId="77777777" w:rsidR="00526DD7" w:rsidRPr="00107E0D" w:rsidRDefault="00526DD7" w:rsidP="00E74C43">
      <w:pPr>
        <w:autoSpaceDE w:val="0"/>
        <w:autoSpaceDN w:val="0"/>
        <w:adjustRightInd w:val="0"/>
        <w:spacing w:after="0" w:line="240" w:lineRule="auto"/>
        <w:jc w:val="both"/>
        <w:rPr>
          <w:rFonts w:cstheme="minorHAnsi"/>
          <w:sz w:val="24"/>
          <w:szCs w:val="24"/>
        </w:rPr>
      </w:pPr>
    </w:p>
    <w:p w14:paraId="16F7DD39" w14:textId="77777777" w:rsidR="00526DD7" w:rsidRPr="00107E0D" w:rsidRDefault="00526DD7" w:rsidP="00E74C43">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VISTORIA:</w:t>
      </w:r>
    </w:p>
    <w:p w14:paraId="0406D944" w14:textId="7F6C0C16" w:rsidR="001E0778" w:rsidRPr="00107E0D" w:rsidRDefault="001E0778" w:rsidP="00E74C43">
      <w:pPr>
        <w:spacing w:after="0"/>
        <w:jc w:val="both"/>
        <w:rPr>
          <w:rFonts w:cstheme="minorHAnsi"/>
          <w:sz w:val="24"/>
          <w:szCs w:val="24"/>
        </w:rPr>
      </w:pPr>
      <w:r w:rsidRPr="00107E0D">
        <w:rPr>
          <w:rFonts w:cstheme="minorHAnsi"/>
          <w:sz w:val="24"/>
          <w:szCs w:val="24"/>
        </w:rPr>
        <w:t>A vistoria</w:t>
      </w:r>
      <w:r w:rsidRPr="00107E0D">
        <w:rPr>
          <w:rFonts w:cstheme="minorHAnsi"/>
          <w:b/>
          <w:sz w:val="24"/>
          <w:szCs w:val="24"/>
        </w:rPr>
        <w:t xml:space="preserve"> </w:t>
      </w:r>
      <w:r w:rsidR="00202E54" w:rsidRPr="00107E0D">
        <w:rPr>
          <w:rFonts w:cstheme="minorHAnsi"/>
          <w:b/>
          <w:sz w:val="24"/>
          <w:szCs w:val="24"/>
        </w:rPr>
        <w:t xml:space="preserve">não </w:t>
      </w:r>
      <w:r w:rsidRPr="00107E0D">
        <w:rPr>
          <w:rFonts w:cstheme="minorHAnsi"/>
          <w:b/>
          <w:sz w:val="24"/>
          <w:szCs w:val="24"/>
        </w:rPr>
        <w:t>é</w:t>
      </w:r>
      <w:r w:rsidRPr="00107E0D">
        <w:rPr>
          <w:rFonts w:cstheme="minorHAnsi"/>
          <w:sz w:val="24"/>
          <w:szCs w:val="24"/>
        </w:rPr>
        <w:t xml:space="preserve"> </w:t>
      </w:r>
      <w:r w:rsidR="00526DD7" w:rsidRPr="00107E0D">
        <w:rPr>
          <w:rFonts w:cstheme="minorHAnsi"/>
          <w:b/>
          <w:bCs/>
          <w:sz w:val="24"/>
          <w:szCs w:val="24"/>
        </w:rPr>
        <w:t>obrigatória</w:t>
      </w:r>
      <w:r w:rsidRPr="00107E0D">
        <w:rPr>
          <w:rFonts w:cstheme="minorHAnsi"/>
          <w:b/>
          <w:bCs/>
          <w:sz w:val="24"/>
          <w:szCs w:val="24"/>
        </w:rPr>
        <w:t xml:space="preserve">, </w:t>
      </w:r>
      <w:r w:rsidRPr="00107E0D">
        <w:rPr>
          <w:rFonts w:cstheme="minorHAnsi"/>
          <w:bCs/>
          <w:sz w:val="24"/>
          <w:szCs w:val="24"/>
        </w:rPr>
        <w:t>o interessado</w:t>
      </w:r>
      <w:r w:rsidR="00455139" w:rsidRPr="00107E0D">
        <w:rPr>
          <w:rFonts w:cstheme="minorHAnsi"/>
          <w:bCs/>
          <w:sz w:val="24"/>
          <w:szCs w:val="24"/>
        </w:rPr>
        <w:t xml:space="preserve"> poderá </w:t>
      </w:r>
      <w:r w:rsidRPr="00107E0D">
        <w:rPr>
          <w:rFonts w:cstheme="minorHAnsi"/>
          <w:sz w:val="24"/>
          <w:szCs w:val="24"/>
        </w:rPr>
        <w:t>agendá</w:t>
      </w:r>
      <w:r w:rsidRPr="00107E0D">
        <w:rPr>
          <w:sz w:val="24"/>
          <w:szCs w:val="24"/>
        </w:rPr>
        <w:t xml:space="preserve">-la em horário de expediente e com antecedência </w:t>
      </w:r>
      <w:r w:rsidR="007E7F09">
        <w:rPr>
          <w:rFonts w:cstheme="minorHAnsi"/>
          <w:sz w:val="24"/>
          <w:szCs w:val="24"/>
        </w:rPr>
        <w:t>no S</w:t>
      </w:r>
      <w:r w:rsidRPr="00107E0D">
        <w:rPr>
          <w:rFonts w:cstheme="minorHAnsi"/>
          <w:sz w:val="24"/>
          <w:szCs w:val="24"/>
        </w:rPr>
        <w:t>e</w:t>
      </w:r>
      <w:r w:rsidR="007E7F09">
        <w:rPr>
          <w:rFonts w:cstheme="minorHAnsi"/>
          <w:sz w:val="24"/>
          <w:szCs w:val="24"/>
        </w:rPr>
        <w:t>cretaria de Obras e Serviços Urbanos</w:t>
      </w:r>
      <w:r w:rsidRPr="00107E0D">
        <w:rPr>
          <w:rFonts w:cstheme="minorHAnsi"/>
          <w:sz w:val="24"/>
          <w:szCs w:val="24"/>
        </w:rPr>
        <w:t xml:space="preserve"> sito </w:t>
      </w:r>
      <w:r w:rsidR="00F72972" w:rsidRPr="00107E0D">
        <w:rPr>
          <w:rFonts w:cstheme="minorHAnsi"/>
          <w:sz w:val="24"/>
          <w:szCs w:val="24"/>
        </w:rPr>
        <w:t xml:space="preserve">à </w:t>
      </w:r>
      <w:r w:rsidR="007E7F09">
        <w:rPr>
          <w:rFonts w:cstheme="minorHAnsi"/>
          <w:sz w:val="24"/>
          <w:szCs w:val="24"/>
        </w:rPr>
        <w:t>Rua Abrahão Ramos</w:t>
      </w:r>
      <w:r w:rsidR="007E7F09" w:rsidRPr="00107E0D">
        <w:rPr>
          <w:rFonts w:cstheme="minorHAnsi"/>
          <w:sz w:val="24"/>
          <w:szCs w:val="24"/>
        </w:rPr>
        <w:t>, nº</w:t>
      </w:r>
      <w:r w:rsidR="007E7F09">
        <w:rPr>
          <w:rFonts w:cstheme="minorHAnsi"/>
          <w:sz w:val="24"/>
          <w:szCs w:val="24"/>
        </w:rPr>
        <w:t xml:space="preserve"> 327</w:t>
      </w:r>
      <w:r w:rsidR="007E7F09" w:rsidRPr="00107E0D">
        <w:rPr>
          <w:rFonts w:cstheme="minorHAnsi"/>
          <w:sz w:val="24"/>
          <w:szCs w:val="24"/>
        </w:rPr>
        <w:t>, Centro</w:t>
      </w:r>
      <w:r w:rsidR="00F72972" w:rsidRPr="00107E0D">
        <w:rPr>
          <w:rFonts w:cstheme="minorHAnsi"/>
          <w:sz w:val="24"/>
          <w:szCs w:val="24"/>
        </w:rPr>
        <w:t>, R</w:t>
      </w:r>
      <w:r w:rsidR="007E7F09">
        <w:rPr>
          <w:rFonts w:cstheme="minorHAnsi"/>
          <w:sz w:val="24"/>
          <w:szCs w:val="24"/>
        </w:rPr>
        <w:t>eg</w:t>
      </w:r>
      <w:r w:rsidR="00F72972" w:rsidRPr="00107E0D">
        <w:rPr>
          <w:rFonts w:cstheme="minorHAnsi"/>
          <w:sz w:val="24"/>
          <w:szCs w:val="24"/>
        </w:rPr>
        <w:t>i</w:t>
      </w:r>
      <w:r w:rsidR="007E7F09">
        <w:rPr>
          <w:rFonts w:cstheme="minorHAnsi"/>
          <w:sz w:val="24"/>
          <w:szCs w:val="24"/>
        </w:rPr>
        <w:t>nópolis</w:t>
      </w:r>
      <w:r w:rsidR="00F72972" w:rsidRPr="00107E0D">
        <w:rPr>
          <w:rFonts w:cstheme="minorHAnsi"/>
          <w:sz w:val="24"/>
          <w:szCs w:val="24"/>
        </w:rPr>
        <w:t>/SP, telefone (1</w:t>
      </w:r>
      <w:r w:rsidR="007E7F09">
        <w:rPr>
          <w:rFonts w:cstheme="minorHAnsi"/>
          <w:sz w:val="24"/>
          <w:szCs w:val="24"/>
        </w:rPr>
        <w:t>4</w:t>
      </w:r>
      <w:r w:rsidR="00F72972" w:rsidRPr="00107E0D">
        <w:rPr>
          <w:rFonts w:cstheme="minorHAnsi"/>
          <w:sz w:val="24"/>
          <w:szCs w:val="24"/>
        </w:rPr>
        <w:t>) 35</w:t>
      </w:r>
      <w:r w:rsidR="007E7F09">
        <w:rPr>
          <w:rFonts w:cstheme="minorHAnsi"/>
          <w:sz w:val="24"/>
          <w:szCs w:val="24"/>
        </w:rPr>
        <w:t>89</w:t>
      </w:r>
      <w:r w:rsidR="00F72972" w:rsidRPr="00107E0D">
        <w:rPr>
          <w:rFonts w:cstheme="minorHAnsi"/>
          <w:sz w:val="24"/>
          <w:szCs w:val="24"/>
        </w:rPr>
        <w:t>-</w:t>
      </w:r>
      <w:r w:rsidR="007E7F09">
        <w:rPr>
          <w:rFonts w:cstheme="minorHAnsi"/>
          <w:sz w:val="24"/>
          <w:szCs w:val="24"/>
        </w:rPr>
        <w:t>9200</w:t>
      </w:r>
      <w:r w:rsidR="00AB56CB">
        <w:rPr>
          <w:rFonts w:cstheme="minorHAnsi"/>
          <w:sz w:val="24"/>
          <w:szCs w:val="24"/>
        </w:rPr>
        <w:t>, no horário das 09</w:t>
      </w:r>
      <w:r w:rsidRPr="00107E0D">
        <w:rPr>
          <w:rFonts w:cstheme="minorHAnsi"/>
          <w:sz w:val="24"/>
          <w:szCs w:val="24"/>
        </w:rPr>
        <w:t>h00min às 1</w:t>
      </w:r>
      <w:r w:rsidR="00AF19EA">
        <w:rPr>
          <w:rFonts w:cstheme="minorHAnsi"/>
          <w:sz w:val="24"/>
          <w:szCs w:val="24"/>
        </w:rPr>
        <w:t>2</w:t>
      </w:r>
      <w:r w:rsidRPr="00107E0D">
        <w:rPr>
          <w:rFonts w:cstheme="minorHAnsi"/>
          <w:sz w:val="24"/>
          <w:szCs w:val="24"/>
        </w:rPr>
        <w:t xml:space="preserve">h00min </w:t>
      </w:r>
      <w:r w:rsidR="00AB56CB">
        <w:rPr>
          <w:rFonts w:cstheme="minorHAnsi"/>
          <w:sz w:val="24"/>
          <w:szCs w:val="24"/>
        </w:rPr>
        <w:t>e das 14h00min às 16h</w:t>
      </w:r>
      <w:r w:rsidR="007E7F09">
        <w:rPr>
          <w:rFonts w:cstheme="minorHAnsi"/>
          <w:sz w:val="24"/>
          <w:szCs w:val="24"/>
        </w:rPr>
        <w:t>0</w:t>
      </w:r>
      <w:r w:rsidR="00AB56CB">
        <w:rPr>
          <w:rFonts w:cstheme="minorHAnsi"/>
          <w:sz w:val="24"/>
          <w:szCs w:val="24"/>
        </w:rPr>
        <w:t xml:space="preserve">0min </w:t>
      </w:r>
      <w:r w:rsidRPr="00107E0D">
        <w:rPr>
          <w:rFonts w:cstheme="minorHAnsi"/>
          <w:sz w:val="24"/>
          <w:szCs w:val="24"/>
        </w:rPr>
        <w:t>com</w:t>
      </w:r>
      <w:r w:rsidRPr="00107E0D">
        <w:rPr>
          <w:rFonts w:cstheme="minorHAnsi"/>
          <w:b/>
          <w:sz w:val="24"/>
          <w:szCs w:val="24"/>
        </w:rPr>
        <w:t xml:space="preserve"> </w:t>
      </w:r>
      <w:r w:rsidRPr="00107E0D">
        <w:rPr>
          <w:rFonts w:cstheme="minorHAnsi"/>
          <w:sz w:val="24"/>
          <w:szCs w:val="24"/>
        </w:rPr>
        <w:t>o</w:t>
      </w:r>
      <w:r w:rsidR="00AB56CB">
        <w:rPr>
          <w:rFonts w:cstheme="minorHAnsi"/>
          <w:b/>
          <w:sz w:val="24"/>
          <w:szCs w:val="24"/>
        </w:rPr>
        <w:t xml:space="preserve"> Eng. </w:t>
      </w:r>
      <w:r w:rsidR="007E7F09">
        <w:rPr>
          <w:rFonts w:cstheme="minorHAnsi"/>
          <w:b/>
          <w:sz w:val="24"/>
          <w:szCs w:val="24"/>
        </w:rPr>
        <w:t xml:space="preserve">Otavio </w:t>
      </w:r>
      <w:r w:rsidR="007E7F09" w:rsidRPr="007E7F09">
        <w:rPr>
          <w:rFonts w:cstheme="minorHAnsi"/>
          <w:sz w:val="24"/>
          <w:szCs w:val="24"/>
        </w:rPr>
        <w:t>ou</w:t>
      </w:r>
      <w:r w:rsidR="007E7F09">
        <w:rPr>
          <w:rFonts w:cstheme="minorHAnsi"/>
          <w:b/>
          <w:sz w:val="24"/>
          <w:szCs w:val="24"/>
        </w:rPr>
        <w:t xml:space="preserve"> Eng. Nadir</w:t>
      </w:r>
      <w:r w:rsidR="00EC0BA9">
        <w:rPr>
          <w:rFonts w:cstheme="minorHAnsi"/>
          <w:b/>
          <w:sz w:val="24"/>
          <w:szCs w:val="24"/>
        </w:rPr>
        <w:t>.</w:t>
      </w:r>
    </w:p>
    <w:p w14:paraId="15C9B789" w14:textId="77777777" w:rsidR="00526DD7" w:rsidRPr="00107E0D" w:rsidRDefault="00784E76" w:rsidP="00E74C43">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RETIRADA DO EDITAL E</w:t>
      </w:r>
      <w:r w:rsidR="00526DD7" w:rsidRPr="00107E0D">
        <w:rPr>
          <w:rFonts w:cstheme="minorHAnsi"/>
          <w:b/>
          <w:bCs/>
          <w:sz w:val="24"/>
          <w:szCs w:val="24"/>
        </w:rPr>
        <w:t xml:space="preserve"> ESCLAR</w:t>
      </w:r>
      <w:r w:rsidRPr="00107E0D">
        <w:rPr>
          <w:rFonts w:cstheme="minorHAnsi"/>
          <w:b/>
          <w:bCs/>
          <w:sz w:val="24"/>
          <w:szCs w:val="24"/>
        </w:rPr>
        <w:t>ECIMENTOS</w:t>
      </w:r>
      <w:r w:rsidR="00526DD7" w:rsidRPr="00107E0D">
        <w:rPr>
          <w:rFonts w:cstheme="minorHAnsi"/>
          <w:b/>
          <w:bCs/>
          <w:sz w:val="24"/>
          <w:szCs w:val="24"/>
        </w:rPr>
        <w:t>:</w:t>
      </w:r>
    </w:p>
    <w:p w14:paraId="7692AE3A" w14:textId="51661CDB" w:rsidR="00526DD7" w:rsidRPr="00107E0D" w:rsidRDefault="00526DD7" w:rsidP="00E74C43">
      <w:pPr>
        <w:autoSpaceDE w:val="0"/>
        <w:autoSpaceDN w:val="0"/>
        <w:adjustRightInd w:val="0"/>
        <w:spacing w:after="0" w:line="240" w:lineRule="auto"/>
        <w:jc w:val="both"/>
        <w:rPr>
          <w:rStyle w:val="Hyperlink"/>
          <w:rFonts w:cstheme="minorHAnsi"/>
          <w:b/>
          <w:color w:val="auto"/>
          <w:sz w:val="24"/>
          <w:szCs w:val="24"/>
        </w:rPr>
      </w:pPr>
      <w:r w:rsidRPr="00107E0D">
        <w:rPr>
          <w:rFonts w:cstheme="minorHAnsi"/>
          <w:b/>
          <w:bCs/>
          <w:sz w:val="24"/>
          <w:szCs w:val="24"/>
        </w:rPr>
        <w:t>Departamento de</w:t>
      </w:r>
      <w:r w:rsidR="00267B9D" w:rsidRPr="00107E0D">
        <w:rPr>
          <w:rFonts w:cstheme="minorHAnsi"/>
          <w:b/>
          <w:bCs/>
          <w:sz w:val="24"/>
          <w:szCs w:val="24"/>
        </w:rPr>
        <w:t xml:space="preserve"> </w:t>
      </w:r>
      <w:r w:rsidRPr="00107E0D">
        <w:rPr>
          <w:rFonts w:cstheme="minorHAnsi"/>
          <w:b/>
          <w:bCs/>
          <w:sz w:val="24"/>
          <w:szCs w:val="24"/>
        </w:rPr>
        <w:t xml:space="preserve">Licitações </w:t>
      </w:r>
      <w:r w:rsidR="002902C9" w:rsidRPr="00107E0D">
        <w:rPr>
          <w:rFonts w:cstheme="minorHAnsi"/>
          <w:b/>
          <w:bCs/>
          <w:sz w:val="24"/>
          <w:szCs w:val="24"/>
        </w:rPr>
        <w:t>–</w:t>
      </w:r>
      <w:r w:rsidRPr="00107E0D">
        <w:rPr>
          <w:rFonts w:cstheme="minorHAnsi"/>
          <w:b/>
          <w:bCs/>
          <w:sz w:val="24"/>
          <w:szCs w:val="24"/>
        </w:rPr>
        <w:t xml:space="preserve"> </w:t>
      </w:r>
      <w:r w:rsidR="007E7F09">
        <w:rPr>
          <w:rFonts w:cstheme="minorHAnsi"/>
          <w:sz w:val="24"/>
          <w:szCs w:val="24"/>
        </w:rPr>
        <w:t>Rua Abrahão Ramos</w:t>
      </w:r>
      <w:r w:rsidR="002902C9" w:rsidRPr="00107E0D">
        <w:rPr>
          <w:rFonts w:cstheme="minorHAnsi"/>
          <w:sz w:val="24"/>
          <w:szCs w:val="24"/>
        </w:rPr>
        <w:t>, nº</w:t>
      </w:r>
      <w:r w:rsidR="007E7F09">
        <w:rPr>
          <w:rFonts w:cstheme="minorHAnsi"/>
          <w:sz w:val="24"/>
          <w:szCs w:val="24"/>
        </w:rPr>
        <w:t xml:space="preserve"> 327</w:t>
      </w:r>
      <w:r w:rsidRPr="00107E0D">
        <w:rPr>
          <w:rFonts w:cstheme="minorHAnsi"/>
          <w:sz w:val="24"/>
          <w:szCs w:val="24"/>
        </w:rPr>
        <w:t xml:space="preserve"> – Centro – </w:t>
      </w:r>
      <w:r w:rsidR="002902C9" w:rsidRPr="00107E0D">
        <w:rPr>
          <w:rFonts w:cstheme="minorHAnsi"/>
          <w:sz w:val="24"/>
          <w:szCs w:val="24"/>
        </w:rPr>
        <w:t>R</w:t>
      </w:r>
      <w:r w:rsidR="007E7F09">
        <w:rPr>
          <w:rFonts w:cstheme="minorHAnsi"/>
          <w:sz w:val="24"/>
          <w:szCs w:val="24"/>
        </w:rPr>
        <w:t>eg</w:t>
      </w:r>
      <w:r w:rsidR="002902C9" w:rsidRPr="00107E0D">
        <w:rPr>
          <w:rFonts w:cstheme="minorHAnsi"/>
          <w:sz w:val="24"/>
          <w:szCs w:val="24"/>
        </w:rPr>
        <w:t>i</w:t>
      </w:r>
      <w:r w:rsidR="007E7F09">
        <w:rPr>
          <w:rFonts w:cstheme="minorHAnsi"/>
          <w:sz w:val="24"/>
          <w:szCs w:val="24"/>
        </w:rPr>
        <w:t>nópolis</w:t>
      </w:r>
      <w:r w:rsidR="00A46087" w:rsidRPr="00107E0D">
        <w:rPr>
          <w:rFonts w:cstheme="minorHAnsi"/>
          <w:sz w:val="24"/>
          <w:szCs w:val="24"/>
        </w:rPr>
        <w:t xml:space="preserve">/SP, no horário das </w:t>
      </w:r>
      <w:r w:rsidR="00C53D65" w:rsidRPr="00107E0D">
        <w:rPr>
          <w:rFonts w:cstheme="minorHAnsi"/>
          <w:sz w:val="24"/>
          <w:szCs w:val="24"/>
        </w:rPr>
        <w:t>0</w:t>
      </w:r>
      <w:r w:rsidR="00AF19EA">
        <w:rPr>
          <w:rFonts w:cstheme="minorHAnsi"/>
          <w:sz w:val="24"/>
          <w:szCs w:val="24"/>
        </w:rPr>
        <w:t>9</w:t>
      </w:r>
      <w:r w:rsidR="00C53D65" w:rsidRPr="00107E0D">
        <w:rPr>
          <w:rFonts w:cstheme="minorHAnsi"/>
          <w:sz w:val="24"/>
          <w:szCs w:val="24"/>
        </w:rPr>
        <w:t>h</w:t>
      </w:r>
      <w:r w:rsidR="00F765FF" w:rsidRPr="00107E0D">
        <w:rPr>
          <w:rFonts w:cstheme="minorHAnsi"/>
          <w:sz w:val="24"/>
          <w:szCs w:val="24"/>
        </w:rPr>
        <w:t>00min às 1</w:t>
      </w:r>
      <w:r w:rsidR="00AF19EA">
        <w:rPr>
          <w:rFonts w:cstheme="minorHAnsi"/>
          <w:sz w:val="24"/>
          <w:szCs w:val="24"/>
        </w:rPr>
        <w:t>2</w:t>
      </w:r>
      <w:r w:rsidR="00F765FF" w:rsidRPr="00107E0D">
        <w:rPr>
          <w:rFonts w:cstheme="minorHAnsi"/>
          <w:sz w:val="24"/>
          <w:szCs w:val="24"/>
        </w:rPr>
        <w:t>h00min</w:t>
      </w:r>
      <w:r w:rsidR="0077387A">
        <w:rPr>
          <w:rFonts w:cstheme="minorHAnsi"/>
          <w:sz w:val="24"/>
          <w:szCs w:val="24"/>
        </w:rPr>
        <w:t xml:space="preserve"> e das 1</w:t>
      </w:r>
      <w:r w:rsidR="00AB56CB">
        <w:rPr>
          <w:rFonts w:cstheme="minorHAnsi"/>
          <w:sz w:val="24"/>
          <w:szCs w:val="24"/>
        </w:rPr>
        <w:t>4</w:t>
      </w:r>
      <w:r w:rsidR="0077387A">
        <w:rPr>
          <w:rFonts w:cstheme="minorHAnsi"/>
          <w:sz w:val="24"/>
          <w:szCs w:val="24"/>
        </w:rPr>
        <w:t>h00min às 1</w:t>
      </w:r>
      <w:r w:rsidR="007E7F09">
        <w:rPr>
          <w:rFonts w:cstheme="minorHAnsi"/>
          <w:sz w:val="24"/>
          <w:szCs w:val="24"/>
        </w:rPr>
        <w:t>7</w:t>
      </w:r>
      <w:r w:rsidR="0077387A">
        <w:rPr>
          <w:rFonts w:cstheme="minorHAnsi"/>
          <w:sz w:val="24"/>
          <w:szCs w:val="24"/>
        </w:rPr>
        <w:t>h</w:t>
      </w:r>
      <w:r w:rsidR="007E7F09">
        <w:rPr>
          <w:rFonts w:cstheme="minorHAnsi"/>
          <w:sz w:val="24"/>
          <w:szCs w:val="24"/>
        </w:rPr>
        <w:t>0</w:t>
      </w:r>
      <w:r w:rsidR="0077387A">
        <w:rPr>
          <w:rFonts w:cstheme="minorHAnsi"/>
          <w:sz w:val="24"/>
          <w:szCs w:val="24"/>
        </w:rPr>
        <w:t>0min</w:t>
      </w:r>
      <w:r w:rsidR="00F765FF" w:rsidRPr="00107E0D">
        <w:rPr>
          <w:rFonts w:cstheme="minorHAnsi"/>
          <w:sz w:val="24"/>
          <w:szCs w:val="24"/>
        </w:rPr>
        <w:t xml:space="preserve"> </w:t>
      </w:r>
      <w:r w:rsidRPr="00107E0D">
        <w:rPr>
          <w:rFonts w:cstheme="minorHAnsi"/>
          <w:sz w:val="24"/>
          <w:szCs w:val="24"/>
        </w:rPr>
        <w:t xml:space="preserve">- telefone </w:t>
      </w:r>
      <w:r w:rsidR="00DB25EA" w:rsidRPr="00DB25EA">
        <w:rPr>
          <w:rFonts w:cstheme="minorHAnsi"/>
          <w:sz w:val="24"/>
          <w:szCs w:val="24"/>
        </w:rPr>
        <w:t xml:space="preserve">(14) 3589-9200 </w:t>
      </w:r>
      <w:r w:rsidRPr="00107E0D">
        <w:rPr>
          <w:rFonts w:cstheme="minorHAnsi"/>
          <w:sz w:val="24"/>
          <w:szCs w:val="24"/>
        </w:rPr>
        <w:t xml:space="preserve">- e-mail: </w:t>
      </w:r>
      <w:hyperlink r:id="rId9" w:history="1">
        <w:r w:rsidR="007E7F09" w:rsidRPr="00EB4BD1">
          <w:rPr>
            <w:rStyle w:val="Hyperlink"/>
            <w:rFonts w:cstheme="minorHAnsi"/>
            <w:sz w:val="24"/>
            <w:szCs w:val="24"/>
          </w:rPr>
          <w:t>licitacao@reginopolis.sp.gov.br</w:t>
        </w:r>
      </w:hyperlink>
      <w:r w:rsidR="00AB56CB">
        <w:rPr>
          <w:rFonts w:cstheme="minorHAnsi"/>
          <w:sz w:val="24"/>
          <w:szCs w:val="24"/>
        </w:rPr>
        <w:t xml:space="preserve"> </w:t>
      </w:r>
      <w:r w:rsidRPr="00107E0D">
        <w:rPr>
          <w:rFonts w:cstheme="minorHAnsi"/>
          <w:sz w:val="24"/>
          <w:szCs w:val="24"/>
        </w:rPr>
        <w:t>.</w:t>
      </w:r>
      <w:r w:rsidR="00130173" w:rsidRPr="00107E0D">
        <w:rPr>
          <w:rFonts w:cstheme="minorHAnsi"/>
          <w:sz w:val="24"/>
          <w:szCs w:val="24"/>
        </w:rPr>
        <w:t xml:space="preserve"> </w:t>
      </w:r>
      <w:r w:rsidRPr="00107E0D">
        <w:rPr>
          <w:rFonts w:cstheme="minorHAnsi"/>
          <w:sz w:val="24"/>
          <w:szCs w:val="24"/>
        </w:rPr>
        <w:t xml:space="preserve">Os interessados poderão solicitar esclarecimentos, </w:t>
      </w:r>
      <w:r w:rsidRPr="00107E0D">
        <w:rPr>
          <w:rFonts w:cstheme="minorHAnsi"/>
          <w:b/>
          <w:sz w:val="24"/>
          <w:szCs w:val="24"/>
        </w:rPr>
        <w:t>por escrito</w:t>
      </w:r>
      <w:r w:rsidRPr="00107E0D">
        <w:rPr>
          <w:rFonts w:cstheme="minorHAnsi"/>
          <w:sz w:val="24"/>
          <w:szCs w:val="24"/>
        </w:rPr>
        <w:t xml:space="preserve">, até o prazo de </w:t>
      </w:r>
      <w:r w:rsidR="008A1F5C" w:rsidRPr="00107E0D">
        <w:rPr>
          <w:rFonts w:cstheme="minorHAnsi"/>
          <w:b/>
          <w:sz w:val="24"/>
          <w:szCs w:val="24"/>
        </w:rPr>
        <w:t>0</w:t>
      </w:r>
      <w:r w:rsidRPr="00107E0D">
        <w:rPr>
          <w:rFonts w:cstheme="minorHAnsi"/>
          <w:b/>
          <w:bCs/>
          <w:sz w:val="24"/>
          <w:szCs w:val="24"/>
        </w:rPr>
        <w:t xml:space="preserve">3 </w:t>
      </w:r>
      <w:r w:rsidRPr="00107E0D">
        <w:rPr>
          <w:rFonts w:cstheme="minorHAnsi"/>
          <w:b/>
          <w:sz w:val="24"/>
          <w:szCs w:val="24"/>
        </w:rPr>
        <w:t>(três)</w:t>
      </w:r>
      <w:r w:rsidRPr="00107E0D">
        <w:rPr>
          <w:rFonts w:cstheme="minorHAnsi"/>
          <w:sz w:val="24"/>
          <w:szCs w:val="24"/>
        </w:rPr>
        <w:t xml:space="preserve"> </w:t>
      </w:r>
      <w:r w:rsidRPr="00107E0D">
        <w:rPr>
          <w:rFonts w:cstheme="minorHAnsi"/>
          <w:b/>
          <w:bCs/>
          <w:sz w:val="24"/>
          <w:szCs w:val="24"/>
        </w:rPr>
        <w:t xml:space="preserve">dias úteis anteriores </w:t>
      </w:r>
      <w:r w:rsidRPr="00107E0D">
        <w:rPr>
          <w:rFonts w:cstheme="minorHAnsi"/>
          <w:sz w:val="24"/>
          <w:szCs w:val="24"/>
        </w:rPr>
        <w:t>à data de entrega dos envelopes. Os esclarecimentos prestados serão disponibilizados na página da Internet</w:t>
      </w:r>
      <w:r w:rsidR="00B5216E" w:rsidRPr="00107E0D">
        <w:rPr>
          <w:rFonts w:cstheme="minorHAnsi"/>
          <w:sz w:val="24"/>
          <w:szCs w:val="24"/>
        </w:rPr>
        <w:t>:</w:t>
      </w:r>
      <w:r w:rsidRPr="00107E0D">
        <w:rPr>
          <w:rFonts w:cstheme="minorHAnsi"/>
          <w:sz w:val="24"/>
          <w:szCs w:val="24"/>
        </w:rPr>
        <w:t xml:space="preserve"> </w:t>
      </w:r>
      <w:hyperlink r:id="rId10" w:history="1">
        <w:r w:rsidR="007E7F09" w:rsidRPr="00D33EFC">
          <w:rPr>
            <w:rStyle w:val="Hyperlink"/>
            <w:rFonts w:cstheme="minorHAnsi"/>
            <w:sz w:val="24"/>
            <w:szCs w:val="24"/>
          </w:rPr>
          <w:t>www.reginopolis.sp.gov.br</w:t>
        </w:r>
      </w:hyperlink>
    </w:p>
    <w:p w14:paraId="7432CE65" w14:textId="77777777" w:rsidR="00AE155B" w:rsidRPr="00107E0D" w:rsidRDefault="00AE155B" w:rsidP="00E74C43">
      <w:pPr>
        <w:autoSpaceDE w:val="0"/>
        <w:autoSpaceDN w:val="0"/>
        <w:adjustRightInd w:val="0"/>
        <w:spacing w:after="0" w:line="240" w:lineRule="auto"/>
        <w:jc w:val="both"/>
        <w:rPr>
          <w:sz w:val="24"/>
          <w:szCs w:val="24"/>
        </w:rPr>
      </w:pPr>
    </w:p>
    <w:p w14:paraId="5C24E51C" w14:textId="77777777" w:rsidR="00E40F39" w:rsidRPr="00107E0D" w:rsidRDefault="00E40F39" w:rsidP="00E74C43">
      <w:pPr>
        <w:pStyle w:val="Recuodecorpodetexto"/>
        <w:widowControl w:val="0"/>
        <w:pBdr>
          <w:top w:val="single" w:sz="4" w:space="1" w:color="auto"/>
          <w:bottom w:val="single" w:sz="4" w:space="1" w:color="auto"/>
        </w:pBdr>
        <w:ind w:firstLine="0"/>
        <w:jc w:val="center"/>
        <w:rPr>
          <w:rFonts w:asciiTheme="minorHAnsi" w:hAnsiTheme="minorHAnsi" w:cstheme="minorHAnsi"/>
          <w:b/>
          <w:bCs/>
        </w:rPr>
      </w:pPr>
      <w:r w:rsidRPr="00107E0D">
        <w:rPr>
          <w:rFonts w:asciiTheme="minorHAnsi" w:hAnsiTheme="minorHAnsi" w:cstheme="minorHAnsi"/>
          <w:b/>
          <w:bCs/>
        </w:rPr>
        <w:t xml:space="preserve">I – DISPOSIÇÕES PRELIMINARES: </w:t>
      </w:r>
    </w:p>
    <w:p w14:paraId="0E765D15" w14:textId="77777777" w:rsidR="00E40F39" w:rsidRPr="00107E0D" w:rsidRDefault="00E40F39" w:rsidP="00E74C43">
      <w:pPr>
        <w:autoSpaceDE w:val="0"/>
        <w:autoSpaceDN w:val="0"/>
        <w:adjustRightInd w:val="0"/>
        <w:spacing w:after="0" w:line="240" w:lineRule="auto"/>
        <w:jc w:val="both"/>
        <w:rPr>
          <w:rFonts w:cstheme="minorHAnsi"/>
          <w:sz w:val="24"/>
          <w:szCs w:val="24"/>
        </w:rPr>
      </w:pPr>
    </w:p>
    <w:p w14:paraId="6DDDB668" w14:textId="77777777" w:rsidR="00E40F39" w:rsidRPr="00107E0D" w:rsidRDefault="00C62C5B" w:rsidP="00E74C43">
      <w:pPr>
        <w:pStyle w:val="PargrafodaLista"/>
        <w:numPr>
          <w:ilvl w:val="1"/>
          <w:numId w:val="1"/>
        </w:numPr>
        <w:autoSpaceDE w:val="0"/>
        <w:autoSpaceDN w:val="0"/>
        <w:adjustRightInd w:val="0"/>
        <w:spacing w:after="0" w:line="240" w:lineRule="auto"/>
        <w:ind w:left="0" w:firstLine="0"/>
        <w:jc w:val="both"/>
        <w:rPr>
          <w:rFonts w:cstheme="minorHAnsi"/>
          <w:sz w:val="24"/>
          <w:szCs w:val="24"/>
        </w:rPr>
      </w:pPr>
      <w:r w:rsidRPr="00107E0D">
        <w:rPr>
          <w:rFonts w:cstheme="minorHAnsi"/>
          <w:sz w:val="24"/>
          <w:szCs w:val="24"/>
        </w:rPr>
        <w:t xml:space="preserve">Por determinação do </w:t>
      </w:r>
      <w:r w:rsidR="00E40F39" w:rsidRPr="00107E0D">
        <w:rPr>
          <w:rFonts w:cstheme="minorHAnsi"/>
          <w:sz w:val="24"/>
          <w:szCs w:val="24"/>
        </w:rPr>
        <w:t xml:space="preserve">Senhor Prefeito Municipal de </w:t>
      </w:r>
      <w:r w:rsidR="00FB0A47" w:rsidRPr="00107E0D">
        <w:rPr>
          <w:rFonts w:cstheme="minorHAnsi"/>
          <w:sz w:val="24"/>
          <w:szCs w:val="24"/>
        </w:rPr>
        <w:t>R</w:t>
      </w:r>
      <w:r w:rsidR="007E7F09">
        <w:rPr>
          <w:rFonts w:cstheme="minorHAnsi"/>
          <w:sz w:val="24"/>
          <w:szCs w:val="24"/>
        </w:rPr>
        <w:t>eginópolis</w:t>
      </w:r>
      <w:r w:rsidR="00E40F39" w:rsidRPr="00107E0D">
        <w:rPr>
          <w:rFonts w:cstheme="minorHAnsi"/>
          <w:sz w:val="24"/>
          <w:szCs w:val="24"/>
        </w:rPr>
        <w:t xml:space="preserve">, </w:t>
      </w:r>
      <w:r w:rsidRPr="00107E0D">
        <w:rPr>
          <w:rFonts w:cstheme="minorHAnsi"/>
          <w:sz w:val="24"/>
          <w:szCs w:val="24"/>
        </w:rPr>
        <w:t xml:space="preserve">Estado de São Paulo, </w:t>
      </w:r>
      <w:r w:rsidR="00E40F39" w:rsidRPr="00107E0D">
        <w:rPr>
          <w:rFonts w:cstheme="minorHAnsi"/>
          <w:sz w:val="24"/>
          <w:szCs w:val="24"/>
        </w:rPr>
        <w:t>torna público</w:t>
      </w:r>
      <w:r w:rsidR="00AA3FD7" w:rsidRPr="00107E0D">
        <w:rPr>
          <w:rFonts w:cstheme="minorHAnsi"/>
          <w:sz w:val="24"/>
          <w:szCs w:val="24"/>
        </w:rPr>
        <w:t xml:space="preserve"> para conhecimento dos interessados </w:t>
      </w:r>
      <w:r w:rsidR="00E40F39" w:rsidRPr="00107E0D">
        <w:rPr>
          <w:rFonts w:cstheme="minorHAnsi"/>
          <w:sz w:val="24"/>
          <w:szCs w:val="24"/>
        </w:rPr>
        <w:t xml:space="preserve">que </w:t>
      </w:r>
      <w:r w:rsidR="00464BD6" w:rsidRPr="00107E0D">
        <w:rPr>
          <w:rFonts w:cstheme="minorHAnsi"/>
          <w:sz w:val="24"/>
          <w:szCs w:val="24"/>
        </w:rPr>
        <w:t xml:space="preserve">se </w:t>
      </w:r>
      <w:r w:rsidR="00AA3FD7" w:rsidRPr="00107E0D">
        <w:rPr>
          <w:rFonts w:cstheme="minorHAnsi"/>
          <w:sz w:val="24"/>
          <w:szCs w:val="24"/>
        </w:rPr>
        <w:t>a</w:t>
      </w:r>
      <w:r w:rsidR="00E40F39" w:rsidRPr="00107E0D">
        <w:rPr>
          <w:rFonts w:cstheme="minorHAnsi"/>
          <w:sz w:val="24"/>
          <w:szCs w:val="24"/>
        </w:rPr>
        <w:t>cha</w:t>
      </w:r>
      <w:r w:rsidR="00464BD6" w:rsidRPr="00107E0D">
        <w:rPr>
          <w:rFonts w:cstheme="minorHAnsi"/>
          <w:sz w:val="24"/>
          <w:szCs w:val="24"/>
        </w:rPr>
        <w:t xml:space="preserve"> </w:t>
      </w:r>
      <w:r w:rsidR="00E40F39" w:rsidRPr="00107E0D">
        <w:rPr>
          <w:rFonts w:cstheme="minorHAnsi"/>
          <w:sz w:val="24"/>
          <w:szCs w:val="24"/>
        </w:rPr>
        <w:t>aberta, nesta Prefeitura Municipal, através do Departamento de Licitações</w:t>
      </w:r>
      <w:r w:rsidR="007E7F09">
        <w:rPr>
          <w:rFonts w:cstheme="minorHAnsi"/>
          <w:sz w:val="24"/>
          <w:szCs w:val="24"/>
        </w:rPr>
        <w:t xml:space="preserve"> e Contratos</w:t>
      </w:r>
      <w:r w:rsidR="00E40F39" w:rsidRPr="00107E0D">
        <w:rPr>
          <w:rFonts w:cstheme="minorHAnsi"/>
          <w:sz w:val="24"/>
          <w:szCs w:val="24"/>
        </w:rPr>
        <w:t>, licitação na modalidade</w:t>
      </w:r>
      <w:r w:rsidR="00464BD6" w:rsidRPr="00107E0D">
        <w:rPr>
          <w:rFonts w:cstheme="minorHAnsi"/>
          <w:sz w:val="24"/>
          <w:szCs w:val="24"/>
        </w:rPr>
        <w:t xml:space="preserve"> TOMADA DE PREÇOS</w:t>
      </w:r>
      <w:r w:rsidR="00E40F39" w:rsidRPr="00107E0D">
        <w:rPr>
          <w:rFonts w:cstheme="minorHAnsi"/>
          <w:sz w:val="24"/>
          <w:szCs w:val="24"/>
        </w:rPr>
        <w:t xml:space="preserve">, </w:t>
      </w:r>
      <w:r w:rsidR="00464BD6" w:rsidRPr="00107E0D">
        <w:rPr>
          <w:rFonts w:cstheme="minorHAnsi"/>
          <w:sz w:val="24"/>
          <w:szCs w:val="24"/>
        </w:rPr>
        <w:t>que será r</w:t>
      </w:r>
      <w:r w:rsidR="00E40F39" w:rsidRPr="00107E0D">
        <w:rPr>
          <w:rFonts w:cstheme="minorHAnsi"/>
          <w:sz w:val="24"/>
          <w:szCs w:val="24"/>
        </w:rPr>
        <w:t xml:space="preserve">egida pela Lei Federal nº 8.666, de 21/06/1993, com suas alterações posteriores, pela Lei Complementar nº 123, de 14/12/2006 </w:t>
      </w:r>
      <w:r w:rsidR="00B01BA4" w:rsidRPr="00107E0D">
        <w:rPr>
          <w:sz w:val="24"/>
          <w:szCs w:val="24"/>
        </w:rPr>
        <w:t xml:space="preserve">atualizada pela Lei Complementar nº 147 de 07 de Agosto de 2014 </w:t>
      </w:r>
      <w:r w:rsidR="00E40F39" w:rsidRPr="00107E0D">
        <w:rPr>
          <w:rFonts w:cstheme="minorHAnsi"/>
          <w:sz w:val="24"/>
          <w:szCs w:val="24"/>
        </w:rPr>
        <w:t xml:space="preserve">e </w:t>
      </w:r>
      <w:r w:rsidR="00E40F39" w:rsidRPr="00107E0D">
        <w:rPr>
          <w:rFonts w:ascii="Calibri" w:eastAsia="Calibri" w:hAnsi="Calibri" w:cs="Calibri"/>
          <w:sz w:val="24"/>
          <w:szCs w:val="24"/>
        </w:rPr>
        <w:t>às disposições do presente Edital</w:t>
      </w:r>
      <w:r w:rsidR="00E40F39" w:rsidRPr="00107E0D">
        <w:rPr>
          <w:rFonts w:cstheme="minorHAnsi"/>
          <w:sz w:val="24"/>
          <w:szCs w:val="24"/>
        </w:rPr>
        <w:t>.</w:t>
      </w:r>
    </w:p>
    <w:p w14:paraId="4568ADBE" w14:textId="68BE0609" w:rsidR="00E74C43" w:rsidRDefault="00E74C43" w:rsidP="00E74C43">
      <w:pPr>
        <w:pStyle w:val="PargrafodaLista"/>
        <w:autoSpaceDE w:val="0"/>
        <w:autoSpaceDN w:val="0"/>
        <w:adjustRightInd w:val="0"/>
        <w:spacing w:after="0" w:line="240" w:lineRule="auto"/>
        <w:ind w:left="0"/>
        <w:jc w:val="both"/>
        <w:rPr>
          <w:rFonts w:cstheme="minorHAnsi"/>
          <w:sz w:val="24"/>
          <w:szCs w:val="24"/>
        </w:rPr>
      </w:pPr>
    </w:p>
    <w:p w14:paraId="6F35DB84" w14:textId="77777777" w:rsidR="00633F71" w:rsidRPr="00107E0D" w:rsidRDefault="00633F71" w:rsidP="00E74C43">
      <w:pPr>
        <w:pStyle w:val="Recuodecorpodetexto"/>
        <w:widowControl w:val="0"/>
        <w:pBdr>
          <w:top w:val="single" w:sz="4" w:space="1" w:color="auto"/>
          <w:bottom w:val="single" w:sz="4" w:space="1" w:color="auto"/>
        </w:pBdr>
        <w:ind w:firstLine="0"/>
        <w:jc w:val="center"/>
        <w:rPr>
          <w:rFonts w:asciiTheme="minorHAnsi" w:hAnsiTheme="minorHAnsi" w:cstheme="minorHAnsi"/>
          <w:b/>
          <w:bCs/>
        </w:rPr>
      </w:pPr>
      <w:r w:rsidRPr="00107E0D">
        <w:rPr>
          <w:rFonts w:asciiTheme="minorHAnsi" w:hAnsiTheme="minorHAnsi" w:cstheme="minorHAnsi"/>
          <w:b/>
          <w:bCs/>
        </w:rPr>
        <w:t xml:space="preserve">II – OBJETO: </w:t>
      </w:r>
    </w:p>
    <w:p w14:paraId="00334507" w14:textId="77777777" w:rsidR="00633F71" w:rsidRPr="00107E0D" w:rsidRDefault="00633F71"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 </w:t>
      </w:r>
    </w:p>
    <w:p w14:paraId="49EBCA93" w14:textId="600C8553" w:rsidR="00B85D9E" w:rsidRPr="00D33EFC" w:rsidRDefault="00633F71" w:rsidP="00E74C43">
      <w:pPr>
        <w:autoSpaceDE w:val="0"/>
        <w:autoSpaceDN w:val="0"/>
        <w:adjustRightInd w:val="0"/>
        <w:spacing w:after="0" w:line="240" w:lineRule="auto"/>
        <w:jc w:val="both"/>
        <w:rPr>
          <w:sz w:val="24"/>
          <w:szCs w:val="24"/>
        </w:rPr>
      </w:pPr>
      <w:r w:rsidRPr="00107E0D">
        <w:rPr>
          <w:rFonts w:cstheme="minorHAnsi"/>
          <w:b/>
          <w:sz w:val="24"/>
          <w:szCs w:val="24"/>
        </w:rPr>
        <w:t>2.1 –</w:t>
      </w:r>
      <w:r w:rsidRPr="00107E0D">
        <w:rPr>
          <w:rFonts w:cstheme="minorHAnsi"/>
          <w:sz w:val="24"/>
          <w:szCs w:val="24"/>
        </w:rPr>
        <w:t xml:space="preserve"> </w:t>
      </w:r>
      <w:r w:rsidR="00B222FA" w:rsidRPr="00107E0D">
        <w:rPr>
          <w:rFonts w:cstheme="minorHAnsi"/>
          <w:sz w:val="24"/>
          <w:szCs w:val="24"/>
        </w:rPr>
        <w:t xml:space="preserve">Constitui objeto da presente licitação a </w:t>
      </w:r>
      <w:r w:rsidR="00B16F59" w:rsidRPr="00B16F59">
        <w:rPr>
          <w:b/>
          <w:sz w:val="24"/>
          <w:szCs w:val="24"/>
        </w:rPr>
        <w:t xml:space="preserve">contratação de empresa especializada para prestação de serviços, com fornecimento de mão de obra, materiais e equipamentos </w:t>
      </w:r>
      <w:r w:rsidR="00B16F59" w:rsidRPr="00B16F59">
        <w:rPr>
          <w:b/>
          <w:sz w:val="24"/>
          <w:szCs w:val="24"/>
        </w:rPr>
        <w:lastRenderedPageBreak/>
        <w:t>necessários para Reforma e Ampliação do Centro de Saúde, sito à Avenida Padre Anchieta, nº 441 – Centro</w:t>
      </w:r>
      <w:r w:rsidR="00D33EFC" w:rsidRPr="00D33EFC">
        <w:rPr>
          <w:b/>
          <w:sz w:val="24"/>
          <w:szCs w:val="24"/>
        </w:rPr>
        <w:t xml:space="preserve">, </w:t>
      </w:r>
      <w:r w:rsidR="00D33EFC" w:rsidRPr="00D33EFC">
        <w:rPr>
          <w:sz w:val="24"/>
          <w:szCs w:val="24"/>
        </w:rPr>
        <w:t>conforme Anexo</w:t>
      </w:r>
      <w:r w:rsidR="00166A1D">
        <w:rPr>
          <w:sz w:val="24"/>
          <w:szCs w:val="24"/>
        </w:rPr>
        <w:t>s</w:t>
      </w:r>
      <w:r w:rsidR="00D33EFC" w:rsidRPr="00D33EFC">
        <w:rPr>
          <w:sz w:val="24"/>
          <w:szCs w:val="24"/>
        </w:rPr>
        <w:t>.</w:t>
      </w:r>
    </w:p>
    <w:p w14:paraId="75C7499C" w14:textId="77777777" w:rsidR="00A71374" w:rsidRPr="00107E0D" w:rsidRDefault="00A71374" w:rsidP="00E74C43">
      <w:pPr>
        <w:autoSpaceDE w:val="0"/>
        <w:autoSpaceDN w:val="0"/>
        <w:adjustRightInd w:val="0"/>
        <w:spacing w:after="0" w:line="240" w:lineRule="auto"/>
        <w:jc w:val="both"/>
        <w:rPr>
          <w:sz w:val="24"/>
          <w:szCs w:val="24"/>
        </w:rPr>
      </w:pPr>
    </w:p>
    <w:p w14:paraId="795FD696" w14:textId="77777777" w:rsidR="00E41B9C" w:rsidRPr="00107E0D" w:rsidRDefault="00E41B9C" w:rsidP="00E74C43">
      <w:pPr>
        <w:autoSpaceDE w:val="0"/>
        <w:autoSpaceDN w:val="0"/>
        <w:adjustRightInd w:val="0"/>
        <w:spacing w:after="0" w:line="240" w:lineRule="auto"/>
        <w:jc w:val="both"/>
        <w:rPr>
          <w:rFonts w:cstheme="minorHAnsi"/>
          <w:sz w:val="24"/>
          <w:szCs w:val="24"/>
        </w:rPr>
      </w:pPr>
      <w:r w:rsidRPr="00107E0D">
        <w:rPr>
          <w:rFonts w:cstheme="minorHAnsi"/>
          <w:b/>
          <w:sz w:val="24"/>
          <w:szCs w:val="24"/>
        </w:rPr>
        <w:t>2.2 –</w:t>
      </w:r>
      <w:r w:rsidRPr="00107E0D">
        <w:rPr>
          <w:rFonts w:cstheme="minorHAnsi"/>
          <w:sz w:val="24"/>
          <w:szCs w:val="24"/>
        </w:rPr>
        <w:t xml:space="preserve"> </w:t>
      </w:r>
      <w:r w:rsidR="00FB0A47" w:rsidRPr="00107E0D">
        <w:rPr>
          <w:rFonts w:cstheme="minorHAnsi"/>
          <w:sz w:val="24"/>
          <w:szCs w:val="24"/>
        </w:rPr>
        <w:t>Os</w:t>
      </w:r>
      <w:r w:rsidRPr="00107E0D">
        <w:rPr>
          <w:rFonts w:cstheme="minorHAnsi"/>
          <w:sz w:val="24"/>
          <w:szCs w:val="24"/>
        </w:rPr>
        <w:t xml:space="preserve"> serviços licitados por esta Tomada de Preços</w:t>
      </w:r>
      <w:r w:rsidR="00F765FF" w:rsidRPr="00107E0D">
        <w:rPr>
          <w:rFonts w:cstheme="minorHAnsi"/>
          <w:sz w:val="24"/>
          <w:szCs w:val="24"/>
        </w:rPr>
        <w:t xml:space="preserve"> serão executados por meio de </w:t>
      </w:r>
      <w:r w:rsidR="00F765FF" w:rsidRPr="00107E0D">
        <w:rPr>
          <w:rFonts w:cstheme="minorHAnsi"/>
          <w:b/>
          <w:sz w:val="24"/>
          <w:szCs w:val="24"/>
        </w:rPr>
        <w:t>EMPREITADA POR PREÇO GLOBAL</w:t>
      </w:r>
      <w:r w:rsidR="002902C9" w:rsidRPr="00107E0D">
        <w:rPr>
          <w:rFonts w:cstheme="minorHAnsi"/>
          <w:sz w:val="24"/>
          <w:szCs w:val="24"/>
        </w:rPr>
        <w:t>.</w:t>
      </w:r>
    </w:p>
    <w:p w14:paraId="6CB82E80" w14:textId="77777777" w:rsidR="00E40F39" w:rsidRPr="00107E0D" w:rsidRDefault="00E40F39" w:rsidP="00E74C43">
      <w:pPr>
        <w:autoSpaceDE w:val="0"/>
        <w:autoSpaceDN w:val="0"/>
        <w:adjustRightInd w:val="0"/>
        <w:spacing w:after="0" w:line="240" w:lineRule="auto"/>
        <w:jc w:val="both"/>
        <w:rPr>
          <w:rFonts w:cstheme="minorHAnsi"/>
          <w:sz w:val="24"/>
          <w:szCs w:val="24"/>
        </w:rPr>
      </w:pPr>
    </w:p>
    <w:p w14:paraId="70DCE7FF" w14:textId="77777777" w:rsidR="002902C9" w:rsidRPr="00107E0D" w:rsidRDefault="002902C9" w:rsidP="00E74C43">
      <w:pPr>
        <w:pStyle w:val="Recuodecorpodetexto"/>
        <w:widowControl w:val="0"/>
        <w:pBdr>
          <w:top w:val="single" w:sz="4" w:space="1" w:color="auto"/>
          <w:bottom w:val="single" w:sz="4" w:space="1" w:color="auto"/>
        </w:pBdr>
        <w:ind w:firstLine="0"/>
        <w:jc w:val="center"/>
        <w:rPr>
          <w:rFonts w:asciiTheme="minorHAnsi" w:hAnsiTheme="minorHAnsi" w:cstheme="minorHAnsi"/>
          <w:b/>
          <w:bCs/>
        </w:rPr>
      </w:pPr>
      <w:r w:rsidRPr="00107E0D">
        <w:rPr>
          <w:rFonts w:asciiTheme="minorHAnsi" w:hAnsiTheme="minorHAnsi" w:cstheme="minorHAnsi"/>
          <w:b/>
          <w:bCs/>
        </w:rPr>
        <w:t xml:space="preserve">III – ANEXOS DO EDITAL: </w:t>
      </w:r>
    </w:p>
    <w:p w14:paraId="65BD1972" w14:textId="77777777" w:rsidR="002902C9" w:rsidRPr="00107E0D" w:rsidRDefault="002902C9" w:rsidP="00E74C43">
      <w:pPr>
        <w:autoSpaceDE w:val="0"/>
        <w:autoSpaceDN w:val="0"/>
        <w:adjustRightInd w:val="0"/>
        <w:spacing w:after="0" w:line="240" w:lineRule="auto"/>
        <w:jc w:val="both"/>
        <w:rPr>
          <w:rFonts w:cstheme="minorHAnsi"/>
          <w:b/>
          <w:bCs/>
          <w:sz w:val="24"/>
          <w:szCs w:val="24"/>
        </w:rPr>
      </w:pPr>
    </w:p>
    <w:p w14:paraId="22861557" w14:textId="6D14CB15" w:rsidR="002902C9" w:rsidRPr="00107E0D" w:rsidRDefault="002902C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3.1</w:t>
      </w:r>
      <w:r w:rsidRPr="00107E0D">
        <w:rPr>
          <w:rFonts w:cstheme="minorHAnsi"/>
          <w:sz w:val="24"/>
          <w:szCs w:val="24"/>
        </w:rPr>
        <w:t>- Integra</w:t>
      </w:r>
      <w:r w:rsidR="00763A8D">
        <w:rPr>
          <w:rFonts w:cstheme="minorHAnsi"/>
          <w:sz w:val="24"/>
          <w:szCs w:val="24"/>
        </w:rPr>
        <w:t>m este Edital os Anexos de I a X</w:t>
      </w:r>
      <w:r w:rsidR="0043023A">
        <w:rPr>
          <w:rFonts w:cstheme="minorHAnsi"/>
          <w:sz w:val="24"/>
          <w:szCs w:val="24"/>
        </w:rPr>
        <w:t>V</w:t>
      </w:r>
      <w:r w:rsidRPr="00107E0D">
        <w:rPr>
          <w:rFonts w:cstheme="minorHAnsi"/>
          <w:sz w:val="24"/>
          <w:szCs w:val="24"/>
        </w:rPr>
        <w:t>:</w:t>
      </w:r>
    </w:p>
    <w:p w14:paraId="0CED65CD" w14:textId="77777777" w:rsidR="002902C9" w:rsidRPr="00107E0D" w:rsidRDefault="002902C9" w:rsidP="00E74C43">
      <w:pPr>
        <w:autoSpaceDE w:val="0"/>
        <w:autoSpaceDN w:val="0"/>
        <w:adjustRightInd w:val="0"/>
        <w:spacing w:after="0" w:line="240" w:lineRule="auto"/>
        <w:jc w:val="both"/>
        <w:rPr>
          <w:rFonts w:cstheme="minorHAnsi"/>
          <w:bCs/>
          <w:sz w:val="24"/>
          <w:szCs w:val="24"/>
        </w:rPr>
      </w:pPr>
      <w:r w:rsidRPr="00107E0D">
        <w:rPr>
          <w:rFonts w:cstheme="minorHAnsi"/>
          <w:bCs/>
          <w:sz w:val="24"/>
          <w:szCs w:val="24"/>
        </w:rPr>
        <w:t xml:space="preserve">ANEXO I – </w:t>
      </w:r>
      <w:r w:rsidR="00733F34">
        <w:rPr>
          <w:rFonts w:cstheme="minorHAnsi"/>
          <w:bCs/>
          <w:sz w:val="24"/>
          <w:szCs w:val="24"/>
        </w:rPr>
        <w:t>MEMORIAL DESCRITIVO</w:t>
      </w:r>
      <w:r w:rsidRPr="00107E0D">
        <w:rPr>
          <w:rFonts w:cstheme="minorHAnsi"/>
          <w:bCs/>
          <w:sz w:val="24"/>
          <w:szCs w:val="24"/>
        </w:rPr>
        <w:t>;</w:t>
      </w:r>
    </w:p>
    <w:p w14:paraId="0A672FFC" w14:textId="77777777" w:rsidR="002902C9" w:rsidRPr="00107E0D" w:rsidRDefault="002902C9" w:rsidP="00E74C43">
      <w:pPr>
        <w:autoSpaceDE w:val="0"/>
        <w:autoSpaceDN w:val="0"/>
        <w:adjustRightInd w:val="0"/>
        <w:spacing w:after="0" w:line="240" w:lineRule="auto"/>
        <w:jc w:val="both"/>
        <w:rPr>
          <w:rFonts w:cstheme="minorHAnsi"/>
          <w:bCs/>
          <w:sz w:val="24"/>
          <w:szCs w:val="24"/>
        </w:rPr>
      </w:pPr>
      <w:r w:rsidRPr="00107E0D">
        <w:rPr>
          <w:rFonts w:cstheme="minorHAnsi"/>
          <w:bCs/>
          <w:sz w:val="24"/>
          <w:szCs w:val="24"/>
        </w:rPr>
        <w:t>ANEXO II – MINUTA DE CONTRATO;</w:t>
      </w:r>
    </w:p>
    <w:p w14:paraId="33A8871A" w14:textId="77777777" w:rsidR="002902C9" w:rsidRPr="00107E0D" w:rsidRDefault="002902C9" w:rsidP="00E74C43">
      <w:pPr>
        <w:autoSpaceDE w:val="0"/>
        <w:autoSpaceDN w:val="0"/>
        <w:adjustRightInd w:val="0"/>
        <w:spacing w:after="0" w:line="240" w:lineRule="auto"/>
        <w:jc w:val="both"/>
        <w:rPr>
          <w:rFonts w:cstheme="minorHAnsi"/>
          <w:bCs/>
          <w:sz w:val="24"/>
          <w:szCs w:val="24"/>
        </w:rPr>
      </w:pPr>
      <w:r w:rsidRPr="00107E0D">
        <w:rPr>
          <w:rFonts w:cstheme="minorHAnsi"/>
          <w:bCs/>
          <w:sz w:val="24"/>
          <w:szCs w:val="24"/>
        </w:rPr>
        <w:t>ANEXO III – DECLARAÇÃO DE MICROEMPRESA OU EMPRESA DE PEQUENO PORTE;</w:t>
      </w:r>
    </w:p>
    <w:p w14:paraId="6353BEE5" w14:textId="77777777" w:rsidR="002902C9" w:rsidRPr="00107E0D" w:rsidRDefault="002902C9" w:rsidP="00E74C43">
      <w:pPr>
        <w:autoSpaceDE w:val="0"/>
        <w:autoSpaceDN w:val="0"/>
        <w:adjustRightInd w:val="0"/>
        <w:spacing w:after="0" w:line="240" w:lineRule="auto"/>
        <w:jc w:val="both"/>
        <w:rPr>
          <w:rFonts w:cstheme="minorHAnsi"/>
          <w:bCs/>
          <w:sz w:val="24"/>
          <w:szCs w:val="24"/>
        </w:rPr>
      </w:pPr>
      <w:r w:rsidRPr="00107E0D">
        <w:rPr>
          <w:rFonts w:cstheme="minorHAnsi"/>
          <w:bCs/>
          <w:sz w:val="24"/>
          <w:szCs w:val="24"/>
        </w:rPr>
        <w:t>ANEXO IV – DECLARAÇÃO DE SITUAÇÃO REGULAR PERANTE O MIN. DO TRABALHO E FATO IMPEDITIVO;</w:t>
      </w:r>
    </w:p>
    <w:p w14:paraId="1ECF37DA" w14:textId="77777777" w:rsidR="007E73A9" w:rsidRDefault="002902C9" w:rsidP="00E74C43">
      <w:pPr>
        <w:autoSpaceDE w:val="0"/>
        <w:autoSpaceDN w:val="0"/>
        <w:adjustRightInd w:val="0"/>
        <w:spacing w:after="0" w:line="240" w:lineRule="auto"/>
        <w:jc w:val="both"/>
        <w:rPr>
          <w:rFonts w:cstheme="minorHAnsi"/>
          <w:bCs/>
          <w:sz w:val="24"/>
          <w:szCs w:val="24"/>
        </w:rPr>
      </w:pPr>
      <w:r w:rsidRPr="00107E0D">
        <w:rPr>
          <w:rFonts w:cstheme="minorHAnsi"/>
          <w:bCs/>
          <w:sz w:val="24"/>
          <w:szCs w:val="24"/>
        </w:rPr>
        <w:t xml:space="preserve">ANEXO V – </w:t>
      </w:r>
      <w:r w:rsidR="007E73A9" w:rsidRPr="00107E0D">
        <w:rPr>
          <w:rFonts w:cstheme="minorHAnsi"/>
          <w:bCs/>
          <w:sz w:val="24"/>
          <w:szCs w:val="24"/>
        </w:rPr>
        <w:t>ATESTADO DE VISITA;</w:t>
      </w:r>
    </w:p>
    <w:p w14:paraId="0E9E65D0" w14:textId="77777777" w:rsidR="00763A8D" w:rsidRDefault="00763A8D" w:rsidP="00E74C43">
      <w:pPr>
        <w:autoSpaceDE w:val="0"/>
        <w:autoSpaceDN w:val="0"/>
        <w:adjustRightInd w:val="0"/>
        <w:spacing w:after="0" w:line="240" w:lineRule="auto"/>
        <w:jc w:val="both"/>
        <w:rPr>
          <w:rFonts w:cstheme="minorHAnsi"/>
          <w:bCs/>
          <w:sz w:val="24"/>
          <w:szCs w:val="24"/>
        </w:rPr>
      </w:pPr>
      <w:r>
        <w:rPr>
          <w:rFonts w:cstheme="minorHAnsi"/>
          <w:bCs/>
          <w:sz w:val="24"/>
          <w:szCs w:val="24"/>
        </w:rPr>
        <w:t>ANEXO VI – DECLARAÇÃO DE PLENO CONHECIMENTO (SE OPTAR POR NÃO REALIZAR VISITA);</w:t>
      </w:r>
    </w:p>
    <w:p w14:paraId="6DB49834" w14:textId="77777777" w:rsidR="00763A8D" w:rsidRDefault="00763A8D" w:rsidP="00E74C43">
      <w:pPr>
        <w:autoSpaceDE w:val="0"/>
        <w:autoSpaceDN w:val="0"/>
        <w:adjustRightInd w:val="0"/>
        <w:spacing w:after="0" w:line="240" w:lineRule="auto"/>
        <w:jc w:val="both"/>
        <w:rPr>
          <w:rFonts w:cstheme="minorHAnsi"/>
          <w:bCs/>
          <w:sz w:val="24"/>
          <w:szCs w:val="24"/>
        </w:rPr>
      </w:pPr>
      <w:r>
        <w:rPr>
          <w:rFonts w:cstheme="minorHAnsi"/>
          <w:bCs/>
          <w:sz w:val="24"/>
          <w:szCs w:val="24"/>
        </w:rPr>
        <w:t xml:space="preserve">ANEXO VII – </w:t>
      </w:r>
      <w:r w:rsidRPr="00763A8D">
        <w:rPr>
          <w:rFonts w:cstheme="minorHAnsi"/>
          <w:bCs/>
          <w:sz w:val="24"/>
          <w:szCs w:val="24"/>
        </w:rPr>
        <w:t>DECLARAÇÃO DE ATENDIME</w:t>
      </w:r>
      <w:r>
        <w:rPr>
          <w:rFonts w:cstheme="minorHAnsi"/>
          <w:bCs/>
          <w:sz w:val="24"/>
          <w:szCs w:val="24"/>
        </w:rPr>
        <w:t>NTO ÀS CONDIÇÕES DE HABILITAÇÃO</w:t>
      </w:r>
      <w:r w:rsidRPr="00763A8D">
        <w:rPr>
          <w:rFonts w:cstheme="minorHAnsi"/>
          <w:bCs/>
          <w:sz w:val="24"/>
          <w:szCs w:val="24"/>
        </w:rPr>
        <w:t>;</w:t>
      </w:r>
    </w:p>
    <w:p w14:paraId="443FF335" w14:textId="77777777" w:rsidR="00763A8D" w:rsidRDefault="007E73A9" w:rsidP="00E74C43">
      <w:pPr>
        <w:autoSpaceDE w:val="0"/>
        <w:autoSpaceDN w:val="0"/>
        <w:adjustRightInd w:val="0"/>
        <w:spacing w:after="0" w:line="240" w:lineRule="auto"/>
        <w:jc w:val="both"/>
        <w:rPr>
          <w:rFonts w:cstheme="minorHAnsi"/>
          <w:bCs/>
          <w:sz w:val="24"/>
          <w:szCs w:val="24"/>
        </w:rPr>
      </w:pPr>
      <w:r w:rsidRPr="00107E0D">
        <w:rPr>
          <w:rFonts w:cstheme="minorHAnsi"/>
          <w:bCs/>
          <w:sz w:val="24"/>
          <w:szCs w:val="24"/>
        </w:rPr>
        <w:t>ANEXO V</w:t>
      </w:r>
      <w:r w:rsidR="00763A8D">
        <w:rPr>
          <w:rFonts w:cstheme="minorHAnsi"/>
          <w:bCs/>
          <w:sz w:val="24"/>
          <w:szCs w:val="24"/>
        </w:rPr>
        <w:t>II</w:t>
      </w:r>
      <w:r w:rsidRPr="00107E0D">
        <w:rPr>
          <w:rFonts w:cstheme="minorHAnsi"/>
          <w:bCs/>
          <w:sz w:val="24"/>
          <w:szCs w:val="24"/>
        </w:rPr>
        <w:t>I –</w:t>
      </w:r>
      <w:r w:rsidR="00763A8D">
        <w:rPr>
          <w:rFonts w:cstheme="minorHAnsi"/>
          <w:bCs/>
          <w:sz w:val="24"/>
          <w:szCs w:val="24"/>
        </w:rPr>
        <w:t xml:space="preserve"> </w:t>
      </w:r>
      <w:r w:rsidRPr="00107E0D">
        <w:rPr>
          <w:rFonts w:cstheme="minorHAnsi"/>
          <w:bCs/>
          <w:sz w:val="24"/>
          <w:szCs w:val="24"/>
        </w:rPr>
        <w:t xml:space="preserve"> </w:t>
      </w:r>
      <w:r w:rsidR="00763A8D">
        <w:rPr>
          <w:rFonts w:cstheme="minorHAnsi"/>
          <w:bCs/>
          <w:sz w:val="24"/>
          <w:szCs w:val="24"/>
        </w:rPr>
        <w:t>PLANILHA ORÇAMENTÁRIA;</w:t>
      </w:r>
    </w:p>
    <w:p w14:paraId="64621CE1" w14:textId="77777777" w:rsidR="00763A8D" w:rsidRDefault="00763A8D" w:rsidP="00E74C43">
      <w:pPr>
        <w:autoSpaceDE w:val="0"/>
        <w:autoSpaceDN w:val="0"/>
        <w:adjustRightInd w:val="0"/>
        <w:spacing w:after="0" w:line="240" w:lineRule="auto"/>
        <w:jc w:val="both"/>
        <w:rPr>
          <w:rFonts w:cstheme="minorHAnsi"/>
          <w:bCs/>
          <w:sz w:val="24"/>
          <w:szCs w:val="24"/>
        </w:rPr>
      </w:pPr>
      <w:r>
        <w:rPr>
          <w:rFonts w:cstheme="minorHAnsi"/>
          <w:bCs/>
          <w:sz w:val="24"/>
          <w:szCs w:val="24"/>
        </w:rPr>
        <w:t>ANEXO IX – CRONOGRAMA FÍSICO FINANCEIRO;</w:t>
      </w:r>
    </w:p>
    <w:p w14:paraId="22FAE1C5" w14:textId="77777777" w:rsidR="002902C9" w:rsidRDefault="00763A8D" w:rsidP="00E74C43">
      <w:pPr>
        <w:autoSpaceDE w:val="0"/>
        <w:autoSpaceDN w:val="0"/>
        <w:adjustRightInd w:val="0"/>
        <w:spacing w:after="0" w:line="240" w:lineRule="auto"/>
        <w:jc w:val="both"/>
        <w:rPr>
          <w:rFonts w:cstheme="minorHAnsi"/>
          <w:bCs/>
          <w:sz w:val="24"/>
          <w:szCs w:val="24"/>
        </w:rPr>
      </w:pPr>
      <w:r>
        <w:rPr>
          <w:rFonts w:cstheme="minorHAnsi"/>
          <w:bCs/>
          <w:sz w:val="24"/>
          <w:szCs w:val="24"/>
        </w:rPr>
        <w:t>ANEXO X – PROPOSTA COMERCIAL</w:t>
      </w:r>
      <w:r w:rsidR="002902C9" w:rsidRPr="00107E0D">
        <w:rPr>
          <w:rFonts w:cstheme="minorHAnsi"/>
          <w:bCs/>
          <w:sz w:val="24"/>
          <w:szCs w:val="24"/>
        </w:rPr>
        <w:t>;</w:t>
      </w:r>
    </w:p>
    <w:p w14:paraId="36713F67" w14:textId="43A7A629" w:rsidR="0043023A" w:rsidRDefault="00763A8D" w:rsidP="00E74C43">
      <w:pPr>
        <w:autoSpaceDE w:val="0"/>
        <w:autoSpaceDN w:val="0"/>
        <w:adjustRightInd w:val="0"/>
        <w:spacing w:after="0" w:line="240" w:lineRule="auto"/>
        <w:jc w:val="both"/>
        <w:rPr>
          <w:rFonts w:cstheme="minorHAnsi"/>
          <w:bCs/>
          <w:sz w:val="24"/>
          <w:szCs w:val="24"/>
        </w:rPr>
      </w:pPr>
      <w:r>
        <w:rPr>
          <w:rFonts w:cstheme="minorHAnsi"/>
          <w:bCs/>
          <w:sz w:val="24"/>
          <w:szCs w:val="24"/>
        </w:rPr>
        <w:t xml:space="preserve">ANEXO XI – </w:t>
      </w:r>
      <w:r w:rsidR="0043023A">
        <w:rPr>
          <w:rFonts w:cstheme="minorHAnsi"/>
          <w:bCs/>
          <w:sz w:val="24"/>
          <w:szCs w:val="24"/>
        </w:rPr>
        <w:t xml:space="preserve">PROJETOS </w:t>
      </w:r>
    </w:p>
    <w:p w14:paraId="0DB409FA" w14:textId="2EE9E229" w:rsidR="00763A8D" w:rsidRPr="00107E0D" w:rsidRDefault="0043023A" w:rsidP="00E74C43">
      <w:pPr>
        <w:autoSpaceDE w:val="0"/>
        <w:autoSpaceDN w:val="0"/>
        <w:adjustRightInd w:val="0"/>
        <w:spacing w:after="0" w:line="240" w:lineRule="auto"/>
        <w:jc w:val="both"/>
        <w:rPr>
          <w:rFonts w:cstheme="minorHAnsi"/>
          <w:bCs/>
          <w:sz w:val="24"/>
          <w:szCs w:val="24"/>
        </w:rPr>
      </w:pPr>
      <w:r>
        <w:rPr>
          <w:rFonts w:cstheme="minorHAnsi"/>
          <w:bCs/>
          <w:sz w:val="24"/>
          <w:szCs w:val="24"/>
        </w:rPr>
        <w:t xml:space="preserve">ANEXO XII - </w:t>
      </w:r>
      <w:r w:rsidR="00763A8D">
        <w:rPr>
          <w:rFonts w:cstheme="minorHAnsi"/>
          <w:bCs/>
          <w:sz w:val="24"/>
          <w:szCs w:val="24"/>
        </w:rPr>
        <w:t>CARTA CREDENCIAL;</w:t>
      </w:r>
    </w:p>
    <w:p w14:paraId="4EEF7344" w14:textId="09B46364" w:rsidR="002902C9" w:rsidRDefault="00763A8D" w:rsidP="00E74C43">
      <w:pPr>
        <w:autoSpaceDE w:val="0"/>
        <w:autoSpaceDN w:val="0"/>
        <w:adjustRightInd w:val="0"/>
        <w:spacing w:after="0" w:line="240" w:lineRule="auto"/>
        <w:jc w:val="both"/>
        <w:rPr>
          <w:rFonts w:cstheme="minorHAnsi"/>
          <w:bCs/>
          <w:sz w:val="24"/>
          <w:szCs w:val="24"/>
        </w:rPr>
      </w:pPr>
      <w:r>
        <w:rPr>
          <w:rFonts w:cstheme="minorHAnsi"/>
          <w:bCs/>
          <w:sz w:val="24"/>
          <w:szCs w:val="24"/>
        </w:rPr>
        <w:t>ANEXO X</w:t>
      </w:r>
      <w:r w:rsidR="007E73A9" w:rsidRPr="00107E0D">
        <w:rPr>
          <w:rFonts w:cstheme="minorHAnsi"/>
          <w:bCs/>
          <w:sz w:val="24"/>
          <w:szCs w:val="24"/>
        </w:rPr>
        <w:t>I</w:t>
      </w:r>
      <w:r w:rsidR="0043023A">
        <w:rPr>
          <w:rFonts w:cstheme="minorHAnsi"/>
          <w:bCs/>
          <w:sz w:val="24"/>
          <w:szCs w:val="24"/>
        </w:rPr>
        <w:t>I</w:t>
      </w:r>
      <w:r w:rsidR="002902C9" w:rsidRPr="00107E0D">
        <w:rPr>
          <w:rFonts w:cstheme="minorHAnsi"/>
          <w:bCs/>
          <w:sz w:val="24"/>
          <w:szCs w:val="24"/>
        </w:rPr>
        <w:t xml:space="preserve">I – </w:t>
      </w:r>
      <w:r w:rsidRPr="00763A8D">
        <w:rPr>
          <w:rFonts w:cstheme="minorHAnsi"/>
          <w:bCs/>
          <w:sz w:val="24"/>
          <w:szCs w:val="24"/>
        </w:rPr>
        <w:t xml:space="preserve">MODELO ATENDIMENTO ÀS INSTRUÇÕES Nº </w:t>
      </w:r>
      <w:r w:rsidR="00A41EEA">
        <w:rPr>
          <w:rFonts w:cstheme="minorHAnsi"/>
          <w:bCs/>
          <w:sz w:val="24"/>
          <w:szCs w:val="24"/>
        </w:rPr>
        <w:t>01/20</w:t>
      </w:r>
      <w:r w:rsidRPr="00763A8D">
        <w:rPr>
          <w:rFonts w:cstheme="minorHAnsi"/>
          <w:bCs/>
          <w:sz w:val="24"/>
          <w:szCs w:val="24"/>
        </w:rPr>
        <w:t xml:space="preserve"> DO TRIBUNAL DE CONTAS DO ESTADO DE SÃO PAULO</w:t>
      </w:r>
      <w:r w:rsidR="0073383A">
        <w:rPr>
          <w:rFonts w:cstheme="minorHAnsi"/>
          <w:bCs/>
          <w:sz w:val="24"/>
          <w:szCs w:val="24"/>
        </w:rPr>
        <w:t>;</w:t>
      </w:r>
    </w:p>
    <w:p w14:paraId="5325E16D" w14:textId="4616072D" w:rsidR="0073383A" w:rsidRDefault="0043023A" w:rsidP="00E74C43">
      <w:pPr>
        <w:autoSpaceDE w:val="0"/>
        <w:autoSpaceDN w:val="0"/>
        <w:adjustRightInd w:val="0"/>
        <w:spacing w:after="0" w:line="240" w:lineRule="auto"/>
        <w:jc w:val="both"/>
        <w:rPr>
          <w:rFonts w:cstheme="minorHAnsi"/>
          <w:bCs/>
          <w:sz w:val="24"/>
          <w:szCs w:val="24"/>
        </w:rPr>
      </w:pPr>
      <w:r>
        <w:rPr>
          <w:rFonts w:cstheme="minorHAnsi"/>
          <w:bCs/>
          <w:sz w:val="24"/>
          <w:szCs w:val="24"/>
        </w:rPr>
        <w:t>ANEXO XIV</w:t>
      </w:r>
      <w:r w:rsidR="0073383A">
        <w:rPr>
          <w:rFonts w:cstheme="minorHAnsi"/>
          <w:bCs/>
          <w:sz w:val="24"/>
          <w:szCs w:val="24"/>
        </w:rPr>
        <w:t xml:space="preserve"> – AVISO DE RETIRADA DO EDITAL</w:t>
      </w:r>
      <w:r w:rsidR="00363958">
        <w:rPr>
          <w:rFonts w:cstheme="minorHAnsi"/>
          <w:bCs/>
          <w:sz w:val="24"/>
          <w:szCs w:val="24"/>
        </w:rPr>
        <w:t>;</w:t>
      </w:r>
    </w:p>
    <w:p w14:paraId="246B0FF9" w14:textId="64DD722B" w:rsidR="00BA2766" w:rsidRPr="00107E0D" w:rsidRDefault="0043023A" w:rsidP="00E74C43">
      <w:pPr>
        <w:autoSpaceDE w:val="0"/>
        <w:autoSpaceDN w:val="0"/>
        <w:adjustRightInd w:val="0"/>
        <w:spacing w:after="0" w:line="240" w:lineRule="auto"/>
        <w:jc w:val="both"/>
        <w:rPr>
          <w:rFonts w:cstheme="minorHAnsi"/>
          <w:bCs/>
          <w:sz w:val="24"/>
          <w:szCs w:val="24"/>
        </w:rPr>
      </w:pPr>
      <w:bookmarkStart w:id="1" w:name="_Hlk113973053"/>
      <w:r>
        <w:rPr>
          <w:rFonts w:cstheme="minorHAnsi"/>
          <w:bCs/>
          <w:sz w:val="24"/>
          <w:szCs w:val="24"/>
        </w:rPr>
        <w:t>ANEXO X</w:t>
      </w:r>
      <w:r w:rsidR="00BA2766">
        <w:rPr>
          <w:rFonts w:cstheme="minorHAnsi"/>
          <w:bCs/>
          <w:sz w:val="24"/>
          <w:szCs w:val="24"/>
        </w:rPr>
        <w:t xml:space="preserve">V – DOCUMENTOS CRC </w:t>
      </w:r>
      <w:r w:rsidR="00BB160B">
        <w:rPr>
          <w:rFonts w:cstheme="minorHAnsi"/>
          <w:bCs/>
          <w:sz w:val="24"/>
          <w:szCs w:val="24"/>
        </w:rPr>
        <w:t xml:space="preserve">- </w:t>
      </w:r>
      <w:r w:rsidR="00BB160B" w:rsidRPr="00BB160B">
        <w:rPr>
          <w:rFonts w:cstheme="minorHAnsi"/>
          <w:bCs/>
          <w:sz w:val="24"/>
          <w:szCs w:val="24"/>
        </w:rPr>
        <w:t>CERTIFICADO DE REGISTRO CADASTRAL DA PREFEITURA DO MUNICÍPIO DE REGINÓPOLIS</w:t>
      </w:r>
      <w:bookmarkEnd w:id="1"/>
      <w:r w:rsidR="00363958">
        <w:rPr>
          <w:rFonts w:cstheme="minorHAnsi"/>
          <w:bCs/>
          <w:sz w:val="24"/>
          <w:szCs w:val="24"/>
        </w:rPr>
        <w:t>.</w:t>
      </w:r>
    </w:p>
    <w:p w14:paraId="6F45F7C0" w14:textId="77777777" w:rsidR="00020F9F" w:rsidRPr="00107E0D" w:rsidRDefault="00020F9F" w:rsidP="00E74C43">
      <w:pPr>
        <w:autoSpaceDE w:val="0"/>
        <w:autoSpaceDN w:val="0"/>
        <w:adjustRightInd w:val="0"/>
        <w:spacing w:after="0" w:line="240" w:lineRule="auto"/>
        <w:jc w:val="both"/>
        <w:rPr>
          <w:rFonts w:cstheme="minorHAnsi"/>
          <w:sz w:val="24"/>
          <w:szCs w:val="24"/>
        </w:rPr>
      </w:pPr>
    </w:p>
    <w:p w14:paraId="6A3E62D4" w14:textId="77777777" w:rsidR="001903C5" w:rsidRPr="00107E0D" w:rsidRDefault="007D382F"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I</w:t>
      </w:r>
      <w:r w:rsidR="00B222FA" w:rsidRPr="00107E0D">
        <w:rPr>
          <w:rStyle w:val="Forte"/>
          <w:rFonts w:asciiTheme="minorHAnsi" w:hAnsiTheme="minorHAnsi" w:cstheme="minorHAnsi"/>
        </w:rPr>
        <w:t>V</w:t>
      </w:r>
      <w:r w:rsidRPr="00107E0D">
        <w:rPr>
          <w:rStyle w:val="Forte"/>
          <w:rFonts w:asciiTheme="minorHAnsi" w:hAnsiTheme="minorHAnsi" w:cstheme="minorHAnsi"/>
        </w:rPr>
        <w:t xml:space="preserve"> </w:t>
      </w:r>
      <w:r w:rsidR="001903C5" w:rsidRPr="00107E0D">
        <w:rPr>
          <w:rStyle w:val="Forte"/>
          <w:rFonts w:asciiTheme="minorHAnsi" w:hAnsiTheme="minorHAnsi" w:cstheme="minorHAnsi"/>
        </w:rPr>
        <w:t xml:space="preserve">– </w:t>
      </w:r>
      <w:r w:rsidR="00722BC1" w:rsidRPr="00107E0D">
        <w:rPr>
          <w:rStyle w:val="Forte"/>
          <w:rFonts w:asciiTheme="minorHAnsi" w:hAnsiTheme="minorHAnsi" w:cstheme="minorHAnsi"/>
        </w:rPr>
        <w:t>CONDIÇÕES DE PARTICIPAÇÃO E HABILITAÇÃO:</w:t>
      </w:r>
    </w:p>
    <w:p w14:paraId="76625660" w14:textId="77777777" w:rsidR="00842ABD" w:rsidRPr="00107E0D" w:rsidRDefault="00842ABD" w:rsidP="00E74C43">
      <w:pPr>
        <w:autoSpaceDE w:val="0"/>
        <w:autoSpaceDN w:val="0"/>
        <w:adjustRightInd w:val="0"/>
        <w:spacing w:after="0" w:line="240" w:lineRule="auto"/>
        <w:jc w:val="both"/>
        <w:rPr>
          <w:rFonts w:cstheme="minorHAnsi"/>
          <w:b/>
          <w:bCs/>
          <w:sz w:val="24"/>
          <w:szCs w:val="24"/>
        </w:rPr>
      </w:pPr>
    </w:p>
    <w:p w14:paraId="35988847"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4.1</w:t>
      </w:r>
      <w:r w:rsidR="00A41EEA">
        <w:rPr>
          <w:rFonts w:cstheme="minorHAnsi"/>
          <w:b/>
          <w:bCs/>
          <w:sz w:val="24"/>
          <w:szCs w:val="24"/>
        </w:rPr>
        <w:t xml:space="preserve"> </w:t>
      </w:r>
      <w:r w:rsidRPr="00107E0D">
        <w:rPr>
          <w:rFonts w:cstheme="minorHAnsi"/>
          <w:sz w:val="24"/>
          <w:szCs w:val="24"/>
        </w:rPr>
        <w:t>- Poderão participar desta licitação as empresas do ramo de atividade pertinente ao objeto licitado e que atendam aos requisitos de habilitação previstos neste Edital;</w:t>
      </w:r>
    </w:p>
    <w:p w14:paraId="37B0D8BF" w14:textId="77777777" w:rsidR="007A1579" w:rsidRPr="00107E0D" w:rsidRDefault="007A1579" w:rsidP="00E74C43">
      <w:pPr>
        <w:widowControl w:val="0"/>
        <w:spacing w:after="0" w:line="240" w:lineRule="auto"/>
        <w:jc w:val="both"/>
        <w:rPr>
          <w:rFonts w:cs="Calibri"/>
          <w:sz w:val="24"/>
          <w:szCs w:val="24"/>
        </w:rPr>
      </w:pPr>
      <w:r w:rsidRPr="00107E0D">
        <w:rPr>
          <w:rFonts w:cstheme="minorHAnsi"/>
          <w:b/>
          <w:sz w:val="24"/>
          <w:szCs w:val="24"/>
        </w:rPr>
        <w:t>4.1.1 -</w:t>
      </w:r>
      <w:r w:rsidRPr="00107E0D">
        <w:rPr>
          <w:rFonts w:cstheme="minorHAnsi"/>
          <w:sz w:val="24"/>
          <w:szCs w:val="24"/>
        </w:rPr>
        <w:t xml:space="preserve"> </w:t>
      </w:r>
      <w:r w:rsidRPr="00107E0D">
        <w:rPr>
          <w:rFonts w:cs="Calibri"/>
          <w:sz w:val="24"/>
          <w:szCs w:val="24"/>
        </w:rPr>
        <w:t>Poderão também participar desta licitação:</w:t>
      </w:r>
    </w:p>
    <w:p w14:paraId="1677DFC5" w14:textId="5A4693BF" w:rsidR="007A1579" w:rsidRPr="00107E0D" w:rsidRDefault="007A1579" w:rsidP="00E74C43">
      <w:pPr>
        <w:widowControl w:val="0"/>
        <w:spacing w:after="0" w:line="240" w:lineRule="auto"/>
        <w:jc w:val="both"/>
        <w:rPr>
          <w:rFonts w:cs="Calibri"/>
          <w:sz w:val="24"/>
          <w:szCs w:val="24"/>
        </w:rPr>
      </w:pPr>
      <w:r w:rsidRPr="00107E0D">
        <w:rPr>
          <w:rFonts w:cs="Calibri"/>
          <w:b/>
          <w:sz w:val="24"/>
          <w:szCs w:val="24"/>
        </w:rPr>
        <w:t>a)</w:t>
      </w:r>
      <w:r w:rsidRPr="00107E0D">
        <w:rPr>
          <w:rFonts w:cs="Calibri"/>
          <w:sz w:val="24"/>
          <w:szCs w:val="24"/>
        </w:rPr>
        <w:t xml:space="preserve"> </w:t>
      </w:r>
      <w:r w:rsidRPr="00107E0D">
        <w:rPr>
          <w:rFonts w:cs="Calibri"/>
          <w:b/>
          <w:sz w:val="24"/>
          <w:szCs w:val="24"/>
          <w:u w:val="single"/>
        </w:rPr>
        <w:t>Para o caso de empresas em recuperação judicial</w:t>
      </w:r>
      <w:r w:rsidRPr="00107E0D">
        <w:rPr>
          <w:rFonts w:cs="Calibri"/>
          <w:sz w:val="24"/>
          <w:szCs w:val="24"/>
        </w:rPr>
        <w:t xml:space="preserve">: Ela deverá estar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 </w:t>
      </w:r>
    </w:p>
    <w:p w14:paraId="0FD04DE1" w14:textId="77777777" w:rsidR="007A1579" w:rsidRPr="00107E0D" w:rsidRDefault="007A1579" w:rsidP="00E74C43">
      <w:pPr>
        <w:widowControl w:val="0"/>
        <w:spacing w:after="0" w:line="240" w:lineRule="auto"/>
        <w:jc w:val="both"/>
        <w:rPr>
          <w:rFonts w:cs="Calibri"/>
          <w:sz w:val="24"/>
          <w:szCs w:val="24"/>
        </w:rPr>
      </w:pPr>
      <w:r w:rsidRPr="00107E0D">
        <w:rPr>
          <w:rFonts w:cs="Calibri"/>
          <w:b/>
          <w:sz w:val="24"/>
          <w:szCs w:val="24"/>
        </w:rPr>
        <w:t>b)</w:t>
      </w:r>
      <w:r w:rsidRPr="00107E0D">
        <w:rPr>
          <w:rFonts w:cs="Calibri"/>
          <w:sz w:val="24"/>
          <w:szCs w:val="24"/>
        </w:rPr>
        <w:t xml:space="preserve"> </w:t>
      </w:r>
      <w:r w:rsidRPr="00107E0D">
        <w:rPr>
          <w:rFonts w:cs="Calibri"/>
          <w:b/>
          <w:sz w:val="24"/>
          <w:szCs w:val="24"/>
          <w:u w:val="single"/>
        </w:rPr>
        <w:t>Para o caso de empresas em recuperação extrajudicial</w:t>
      </w:r>
      <w:r w:rsidRPr="00107E0D">
        <w:rPr>
          <w:rFonts w:cs="Calibri"/>
          <w:sz w:val="24"/>
          <w:szCs w:val="24"/>
        </w:rPr>
        <w:t>: Ela deverá estar ciente de que, no momento da assinatura do contrato deverá apresentar comprovação documental de que está cumprindo as obrigações do plano de recuperação extrajudicial.</w:t>
      </w:r>
    </w:p>
    <w:p w14:paraId="454864E3" w14:textId="77777777" w:rsidR="00A41EEA" w:rsidRDefault="007A1579" w:rsidP="00E74C43">
      <w:pPr>
        <w:spacing w:after="0" w:line="240" w:lineRule="auto"/>
        <w:jc w:val="both"/>
        <w:rPr>
          <w:rFonts w:ascii="Calibri" w:eastAsia="Times New Roman" w:hAnsi="Calibri" w:cs="Calibri"/>
          <w:sz w:val="24"/>
          <w:szCs w:val="24"/>
          <w:lang w:eastAsia="pt-BR"/>
        </w:rPr>
      </w:pPr>
      <w:r w:rsidRPr="00107E0D">
        <w:rPr>
          <w:rFonts w:ascii="Calibri" w:eastAsia="Times New Roman" w:hAnsi="Calibri" w:cs="Calibri"/>
          <w:b/>
          <w:sz w:val="24"/>
          <w:szCs w:val="24"/>
          <w:lang w:eastAsia="pt-BR"/>
        </w:rPr>
        <w:lastRenderedPageBreak/>
        <w:t>c)</w:t>
      </w:r>
      <w:r w:rsidRPr="00107E0D">
        <w:rPr>
          <w:rFonts w:ascii="Calibri" w:eastAsia="Times New Roman" w:hAnsi="Calibri" w:cs="Calibri"/>
          <w:sz w:val="24"/>
          <w:szCs w:val="24"/>
          <w:lang w:eastAsia="pt-BR"/>
        </w:rPr>
        <w:t xml:space="preserve"> Os licitantes que comprovarem o enquadramento como Microempresa ou Empresa de Pequeno Porte, nos termos do art. 3º, da Lei Complementar nº 123/06</w:t>
      </w:r>
      <w:r w:rsidR="00A41EEA">
        <w:rPr>
          <w:rFonts w:ascii="Calibri" w:eastAsia="Times New Roman" w:hAnsi="Calibri" w:cs="Calibri"/>
          <w:sz w:val="24"/>
          <w:szCs w:val="24"/>
          <w:lang w:eastAsia="pt-BR"/>
        </w:rPr>
        <w:t xml:space="preserve"> e alterações introduzidas </w:t>
      </w:r>
    </w:p>
    <w:p w14:paraId="0553427E" w14:textId="77777777" w:rsidR="00A41EEA" w:rsidRDefault="00A41EEA" w:rsidP="00E74C43">
      <w:pPr>
        <w:spacing w:after="0" w:line="240" w:lineRule="auto"/>
        <w:jc w:val="both"/>
        <w:rPr>
          <w:rFonts w:ascii="Calibri" w:eastAsia="Times New Roman" w:hAnsi="Calibri" w:cs="Calibri"/>
          <w:sz w:val="24"/>
          <w:szCs w:val="24"/>
          <w:lang w:eastAsia="pt-BR"/>
        </w:rPr>
      </w:pPr>
    </w:p>
    <w:p w14:paraId="662A9012" w14:textId="77777777" w:rsidR="007A1579" w:rsidRPr="00107E0D" w:rsidRDefault="00A41EEA" w:rsidP="00E74C43">
      <w:pPr>
        <w:spacing w:after="0" w:line="240" w:lineRule="auto"/>
        <w:jc w:val="both"/>
        <w:rPr>
          <w:rFonts w:ascii="Times New Roman" w:eastAsia="Times New Roman" w:hAnsi="Times New Roman" w:cs="Times New Roman"/>
          <w:sz w:val="24"/>
          <w:szCs w:val="24"/>
          <w:lang w:eastAsia="pt-BR"/>
        </w:rPr>
      </w:pPr>
      <w:r>
        <w:rPr>
          <w:rFonts w:ascii="Calibri" w:eastAsia="Times New Roman" w:hAnsi="Calibri" w:cs="Calibri"/>
          <w:sz w:val="24"/>
          <w:szCs w:val="24"/>
          <w:lang w:eastAsia="pt-BR"/>
        </w:rPr>
        <w:t>pelo Lei Complementar nº 147/14</w:t>
      </w:r>
      <w:r w:rsidR="007A1579" w:rsidRPr="00107E0D">
        <w:rPr>
          <w:rFonts w:ascii="Calibri" w:eastAsia="Times New Roman" w:hAnsi="Calibri" w:cs="Calibri"/>
          <w:sz w:val="24"/>
          <w:szCs w:val="24"/>
          <w:lang w:eastAsia="pt-BR"/>
        </w:rPr>
        <w:t>, no qual terão tratamento diferenciado das demais, consoante, disposições constantes nos artigos 42 a 45 do mesmo diploma legal.</w:t>
      </w:r>
    </w:p>
    <w:p w14:paraId="09E5FA81"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4.2</w:t>
      </w:r>
      <w:r w:rsidRPr="00107E0D">
        <w:rPr>
          <w:rFonts w:cstheme="minorHAnsi"/>
          <w:sz w:val="24"/>
          <w:szCs w:val="24"/>
        </w:rPr>
        <w:t xml:space="preserve">- </w:t>
      </w:r>
      <w:r w:rsidRPr="00107E0D">
        <w:rPr>
          <w:rFonts w:cstheme="minorHAnsi"/>
          <w:b/>
          <w:bCs/>
          <w:sz w:val="24"/>
          <w:szCs w:val="24"/>
        </w:rPr>
        <w:t xml:space="preserve">Não </w:t>
      </w:r>
      <w:r w:rsidRPr="00107E0D">
        <w:rPr>
          <w:rFonts w:cstheme="minorHAnsi"/>
          <w:sz w:val="24"/>
          <w:szCs w:val="24"/>
        </w:rPr>
        <w:t>podem participar desta licitação as empresas:</w:t>
      </w:r>
    </w:p>
    <w:p w14:paraId="56C7D2EC" w14:textId="77777777" w:rsidR="007A1579" w:rsidRPr="00107E0D" w:rsidRDefault="007A1579"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4.2.1</w:t>
      </w:r>
      <w:r w:rsidRPr="00107E0D">
        <w:rPr>
          <w:rFonts w:cstheme="minorHAnsi"/>
          <w:sz w:val="24"/>
          <w:szCs w:val="24"/>
        </w:rPr>
        <w:t>- Estrangeiras que não funcionem no País;</w:t>
      </w:r>
    </w:p>
    <w:p w14:paraId="4AF37A15" w14:textId="77777777" w:rsidR="007A1579" w:rsidRPr="00107E0D" w:rsidRDefault="007A1579"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4.2.2</w:t>
      </w:r>
      <w:r w:rsidRPr="00107E0D">
        <w:rPr>
          <w:rFonts w:cstheme="minorHAnsi"/>
          <w:sz w:val="24"/>
          <w:szCs w:val="24"/>
        </w:rPr>
        <w:t xml:space="preserve">- Reunidas em </w:t>
      </w:r>
      <w:r w:rsidRPr="00107E0D">
        <w:rPr>
          <w:rFonts w:cstheme="minorHAnsi"/>
          <w:b/>
          <w:bCs/>
          <w:sz w:val="24"/>
          <w:szCs w:val="24"/>
        </w:rPr>
        <w:t>consórcio</w:t>
      </w:r>
      <w:r w:rsidRPr="00107E0D">
        <w:rPr>
          <w:rFonts w:cstheme="minorHAnsi"/>
          <w:sz w:val="24"/>
          <w:szCs w:val="24"/>
        </w:rPr>
        <w:t>, qualquer que seja sua forma de constituição;</w:t>
      </w:r>
    </w:p>
    <w:p w14:paraId="799F4301" w14:textId="77777777" w:rsidR="007A1579" w:rsidRPr="00107E0D" w:rsidRDefault="007A1579"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4.2.3</w:t>
      </w:r>
      <w:r w:rsidRPr="00107E0D">
        <w:rPr>
          <w:rFonts w:cstheme="minorHAnsi"/>
          <w:sz w:val="24"/>
          <w:szCs w:val="24"/>
        </w:rPr>
        <w:t>- Que estejam cumprindo penalidade de suspensão temporária para licitar e impedimento de contratar com esta Administração nos termos</w:t>
      </w:r>
      <w:r w:rsidR="00A41EEA">
        <w:rPr>
          <w:rFonts w:cstheme="minorHAnsi"/>
          <w:sz w:val="24"/>
          <w:szCs w:val="24"/>
        </w:rPr>
        <w:t xml:space="preserve"> do inciso III do artigo 87 da L</w:t>
      </w:r>
      <w:r w:rsidRPr="00107E0D">
        <w:rPr>
          <w:rFonts w:cstheme="minorHAnsi"/>
          <w:sz w:val="24"/>
          <w:szCs w:val="24"/>
        </w:rPr>
        <w:t>ei</w:t>
      </w:r>
      <w:r w:rsidR="00A41EEA">
        <w:rPr>
          <w:rFonts w:cstheme="minorHAnsi"/>
          <w:sz w:val="24"/>
          <w:szCs w:val="24"/>
        </w:rPr>
        <w:t xml:space="preserve"> Federal nº</w:t>
      </w:r>
      <w:r w:rsidRPr="00107E0D">
        <w:rPr>
          <w:rFonts w:cstheme="minorHAnsi"/>
          <w:sz w:val="24"/>
          <w:szCs w:val="24"/>
        </w:rPr>
        <w:t xml:space="preserve"> 8.666/93 e suas alterações posteriores e </w:t>
      </w:r>
      <w:r w:rsidRPr="00107E0D">
        <w:rPr>
          <w:sz w:val="24"/>
          <w:szCs w:val="24"/>
        </w:rPr>
        <w:t>do artigo 7º da Lei Federal nº 10.520/02</w:t>
      </w:r>
      <w:r w:rsidRPr="00107E0D">
        <w:rPr>
          <w:rFonts w:cstheme="minorHAnsi"/>
          <w:sz w:val="24"/>
          <w:szCs w:val="24"/>
        </w:rPr>
        <w:t>;</w:t>
      </w:r>
    </w:p>
    <w:p w14:paraId="6DDA7339" w14:textId="77777777" w:rsidR="007A1579" w:rsidRPr="00107E0D" w:rsidRDefault="007A1579"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4.2.4</w:t>
      </w:r>
      <w:r w:rsidRPr="00107E0D">
        <w:rPr>
          <w:rFonts w:cstheme="minorHAnsi"/>
          <w:sz w:val="24"/>
          <w:szCs w:val="24"/>
        </w:rPr>
        <w:t>- Declaradas inidôneas pelo Poder Público e não reabilitadas.</w:t>
      </w:r>
    </w:p>
    <w:p w14:paraId="70834744" w14:textId="77777777" w:rsidR="007A1579" w:rsidRPr="00107E0D" w:rsidRDefault="007A1579"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4.2.5</w:t>
      </w:r>
      <w:r w:rsidRPr="00107E0D">
        <w:rPr>
          <w:rFonts w:cstheme="minorHAnsi"/>
          <w:sz w:val="24"/>
          <w:szCs w:val="24"/>
        </w:rPr>
        <w:t>- Não cadastradas que não atendam as condições de cadastramento prevista no subitem 4.3.1.</w:t>
      </w:r>
    </w:p>
    <w:p w14:paraId="7751FBC1"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4.3</w:t>
      </w:r>
      <w:r w:rsidRPr="00107E0D">
        <w:rPr>
          <w:rFonts w:cstheme="minorHAnsi"/>
          <w:sz w:val="24"/>
          <w:szCs w:val="24"/>
        </w:rPr>
        <w:t xml:space="preserve">- Para a participação os interessados deverão apresentar </w:t>
      </w:r>
      <w:r w:rsidRPr="00107E0D">
        <w:rPr>
          <w:rFonts w:cstheme="minorHAnsi"/>
          <w:b/>
          <w:sz w:val="24"/>
          <w:szCs w:val="24"/>
        </w:rPr>
        <w:t>CRC - Certificado de Registro Cadastral</w:t>
      </w:r>
      <w:r w:rsidRPr="00107E0D">
        <w:rPr>
          <w:rFonts w:cstheme="minorHAnsi"/>
          <w:sz w:val="24"/>
          <w:szCs w:val="24"/>
        </w:rPr>
        <w:t xml:space="preserve"> da Prefeitura do Município de </w:t>
      </w:r>
      <w:r w:rsidR="002902C9" w:rsidRPr="00107E0D">
        <w:rPr>
          <w:rFonts w:cstheme="minorHAnsi"/>
          <w:sz w:val="24"/>
          <w:szCs w:val="24"/>
        </w:rPr>
        <w:t>R</w:t>
      </w:r>
      <w:r w:rsidR="00A41EEA">
        <w:rPr>
          <w:rFonts w:cstheme="minorHAnsi"/>
          <w:sz w:val="24"/>
          <w:szCs w:val="24"/>
        </w:rPr>
        <w:t>eginópolis</w:t>
      </w:r>
      <w:r w:rsidRPr="00107E0D">
        <w:rPr>
          <w:rFonts w:cstheme="minorHAnsi"/>
          <w:sz w:val="24"/>
          <w:szCs w:val="24"/>
        </w:rPr>
        <w:t>, válido na data de apresentação do envelope</w:t>
      </w:r>
      <w:r w:rsidR="0049192D">
        <w:rPr>
          <w:rFonts w:cstheme="minorHAnsi"/>
          <w:sz w:val="24"/>
          <w:szCs w:val="24"/>
        </w:rPr>
        <w:t>.</w:t>
      </w:r>
      <w:r w:rsidRPr="00107E0D">
        <w:rPr>
          <w:rFonts w:cstheme="minorHAnsi"/>
          <w:sz w:val="24"/>
          <w:szCs w:val="24"/>
        </w:rPr>
        <w:t xml:space="preserve"> </w:t>
      </w:r>
    </w:p>
    <w:p w14:paraId="1F34054A" w14:textId="166560C0" w:rsidR="003A2978" w:rsidRPr="00107E0D" w:rsidRDefault="003A2978" w:rsidP="00E74C43">
      <w:pPr>
        <w:autoSpaceDE w:val="0"/>
        <w:autoSpaceDN w:val="0"/>
        <w:adjustRightInd w:val="0"/>
        <w:spacing w:after="0" w:line="240" w:lineRule="auto"/>
        <w:ind w:left="705"/>
        <w:jc w:val="both"/>
        <w:rPr>
          <w:rFonts w:cstheme="minorHAnsi"/>
          <w:sz w:val="24"/>
          <w:szCs w:val="24"/>
        </w:rPr>
      </w:pPr>
      <w:r w:rsidRPr="000C0684">
        <w:rPr>
          <w:rFonts w:cstheme="minorHAnsi"/>
          <w:b/>
          <w:sz w:val="24"/>
          <w:szCs w:val="24"/>
        </w:rPr>
        <w:t>4.3.1</w:t>
      </w:r>
      <w:r>
        <w:rPr>
          <w:rFonts w:cstheme="minorHAnsi"/>
          <w:sz w:val="24"/>
          <w:szCs w:val="24"/>
        </w:rPr>
        <w:t xml:space="preserve"> - </w:t>
      </w:r>
      <w:r w:rsidRPr="000C0684">
        <w:rPr>
          <w:rFonts w:cstheme="minorHAnsi"/>
          <w:sz w:val="24"/>
          <w:szCs w:val="24"/>
        </w:rPr>
        <w:t xml:space="preserve">Os interessados em obter o Certificado de Registro Cadastral deverão comparecer à Prefeitura Municipal de </w:t>
      </w:r>
      <w:r>
        <w:rPr>
          <w:rFonts w:cstheme="minorHAnsi"/>
          <w:sz w:val="24"/>
          <w:szCs w:val="24"/>
        </w:rPr>
        <w:t>R</w:t>
      </w:r>
      <w:r w:rsidR="00A41EEA">
        <w:rPr>
          <w:rFonts w:cstheme="minorHAnsi"/>
          <w:sz w:val="24"/>
          <w:szCs w:val="24"/>
        </w:rPr>
        <w:t>eg</w:t>
      </w:r>
      <w:r>
        <w:rPr>
          <w:rFonts w:cstheme="minorHAnsi"/>
          <w:sz w:val="24"/>
          <w:szCs w:val="24"/>
        </w:rPr>
        <w:t>i</w:t>
      </w:r>
      <w:r w:rsidR="00A41EEA">
        <w:rPr>
          <w:rFonts w:cstheme="minorHAnsi"/>
          <w:sz w:val="24"/>
          <w:szCs w:val="24"/>
        </w:rPr>
        <w:t>nópolis</w:t>
      </w:r>
      <w:r w:rsidRPr="000C0684">
        <w:rPr>
          <w:rFonts w:cstheme="minorHAnsi"/>
          <w:sz w:val="24"/>
          <w:szCs w:val="24"/>
        </w:rPr>
        <w:t>, na sala da Comissão Permanente de Licitações, munidos dos documentos necessários até o 3º (terceiro) dia anterior à data de abertura dos envelopes</w:t>
      </w:r>
      <w:r>
        <w:rPr>
          <w:rFonts w:cstheme="minorHAnsi"/>
          <w:sz w:val="24"/>
          <w:szCs w:val="24"/>
        </w:rPr>
        <w:t>, no horário das 08h00 às 12h00 de segunda à sexta-feira</w:t>
      </w:r>
      <w:r w:rsidRPr="000C0684">
        <w:rPr>
          <w:rFonts w:cstheme="minorHAnsi"/>
          <w:sz w:val="24"/>
          <w:szCs w:val="24"/>
        </w:rPr>
        <w:t xml:space="preserve">. A relação da documentação a ser apresentada </w:t>
      </w:r>
      <w:r>
        <w:rPr>
          <w:rFonts w:cstheme="minorHAnsi"/>
          <w:sz w:val="24"/>
          <w:szCs w:val="24"/>
        </w:rPr>
        <w:t>deverá</w:t>
      </w:r>
      <w:r w:rsidRPr="000C0684">
        <w:rPr>
          <w:rFonts w:cstheme="minorHAnsi"/>
          <w:sz w:val="24"/>
          <w:szCs w:val="24"/>
        </w:rPr>
        <w:t xml:space="preserve"> ser</w:t>
      </w:r>
      <w:r>
        <w:rPr>
          <w:rFonts w:cstheme="minorHAnsi"/>
          <w:sz w:val="24"/>
          <w:szCs w:val="24"/>
        </w:rPr>
        <w:t xml:space="preserve"> as que compõe o</w:t>
      </w:r>
      <w:r w:rsidR="00363958">
        <w:rPr>
          <w:rFonts w:cstheme="minorHAnsi"/>
          <w:sz w:val="24"/>
          <w:szCs w:val="24"/>
        </w:rPr>
        <w:t>s</w:t>
      </w:r>
      <w:r>
        <w:rPr>
          <w:rFonts w:cstheme="minorHAnsi"/>
          <w:sz w:val="24"/>
          <w:szCs w:val="24"/>
        </w:rPr>
        <w:t xml:space="preserve"> </w:t>
      </w:r>
      <w:r w:rsidRPr="000C0684">
        <w:rPr>
          <w:rFonts w:cstheme="minorHAnsi"/>
          <w:b/>
          <w:sz w:val="24"/>
          <w:szCs w:val="24"/>
        </w:rPr>
        <w:t>ite</w:t>
      </w:r>
      <w:r w:rsidR="00363958">
        <w:rPr>
          <w:rFonts w:cstheme="minorHAnsi"/>
          <w:b/>
          <w:sz w:val="24"/>
          <w:szCs w:val="24"/>
        </w:rPr>
        <w:t>ns</w:t>
      </w:r>
      <w:r w:rsidRPr="000C0684">
        <w:rPr>
          <w:rFonts w:cstheme="minorHAnsi"/>
          <w:b/>
          <w:sz w:val="24"/>
          <w:szCs w:val="24"/>
        </w:rPr>
        <w:t xml:space="preserve"> 4.5</w:t>
      </w:r>
      <w:r w:rsidR="00363958">
        <w:rPr>
          <w:rFonts w:cstheme="minorHAnsi"/>
          <w:b/>
          <w:sz w:val="24"/>
          <w:szCs w:val="24"/>
        </w:rPr>
        <w:t>.1, 4.5.2</w:t>
      </w:r>
      <w:r w:rsidRPr="000C0684">
        <w:rPr>
          <w:rFonts w:cstheme="minorHAnsi"/>
          <w:b/>
          <w:sz w:val="24"/>
          <w:szCs w:val="24"/>
        </w:rPr>
        <w:t xml:space="preserve"> </w:t>
      </w:r>
      <w:r w:rsidR="00363958">
        <w:rPr>
          <w:rFonts w:cstheme="minorHAnsi"/>
          <w:b/>
          <w:sz w:val="24"/>
          <w:szCs w:val="24"/>
        </w:rPr>
        <w:t>e</w:t>
      </w:r>
      <w:r w:rsidRPr="000C0684">
        <w:rPr>
          <w:rFonts w:cstheme="minorHAnsi"/>
          <w:b/>
          <w:sz w:val="24"/>
          <w:szCs w:val="24"/>
        </w:rPr>
        <w:t xml:space="preserve"> 4.</w:t>
      </w:r>
      <w:r w:rsidR="00363958">
        <w:rPr>
          <w:rFonts w:cstheme="minorHAnsi"/>
          <w:b/>
          <w:sz w:val="24"/>
          <w:szCs w:val="24"/>
        </w:rPr>
        <w:t>5.4 “a)” deste Edital</w:t>
      </w:r>
      <w:r w:rsidR="0013051B">
        <w:rPr>
          <w:rFonts w:cstheme="minorHAnsi"/>
          <w:sz w:val="24"/>
          <w:szCs w:val="24"/>
        </w:rPr>
        <w:t xml:space="preserve">, em </w:t>
      </w:r>
      <w:r w:rsidR="0013051B" w:rsidRPr="0013051B">
        <w:rPr>
          <w:rFonts w:cstheme="minorHAnsi"/>
          <w:sz w:val="24"/>
          <w:szCs w:val="24"/>
          <w:u w:val="single"/>
        </w:rPr>
        <w:t>copia devidamente autenticada</w:t>
      </w:r>
      <w:r w:rsidR="0013051B">
        <w:rPr>
          <w:rFonts w:cstheme="minorHAnsi"/>
          <w:sz w:val="24"/>
          <w:szCs w:val="24"/>
        </w:rPr>
        <w:t>.</w:t>
      </w:r>
    </w:p>
    <w:p w14:paraId="29BBAA32" w14:textId="77777777" w:rsidR="003A2978" w:rsidRPr="00107E0D" w:rsidRDefault="003A2978"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4.3.2</w:t>
      </w:r>
      <w:r w:rsidR="00A41EEA">
        <w:rPr>
          <w:rFonts w:cstheme="minorHAnsi"/>
          <w:sz w:val="24"/>
          <w:szCs w:val="24"/>
        </w:rPr>
        <w:t>- As Microempresas e Empresas de Pequeno P</w:t>
      </w:r>
      <w:r w:rsidRPr="00107E0D">
        <w:rPr>
          <w:rFonts w:cstheme="minorHAnsi"/>
          <w:sz w:val="24"/>
          <w:szCs w:val="24"/>
        </w:rPr>
        <w:t xml:space="preserve">orte, visando ao exercício da preferência prevista na Lei Complementar nº 123/06, deverão apresentar </w:t>
      </w:r>
      <w:r w:rsidRPr="00107E0D">
        <w:rPr>
          <w:rFonts w:cstheme="minorHAnsi"/>
          <w:b/>
          <w:sz w:val="24"/>
          <w:szCs w:val="24"/>
        </w:rPr>
        <w:t>Declaração</w:t>
      </w:r>
      <w:r w:rsidRPr="00107E0D">
        <w:rPr>
          <w:rFonts w:cstheme="minorHAnsi"/>
          <w:sz w:val="24"/>
          <w:szCs w:val="24"/>
        </w:rPr>
        <w:t xml:space="preserve"> de acordo com o modelo do </w:t>
      </w:r>
      <w:r w:rsidRPr="00107E0D">
        <w:rPr>
          <w:rFonts w:cstheme="minorHAnsi"/>
          <w:b/>
          <w:bCs/>
          <w:sz w:val="24"/>
          <w:szCs w:val="24"/>
        </w:rPr>
        <w:t xml:space="preserve">Anexo III </w:t>
      </w:r>
      <w:r w:rsidRPr="00107E0D">
        <w:rPr>
          <w:rFonts w:cstheme="minorHAnsi"/>
          <w:sz w:val="24"/>
          <w:szCs w:val="24"/>
        </w:rPr>
        <w:t xml:space="preserve">deste Edital </w:t>
      </w:r>
      <w:r w:rsidRPr="00107E0D">
        <w:rPr>
          <w:rFonts w:cstheme="minorHAnsi"/>
          <w:b/>
          <w:bCs/>
          <w:sz w:val="24"/>
          <w:szCs w:val="24"/>
        </w:rPr>
        <w:t xml:space="preserve">FORA </w:t>
      </w:r>
      <w:r w:rsidRPr="00107E0D">
        <w:rPr>
          <w:rFonts w:cstheme="minorHAnsi"/>
          <w:sz w:val="24"/>
          <w:szCs w:val="24"/>
        </w:rPr>
        <w:t>dos Envelopes nº 1 (Habilitação) e nº 2 (Proposta).</w:t>
      </w:r>
    </w:p>
    <w:p w14:paraId="1F7D107D" w14:textId="77777777" w:rsidR="003A2978" w:rsidRPr="00107E0D" w:rsidRDefault="003A2978"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4.3.2.1</w:t>
      </w:r>
      <w:r w:rsidRPr="00107E0D">
        <w:rPr>
          <w:rFonts w:cstheme="minorHAnsi"/>
          <w:sz w:val="24"/>
          <w:szCs w:val="24"/>
        </w:rPr>
        <w:t xml:space="preserve"> – Deverá apresentar junto com a Declaração (Anexo III) a Certidão Simplificada expedida pela Junta Comercial (IN 103/2008, art. 8º), com data de emissão não superior a 60 (sessenta) dias da data da sessão (abertura do certame).</w:t>
      </w:r>
    </w:p>
    <w:p w14:paraId="39C218A7" w14:textId="59A03BDA"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4.4</w:t>
      </w:r>
      <w:r w:rsidRPr="00107E0D">
        <w:rPr>
          <w:rFonts w:cstheme="minorHAnsi"/>
          <w:sz w:val="24"/>
          <w:szCs w:val="24"/>
        </w:rPr>
        <w:t xml:space="preserve">- Os licitantes com </w:t>
      </w:r>
      <w:r w:rsidRPr="00107E0D">
        <w:rPr>
          <w:rFonts w:cstheme="minorHAnsi"/>
          <w:b/>
          <w:bCs/>
          <w:sz w:val="24"/>
          <w:szCs w:val="24"/>
        </w:rPr>
        <w:t>CRC</w:t>
      </w:r>
      <w:r w:rsidRPr="00107E0D">
        <w:rPr>
          <w:rFonts w:cstheme="minorHAnsi"/>
          <w:bCs/>
          <w:sz w:val="24"/>
          <w:szCs w:val="24"/>
        </w:rPr>
        <w:t xml:space="preserve"> da Prefeitura Municipal de </w:t>
      </w:r>
      <w:r w:rsidR="005D69E6">
        <w:rPr>
          <w:rFonts w:cstheme="minorHAnsi"/>
          <w:bCs/>
          <w:sz w:val="24"/>
          <w:szCs w:val="24"/>
        </w:rPr>
        <w:t>Reginópolis</w:t>
      </w:r>
      <w:r w:rsidRPr="00107E0D">
        <w:rPr>
          <w:rFonts w:cstheme="minorHAnsi"/>
          <w:b/>
          <w:bCs/>
          <w:sz w:val="24"/>
          <w:szCs w:val="24"/>
        </w:rPr>
        <w:t xml:space="preserve">, </w:t>
      </w:r>
      <w:r w:rsidRPr="00107E0D">
        <w:rPr>
          <w:rFonts w:cstheme="minorHAnsi"/>
          <w:sz w:val="24"/>
          <w:szCs w:val="24"/>
        </w:rPr>
        <w:t>deverão apresentar no Envelope nº 1 (Habilitação):</w:t>
      </w:r>
    </w:p>
    <w:p w14:paraId="663892CF" w14:textId="1AD228F8" w:rsidR="007A1579" w:rsidRPr="00107E0D" w:rsidRDefault="007A1579" w:rsidP="00E74C43">
      <w:pPr>
        <w:tabs>
          <w:tab w:val="left" w:pos="709"/>
        </w:tabs>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4.4.1</w:t>
      </w:r>
      <w:r w:rsidRPr="00107E0D">
        <w:rPr>
          <w:rFonts w:cstheme="minorHAnsi"/>
          <w:sz w:val="24"/>
          <w:szCs w:val="24"/>
        </w:rPr>
        <w:t xml:space="preserve">- </w:t>
      </w:r>
      <w:r w:rsidRPr="00107E0D">
        <w:rPr>
          <w:rFonts w:cstheme="minorHAnsi"/>
          <w:b/>
          <w:bCs/>
          <w:sz w:val="24"/>
          <w:szCs w:val="24"/>
        </w:rPr>
        <w:t xml:space="preserve">CRC </w:t>
      </w:r>
      <w:r w:rsidRPr="00107E0D">
        <w:rPr>
          <w:rFonts w:cstheme="minorHAnsi"/>
          <w:sz w:val="24"/>
          <w:szCs w:val="24"/>
        </w:rPr>
        <w:t xml:space="preserve">emitido pela Prefeitura Municipal de </w:t>
      </w:r>
      <w:r w:rsidR="005D69E6">
        <w:rPr>
          <w:rFonts w:cstheme="minorHAnsi"/>
          <w:sz w:val="24"/>
          <w:szCs w:val="24"/>
        </w:rPr>
        <w:t>Reginópolis</w:t>
      </w:r>
      <w:r w:rsidRPr="00107E0D">
        <w:rPr>
          <w:rFonts w:cstheme="minorHAnsi"/>
          <w:sz w:val="24"/>
          <w:szCs w:val="24"/>
        </w:rPr>
        <w:t xml:space="preserve"> que contenha indicação de classificação em categoria pertinente ao objeto desta licitação;</w:t>
      </w:r>
    </w:p>
    <w:p w14:paraId="23650EBB" w14:textId="77777777" w:rsidR="007A1579" w:rsidRPr="00107E0D" w:rsidRDefault="007A1579" w:rsidP="00E74C43">
      <w:pPr>
        <w:tabs>
          <w:tab w:val="left" w:pos="709"/>
        </w:tabs>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Sob as penalidades legais, o licitante é obrigado a declarar a superveniência de fato impeditivo de sua habilitação;</w:t>
      </w:r>
    </w:p>
    <w:p w14:paraId="76F2D540" w14:textId="77777777" w:rsidR="007A1579" w:rsidRPr="00107E0D" w:rsidRDefault="007A1579" w:rsidP="00E74C43">
      <w:pPr>
        <w:tabs>
          <w:tab w:val="left" w:pos="709"/>
        </w:tabs>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ab/>
        <w:t xml:space="preserve">b) </w:t>
      </w:r>
      <w:r w:rsidRPr="00107E0D">
        <w:rPr>
          <w:rFonts w:cstheme="minorHAnsi"/>
          <w:bCs/>
          <w:sz w:val="24"/>
          <w:szCs w:val="24"/>
        </w:rPr>
        <w:t>Se no cadastro junto ao CRC o licitante não estiver habilitado, ou se não constar algum dos documentos exigidos nos itens: 4.5.2 – Regularidade Fiscal e Trabalhista, ou se esses documentos estiverem com a validade vencida, o licitante deverá apresentar documentos equivalentes válidos;</w:t>
      </w:r>
    </w:p>
    <w:p w14:paraId="5CEBF6BA" w14:textId="77777777" w:rsidR="007A1579" w:rsidRPr="00107E0D" w:rsidRDefault="007A1579" w:rsidP="00E74C43">
      <w:pPr>
        <w:tabs>
          <w:tab w:val="left" w:pos="709"/>
        </w:tabs>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lastRenderedPageBreak/>
        <w:t xml:space="preserve"> </w:t>
      </w:r>
      <w:r w:rsidRPr="00107E0D">
        <w:rPr>
          <w:rFonts w:cstheme="minorHAnsi"/>
          <w:b/>
          <w:bCs/>
          <w:sz w:val="24"/>
          <w:szCs w:val="24"/>
        </w:rPr>
        <w:tab/>
        <w:t xml:space="preserve">c) </w:t>
      </w:r>
      <w:r w:rsidRPr="00107E0D">
        <w:rPr>
          <w:rFonts w:cstheme="minorHAnsi"/>
          <w:sz w:val="24"/>
          <w:szCs w:val="24"/>
        </w:rPr>
        <w:t>O cadastro junto ao CRC deverá ser complementado: 4.5.3 – Documentação Complementar, 4.5.4 – Documentação relativa à Qualificação Técnica, 4.5.5 – Documentação relativa à Qualificação Econômico-financeira.</w:t>
      </w:r>
    </w:p>
    <w:p w14:paraId="63652EC9" w14:textId="77777777" w:rsidR="006A7A23" w:rsidRPr="00107E0D" w:rsidRDefault="006A7A23" w:rsidP="00E74C43">
      <w:pPr>
        <w:autoSpaceDE w:val="0"/>
        <w:autoSpaceDN w:val="0"/>
        <w:adjustRightInd w:val="0"/>
        <w:spacing w:after="0" w:line="240" w:lineRule="auto"/>
        <w:jc w:val="both"/>
        <w:rPr>
          <w:rFonts w:cstheme="minorHAnsi"/>
          <w:b/>
          <w:bCs/>
          <w:sz w:val="24"/>
          <w:szCs w:val="24"/>
        </w:rPr>
      </w:pPr>
    </w:p>
    <w:p w14:paraId="3BC0C078" w14:textId="77777777" w:rsidR="007A1579" w:rsidRPr="00107E0D" w:rsidRDefault="007A1579" w:rsidP="00E74C43">
      <w:pPr>
        <w:autoSpaceDE w:val="0"/>
        <w:autoSpaceDN w:val="0"/>
        <w:adjustRightInd w:val="0"/>
        <w:spacing w:after="0" w:line="240" w:lineRule="auto"/>
        <w:jc w:val="both"/>
        <w:rPr>
          <w:rFonts w:cstheme="minorHAnsi"/>
          <w:b/>
          <w:bCs/>
          <w:sz w:val="24"/>
          <w:szCs w:val="24"/>
          <w:u w:val="single"/>
        </w:rPr>
      </w:pPr>
      <w:r w:rsidRPr="00107E0D">
        <w:rPr>
          <w:rFonts w:cstheme="minorHAnsi"/>
          <w:b/>
          <w:bCs/>
          <w:sz w:val="24"/>
          <w:szCs w:val="24"/>
        </w:rPr>
        <w:t>4.5</w:t>
      </w:r>
      <w:r w:rsidRPr="00107E0D">
        <w:rPr>
          <w:rFonts w:cstheme="minorHAnsi"/>
          <w:sz w:val="24"/>
          <w:szCs w:val="24"/>
        </w:rPr>
        <w:t xml:space="preserve">- </w:t>
      </w:r>
      <w:r w:rsidRPr="00107E0D">
        <w:rPr>
          <w:rFonts w:cstheme="minorHAnsi"/>
          <w:b/>
          <w:bCs/>
          <w:sz w:val="24"/>
          <w:szCs w:val="24"/>
          <w:u w:val="single"/>
        </w:rPr>
        <w:t>DOCUMENTAÇÃO COMPLETA:</w:t>
      </w:r>
    </w:p>
    <w:p w14:paraId="6CA48133" w14:textId="77777777" w:rsidR="007A1579" w:rsidRPr="00107E0D" w:rsidRDefault="007A1579"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4.5.1</w:t>
      </w:r>
      <w:r w:rsidRPr="00107E0D">
        <w:rPr>
          <w:rFonts w:cstheme="minorHAnsi"/>
          <w:sz w:val="24"/>
          <w:szCs w:val="24"/>
        </w:rPr>
        <w:t xml:space="preserve">- </w:t>
      </w:r>
      <w:r w:rsidRPr="00107E0D">
        <w:rPr>
          <w:rFonts w:cstheme="minorHAnsi"/>
          <w:b/>
          <w:bCs/>
          <w:sz w:val="24"/>
          <w:szCs w:val="24"/>
          <w:u w:val="single"/>
        </w:rPr>
        <w:t>HABILITAÇÃO JURÍDICA</w:t>
      </w:r>
      <w:r w:rsidRPr="00107E0D">
        <w:rPr>
          <w:rFonts w:cstheme="minorHAnsi"/>
          <w:sz w:val="24"/>
          <w:szCs w:val="24"/>
        </w:rPr>
        <w:t>, conforme o caso:</w:t>
      </w:r>
    </w:p>
    <w:p w14:paraId="7DFD77E9" w14:textId="77777777" w:rsidR="00DF0DE8"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r>
      <w:r w:rsidR="00DF0DE8" w:rsidRPr="00107E0D">
        <w:rPr>
          <w:rFonts w:cstheme="minorHAnsi"/>
          <w:b/>
          <w:sz w:val="24"/>
          <w:szCs w:val="24"/>
        </w:rPr>
        <w:t>a)</w:t>
      </w:r>
      <w:r w:rsidR="00DF0DE8" w:rsidRPr="00107E0D">
        <w:rPr>
          <w:rFonts w:cstheme="minorHAnsi"/>
          <w:sz w:val="24"/>
          <w:szCs w:val="24"/>
        </w:rPr>
        <w:t xml:space="preserve"> Registro empresarial na Junta Comercial, no caso de empresário individual; </w:t>
      </w:r>
    </w:p>
    <w:p w14:paraId="7FEE258B" w14:textId="77777777" w:rsidR="00DF0DE8" w:rsidRPr="00107E0D" w:rsidRDefault="00DF0DE8" w:rsidP="00E74C43">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b)</w:t>
      </w:r>
      <w:r w:rsidRPr="00107E0D">
        <w:rPr>
          <w:rFonts w:cstheme="minorHAnsi"/>
          <w:sz w:val="24"/>
          <w:szCs w:val="24"/>
        </w:rPr>
        <w:t xml:space="preserve"> Ato constitutivo, estatuto ou contrato social em vigor, devidamente registrado na Junta Comercial, tratando-se de sociedade empresária; </w:t>
      </w:r>
    </w:p>
    <w:p w14:paraId="6E234818" w14:textId="77777777" w:rsidR="00DF0DE8" w:rsidRPr="00107E0D" w:rsidRDefault="00DF0DE8" w:rsidP="00E74C43">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c)</w:t>
      </w:r>
      <w:r w:rsidRPr="00107E0D">
        <w:rPr>
          <w:rFonts w:cstheme="minorHAnsi"/>
          <w:sz w:val="24"/>
          <w:szCs w:val="24"/>
        </w:rPr>
        <w:t xml:space="preserve"> Documentos de eleição ou designação dos atuais administradores, tratando-se de sociedade empresária; </w:t>
      </w:r>
    </w:p>
    <w:p w14:paraId="5A91B1A2" w14:textId="77777777" w:rsidR="00DF0DE8" w:rsidRPr="00107E0D" w:rsidRDefault="00DF0DE8" w:rsidP="00E74C43">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d)</w:t>
      </w:r>
      <w:r w:rsidRPr="00107E0D">
        <w:rPr>
          <w:rFonts w:cstheme="minorHAnsi"/>
          <w:sz w:val="24"/>
          <w:szCs w:val="24"/>
        </w:rPr>
        <w:t xml:space="preserve"> Ato constitutivo devidamente registrado no Registro Civil de Pessoas Jurídicas tratando-se de sociedade não empresária, acompanhado de prova da diretoria em exercício; </w:t>
      </w:r>
    </w:p>
    <w:p w14:paraId="225889DE" w14:textId="77777777" w:rsidR="00DF0DE8" w:rsidRPr="00107E0D" w:rsidRDefault="00DF0DE8" w:rsidP="00E74C43">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e)</w:t>
      </w:r>
      <w:r w:rsidRPr="00107E0D">
        <w:rPr>
          <w:rFonts w:cstheme="minorHAnsi"/>
          <w:sz w:val="24"/>
          <w:szCs w:val="24"/>
        </w:rPr>
        <w:t xml:space="preserve"> Decreto de autorização, tratando-se de sociedade estrangeira no país e ato de registro ou autorização para funcionamento expedidos por órgão competente, quando a atividade assim o exigir.</w:t>
      </w:r>
    </w:p>
    <w:p w14:paraId="39ADC059" w14:textId="77777777" w:rsidR="006A7A23" w:rsidRPr="00107E0D" w:rsidRDefault="006A7A23" w:rsidP="00E74C43">
      <w:pPr>
        <w:autoSpaceDE w:val="0"/>
        <w:autoSpaceDN w:val="0"/>
        <w:adjustRightInd w:val="0"/>
        <w:spacing w:after="0" w:line="240" w:lineRule="auto"/>
        <w:ind w:firstLine="709"/>
        <w:jc w:val="both"/>
        <w:rPr>
          <w:rFonts w:cstheme="minorHAnsi"/>
          <w:b/>
          <w:bCs/>
          <w:sz w:val="24"/>
          <w:szCs w:val="24"/>
        </w:rPr>
      </w:pPr>
    </w:p>
    <w:p w14:paraId="59B8E0BC" w14:textId="77777777" w:rsidR="007A1579" w:rsidRPr="00107E0D" w:rsidRDefault="007A1579" w:rsidP="00E74C43">
      <w:pPr>
        <w:autoSpaceDE w:val="0"/>
        <w:autoSpaceDN w:val="0"/>
        <w:adjustRightInd w:val="0"/>
        <w:spacing w:after="0" w:line="240" w:lineRule="auto"/>
        <w:ind w:firstLine="709"/>
        <w:jc w:val="both"/>
        <w:rPr>
          <w:rFonts w:cstheme="minorHAnsi"/>
          <w:b/>
          <w:bCs/>
          <w:sz w:val="24"/>
          <w:szCs w:val="24"/>
        </w:rPr>
      </w:pPr>
      <w:r w:rsidRPr="00107E0D">
        <w:rPr>
          <w:rFonts w:cstheme="minorHAnsi"/>
          <w:b/>
          <w:bCs/>
          <w:sz w:val="24"/>
          <w:szCs w:val="24"/>
        </w:rPr>
        <w:t xml:space="preserve">4.5.2 </w:t>
      </w:r>
      <w:r w:rsidRPr="00107E0D">
        <w:rPr>
          <w:rFonts w:cstheme="minorHAnsi"/>
          <w:sz w:val="24"/>
          <w:szCs w:val="24"/>
        </w:rPr>
        <w:t xml:space="preserve">- </w:t>
      </w:r>
      <w:r w:rsidRPr="00107E0D">
        <w:rPr>
          <w:rFonts w:cstheme="minorHAnsi"/>
          <w:b/>
          <w:bCs/>
          <w:sz w:val="24"/>
          <w:szCs w:val="24"/>
          <w:u w:val="single"/>
        </w:rPr>
        <w:t>REGULARIDADE FISCAL E TRABALHISTA:</w:t>
      </w:r>
    </w:p>
    <w:p w14:paraId="2492744D"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Prova de inscrição no Cadastro Nacional de Pessoas Jurídicas do Ministério da Fazenda (CNPJ);</w:t>
      </w:r>
    </w:p>
    <w:p w14:paraId="218465F2" w14:textId="091995AE"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b) </w:t>
      </w:r>
      <w:r w:rsidRPr="00107E0D">
        <w:rPr>
          <w:rFonts w:cstheme="minorHAnsi"/>
          <w:sz w:val="24"/>
          <w:szCs w:val="24"/>
        </w:rPr>
        <w:t xml:space="preserve">Prova de inscrição no Cadastro de Contribuintes Estadual </w:t>
      </w:r>
      <w:r w:rsidR="006F2126">
        <w:rPr>
          <w:rFonts w:cstheme="minorHAnsi"/>
          <w:sz w:val="24"/>
          <w:szCs w:val="24"/>
        </w:rPr>
        <w:t>e</w:t>
      </w:r>
      <w:r w:rsidRPr="00107E0D">
        <w:rPr>
          <w:rFonts w:cstheme="minorHAnsi"/>
          <w:sz w:val="24"/>
          <w:szCs w:val="24"/>
        </w:rPr>
        <w:t xml:space="preserve"> Municipal, se houver, relativo ao domicílio ou sede do licitante, pertinente ao seu ramo de atividade e compatível com o objeto do certame;</w:t>
      </w:r>
    </w:p>
    <w:p w14:paraId="6F47C2B0"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c) </w:t>
      </w:r>
      <w:r w:rsidRPr="00107E0D">
        <w:rPr>
          <w:rFonts w:cstheme="minorHAnsi"/>
          <w:sz w:val="24"/>
          <w:szCs w:val="24"/>
        </w:rPr>
        <w:t>Prova de regularidade para com as Fazendas Federal, Estadual e Municipal, do domicílio ou sede do licitante, ou outra equivalente na forma da lei, mediante a apresentação das seguintes certidões:</w:t>
      </w:r>
    </w:p>
    <w:p w14:paraId="2F04C89C"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sidR="00D47071">
        <w:rPr>
          <w:rFonts w:cstheme="minorHAnsi"/>
          <w:b/>
          <w:bCs/>
          <w:sz w:val="24"/>
          <w:szCs w:val="24"/>
        </w:rPr>
        <w:t>.</w:t>
      </w:r>
      <w:r w:rsidRPr="00107E0D">
        <w:rPr>
          <w:rFonts w:cstheme="minorHAnsi"/>
          <w:b/>
          <w:bCs/>
          <w:sz w:val="24"/>
          <w:szCs w:val="24"/>
        </w:rPr>
        <w:t xml:space="preserve">1) </w:t>
      </w:r>
      <w:r w:rsidRPr="00107E0D">
        <w:rPr>
          <w:rFonts w:cstheme="minorHAnsi"/>
          <w:sz w:val="24"/>
          <w:szCs w:val="24"/>
        </w:rPr>
        <w:t>Prova de Regularidade fiscal perante a Fazenda Nacional mediante a apresentação da Certidão Negativa de Débitos – CND expedida conjuntamente pela Secretaria da Receita Federal do Brasil – RFB e pela Procuradoria-Geral da Fazenda Nacional – PGFN, referente a todos os créditos tributários federais e à Dívida Ativa da União (DAU) por elas administrados, inclusive às contribuições sociais;</w:t>
      </w:r>
    </w:p>
    <w:p w14:paraId="6590C716" w14:textId="77777777" w:rsidR="007A1579" w:rsidRPr="00107E0D" w:rsidRDefault="007A1579" w:rsidP="00E74C43">
      <w:pPr>
        <w:widowControl w:val="0"/>
        <w:spacing w:after="0" w:line="240" w:lineRule="auto"/>
        <w:jc w:val="both"/>
        <w:rPr>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sidR="00D47071">
        <w:rPr>
          <w:rFonts w:cstheme="minorHAnsi"/>
          <w:b/>
          <w:bCs/>
          <w:sz w:val="24"/>
          <w:szCs w:val="24"/>
        </w:rPr>
        <w:t>.</w:t>
      </w:r>
      <w:r w:rsidRPr="00107E0D">
        <w:rPr>
          <w:rFonts w:cstheme="minorHAnsi"/>
          <w:b/>
          <w:bCs/>
          <w:sz w:val="24"/>
          <w:szCs w:val="24"/>
        </w:rPr>
        <w:t xml:space="preserve">2) </w:t>
      </w:r>
      <w:r w:rsidRPr="00107E0D">
        <w:rPr>
          <w:sz w:val="24"/>
          <w:szCs w:val="24"/>
        </w:rPr>
        <w:t xml:space="preserve">Prova de regularidade com a Fazenda Estadual mediante a apresentação das seguintes certidões: Certidão Negativa de Débitos Tributários “inscritos em Dívida Ativa” do Estado relativa ao domicílio ou sede do licitante </w:t>
      </w:r>
      <w:r w:rsidRPr="00107E0D">
        <w:rPr>
          <w:b/>
          <w:sz w:val="24"/>
          <w:szCs w:val="24"/>
        </w:rPr>
        <w:t xml:space="preserve">e </w:t>
      </w:r>
      <w:r w:rsidRPr="00107E0D">
        <w:rPr>
          <w:sz w:val="24"/>
          <w:szCs w:val="24"/>
        </w:rPr>
        <w:t xml:space="preserve">Certidão de Débitos Tributários “não inscritos na Dívida Ativa” do Estado relativa ao domicílio ou sede do licitante; </w:t>
      </w:r>
    </w:p>
    <w:p w14:paraId="7E327C97"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sidR="00D47071">
        <w:rPr>
          <w:rFonts w:cstheme="minorHAnsi"/>
          <w:b/>
          <w:bCs/>
          <w:sz w:val="24"/>
          <w:szCs w:val="24"/>
        </w:rPr>
        <w:t>.</w:t>
      </w:r>
      <w:r w:rsidRPr="00107E0D">
        <w:rPr>
          <w:rFonts w:cstheme="minorHAnsi"/>
          <w:b/>
          <w:bCs/>
          <w:sz w:val="24"/>
          <w:szCs w:val="24"/>
        </w:rPr>
        <w:t xml:space="preserve">3) </w:t>
      </w:r>
      <w:r w:rsidRPr="00107E0D">
        <w:rPr>
          <w:rFonts w:cs="Calibri"/>
          <w:sz w:val="24"/>
          <w:szCs w:val="24"/>
        </w:rPr>
        <w:t>Prova de regularidade com a Fazenda Municipal (Tributo Mobiliário) do domicílio ou sede da licitante</w:t>
      </w:r>
      <w:r w:rsidRPr="00107E0D">
        <w:rPr>
          <w:rFonts w:cstheme="minorHAnsi"/>
          <w:sz w:val="24"/>
          <w:szCs w:val="24"/>
        </w:rPr>
        <w:t>;</w:t>
      </w:r>
    </w:p>
    <w:p w14:paraId="71E2B8BE"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d) </w:t>
      </w:r>
      <w:r w:rsidRPr="00107E0D">
        <w:rPr>
          <w:rFonts w:cstheme="minorHAnsi"/>
          <w:sz w:val="24"/>
          <w:szCs w:val="24"/>
        </w:rPr>
        <w:t>Prova de regularidade perante o Fundo de Garantia por Tempo de Serviço (FGTS), por meio da apresentação do CRF - Certificado de Regularidade do FGTS.</w:t>
      </w:r>
    </w:p>
    <w:p w14:paraId="21D65606"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 </w:t>
      </w:r>
      <w:r w:rsidRPr="00107E0D">
        <w:rPr>
          <w:rFonts w:cstheme="minorHAnsi"/>
          <w:sz w:val="24"/>
          <w:szCs w:val="24"/>
        </w:rPr>
        <w:tab/>
      </w:r>
      <w:r w:rsidRPr="00107E0D">
        <w:rPr>
          <w:rFonts w:cstheme="minorHAnsi"/>
          <w:b/>
          <w:sz w:val="24"/>
          <w:szCs w:val="24"/>
        </w:rPr>
        <w:t>e)</w:t>
      </w:r>
      <w:r w:rsidRPr="00107E0D">
        <w:rPr>
          <w:rFonts w:cstheme="minorHAnsi"/>
          <w:sz w:val="24"/>
          <w:szCs w:val="24"/>
        </w:rPr>
        <w:t xml:space="preserve"> Prova de Inexistência de Débitos Inadimplidos Perante a Justiça do Trabalho, mediante a apresentação de Certidão Negativa, nos termos do Título VII-A da Consolidação das Leis do Trabalho, aprovada pelo </w:t>
      </w:r>
      <w:hyperlink r:id="rId11" w:history="1">
        <w:r w:rsidRPr="00107E0D">
          <w:rPr>
            <w:rStyle w:val="Hyperlink"/>
            <w:rFonts w:cstheme="minorHAnsi"/>
            <w:color w:val="auto"/>
            <w:sz w:val="24"/>
            <w:szCs w:val="24"/>
          </w:rPr>
          <w:t>Decreto-Lei 5452</w:t>
        </w:r>
      </w:hyperlink>
      <w:r w:rsidRPr="00107E0D">
        <w:rPr>
          <w:rFonts w:cstheme="minorHAnsi"/>
          <w:sz w:val="24"/>
          <w:szCs w:val="24"/>
        </w:rPr>
        <w:t>, de 1</w:t>
      </w:r>
      <w:r w:rsidRPr="00107E0D">
        <w:rPr>
          <w:rFonts w:cstheme="minorHAnsi"/>
          <w:sz w:val="24"/>
          <w:szCs w:val="24"/>
          <w:u w:val="single"/>
          <w:vertAlign w:val="superscript"/>
        </w:rPr>
        <w:t>o</w:t>
      </w:r>
      <w:r w:rsidRPr="00107E0D">
        <w:rPr>
          <w:rFonts w:cstheme="minorHAnsi"/>
          <w:sz w:val="24"/>
          <w:szCs w:val="24"/>
        </w:rPr>
        <w:t xml:space="preserve"> de maio de 1943.” </w:t>
      </w:r>
    </w:p>
    <w:p w14:paraId="36AEE78B"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lastRenderedPageBreak/>
        <w:t xml:space="preserve"> </w:t>
      </w:r>
      <w:r w:rsidRPr="00107E0D">
        <w:rPr>
          <w:rFonts w:cstheme="minorHAnsi"/>
          <w:b/>
          <w:bCs/>
          <w:sz w:val="24"/>
          <w:szCs w:val="24"/>
        </w:rPr>
        <w:tab/>
        <w:t xml:space="preserve">f) </w:t>
      </w:r>
      <w:r w:rsidR="00F627AF">
        <w:rPr>
          <w:rFonts w:cstheme="minorHAnsi"/>
          <w:sz w:val="24"/>
          <w:szCs w:val="24"/>
        </w:rPr>
        <w:t>As Microempresas e Empresas de Pequeno P</w:t>
      </w:r>
      <w:r w:rsidR="006F2126" w:rsidRPr="00107E0D">
        <w:rPr>
          <w:rFonts w:cstheme="minorHAnsi"/>
          <w:sz w:val="24"/>
          <w:szCs w:val="24"/>
        </w:rPr>
        <w:t>orte, por ocasião da participação neste certame, deverão apresentar toda a documentação exigida para fins de comprovação de regularidade fiscal, mesmo que esta apresente alguma restrição</w:t>
      </w:r>
      <w:r w:rsidRPr="00107E0D">
        <w:rPr>
          <w:rFonts w:cstheme="minorHAnsi"/>
          <w:sz w:val="24"/>
          <w:szCs w:val="24"/>
        </w:rPr>
        <w:t>;</w:t>
      </w:r>
    </w:p>
    <w:p w14:paraId="6EF57E49"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f</w:t>
      </w:r>
      <w:r w:rsidR="00D47071">
        <w:rPr>
          <w:rFonts w:cstheme="minorHAnsi"/>
          <w:b/>
          <w:bCs/>
          <w:sz w:val="24"/>
          <w:szCs w:val="24"/>
        </w:rPr>
        <w:t>.</w:t>
      </w:r>
      <w:r w:rsidR="006F2126">
        <w:rPr>
          <w:rFonts w:cstheme="minorHAnsi"/>
          <w:b/>
          <w:bCs/>
          <w:sz w:val="24"/>
          <w:szCs w:val="24"/>
        </w:rPr>
        <w:t>1</w:t>
      </w:r>
      <w:r w:rsidRPr="00107E0D">
        <w:rPr>
          <w:rFonts w:cstheme="minorHAnsi"/>
          <w:b/>
          <w:bCs/>
          <w:sz w:val="24"/>
          <w:szCs w:val="24"/>
        </w:rPr>
        <w:t xml:space="preserve">) </w:t>
      </w:r>
      <w:r w:rsidRPr="00107E0D">
        <w:rPr>
          <w:rFonts w:cstheme="minorHAnsi"/>
          <w:sz w:val="24"/>
          <w:szCs w:val="24"/>
        </w:rPr>
        <w:t xml:space="preserve">Havendo alguma restrição na comprovação da regularidade fiscal, será assegurado o prazo de </w:t>
      </w:r>
      <w:r w:rsidRPr="00107E0D">
        <w:rPr>
          <w:rFonts w:cstheme="minorHAnsi"/>
          <w:b/>
          <w:sz w:val="24"/>
          <w:szCs w:val="24"/>
        </w:rPr>
        <w:t xml:space="preserve">05 (cinco) </w:t>
      </w:r>
      <w:r w:rsidRPr="00107E0D">
        <w:rPr>
          <w:rFonts w:cstheme="minorHAnsi"/>
          <w:b/>
          <w:bCs/>
          <w:sz w:val="24"/>
          <w:szCs w:val="24"/>
        </w:rPr>
        <w:t>dias úteis</w:t>
      </w:r>
      <w:r w:rsidRPr="00107E0D">
        <w:rPr>
          <w:rFonts w:cstheme="minorHAnsi"/>
          <w:sz w:val="24"/>
          <w:szCs w:val="24"/>
        </w:rPr>
        <w:t xml:space="preserve">, </w:t>
      </w:r>
      <w:r w:rsidRPr="00107E0D">
        <w:rPr>
          <w:rFonts w:cstheme="minorHAnsi"/>
          <w:bCs/>
          <w:sz w:val="24"/>
          <w:szCs w:val="24"/>
        </w:rPr>
        <w:t>a contar da publicação da homologação do certame</w:t>
      </w:r>
      <w:r w:rsidRPr="00107E0D">
        <w:rPr>
          <w:rFonts w:cstheme="minorHAnsi"/>
          <w:sz w:val="24"/>
          <w:szCs w:val="24"/>
        </w:rPr>
        <w:t xml:space="preserve">, prorrogáveis por igual período, a critério desta Prefeitura, para a regularização da documentação, </w:t>
      </w:r>
      <w:r w:rsidRPr="00107E0D">
        <w:rPr>
          <w:rFonts w:cstheme="minorHAnsi"/>
          <w:bCs/>
          <w:sz w:val="24"/>
          <w:szCs w:val="24"/>
        </w:rPr>
        <w:t>pagamento ou parcelamento do débito, e emissão de eventuais certidões negativas ou positivas com efeito de certidão negativa</w:t>
      </w:r>
      <w:r w:rsidRPr="00107E0D">
        <w:rPr>
          <w:rFonts w:cstheme="minorHAnsi"/>
          <w:sz w:val="24"/>
          <w:szCs w:val="24"/>
        </w:rPr>
        <w:t>;</w:t>
      </w:r>
    </w:p>
    <w:p w14:paraId="5AFA9899" w14:textId="77777777" w:rsidR="007A1579"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f</w:t>
      </w:r>
      <w:r w:rsidR="00D47071">
        <w:rPr>
          <w:rFonts w:cstheme="minorHAnsi"/>
          <w:b/>
          <w:bCs/>
          <w:sz w:val="24"/>
          <w:szCs w:val="24"/>
        </w:rPr>
        <w:t>.2</w:t>
      </w:r>
      <w:r w:rsidRPr="00107E0D">
        <w:rPr>
          <w:rFonts w:cstheme="minorHAnsi"/>
          <w:b/>
          <w:bCs/>
          <w:sz w:val="24"/>
          <w:szCs w:val="24"/>
        </w:rPr>
        <w:t xml:space="preserve">) </w:t>
      </w:r>
      <w:r w:rsidRPr="00107E0D">
        <w:rPr>
          <w:rFonts w:cstheme="minorHAnsi"/>
          <w:sz w:val="24"/>
          <w:szCs w:val="24"/>
        </w:rPr>
        <w:t>A não regularização da documentação, no prazo previsto no subitem “f</w:t>
      </w:r>
      <w:r w:rsidR="006F2126">
        <w:rPr>
          <w:rFonts w:cstheme="minorHAnsi"/>
          <w:sz w:val="24"/>
          <w:szCs w:val="24"/>
        </w:rPr>
        <w:t>1</w:t>
      </w:r>
      <w:r w:rsidRPr="00107E0D">
        <w:rPr>
          <w:rFonts w:cstheme="minorHAnsi"/>
          <w:sz w:val="24"/>
          <w:szCs w:val="24"/>
        </w:rPr>
        <w:t xml:space="preserve">” implicará na </w:t>
      </w:r>
      <w:r w:rsidRPr="00107E0D">
        <w:rPr>
          <w:rFonts w:cstheme="minorHAnsi"/>
          <w:bCs/>
          <w:sz w:val="24"/>
          <w:szCs w:val="24"/>
        </w:rPr>
        <w:t>decadência do direito à contratação</w:t>
      </w:r>
      <w:r w:rsidRPr="00107E0D">
        <w:rPr>
          <w:rFonts w:cstheme="minorHAnsi"/>
          <w:sz w:val="24"/>
          <w:szCs w:val="24"/>
        </w:rPr>
        <w:t xml:space="preserve">, sem prejuízo das sanções legais, </w:t>
      </w:r>
      <w:r w:rsidRPr="00107E0D">
        <w:rPr>
          <w:rFonts w:cstheme="minorHAnsi"/>
          <w:bCs/>
          <w:sz w:val="24"/>
          <w:szCs w:val="24"/>
        </w:rPr>
        <w:t>procedendo-se a convocação dos licitantes para, em sessão pública, retomar os atos referentes ao procedimento licitatório</w:t>
      </w:r>
      <w:r w:rsidRPr="00107E0D">
        <w:rPr>
          <w:rFonts w:cstheme="minorHAnsi"/>
          <w:sz w:val="24"/>
          <w:szCs w:val="24"/>
        </w:rPr>
        <w:t>. Na hipótese de não contratação de empresas com direito de preferência consoante item 4.3.2 deste edital, o objeto licitado será adjudicado em favor da proposta originalmente vencedora do certame.</w:t>
      </w:r>
    </w:p>
    <w:p w14:paraId="5ABD1CF1" w14:textId="77777777" w:rsidR="00031374" w:rsidRPr="00107E0D" w:rsidRDefault="00D22802"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 </w:t>
      </w:r>
      <w:r w:rsidRPr="00107E0D">
        <w:rPr>
          <w:rFonts w:cstheme="minorHAnsi"/>
          <w:sz w:val="24"/>
          <w:szCs w:val="24"/>
        </w:rPr>
        <w:tab/>
      </w:r>
    </w:p>
    <w:p w14:paraId="240C30F4" w14:textId="77777777" w:rsidR="00722BC1" w:rsidRPr="00107E0D" w:rsidRDefault="00220FFD" w:rsidP="00E74C43">
      <w:pPr>
        <w:autoSpaceDE w:val="0"/>
        <w:autoSpaceDN w:val="0"/>
        <w:adjustRightInd w:val="0"/>
        <w:spacing w:after="0" w:line="240" w:lineRule="auto"/>
        <w:jc w:val="both"/>
        <w:rPr>
          <w:rFonts w:cstheme="minorHAnsi"/>
          <w:b/>
          <w:bCs/>
          <w:sz w:val="24"/>
          <w:szCs w:val="24"/>
          <w:u w:val="single"/>
        </w:rPr>
      </w:pPr>
      <w:r w:rsidRPr="00107E0D">
        <w:rPr>
          <w:rFonts w:cstheme="minorHAnsi"/>
          <w:b/>
          <w:bCs/>
          <w:sz w:val="24"/>
          <w:szCs w:val="24"/>
        </w:rPr>
        <w:t>4</w:t>
      </w:r>
      <w:r w:rsidR="00722BC1" w:rsidRPr="00107E0D">
        <w:rPr>
          <w:rFonts w:cstheme="minorHAnsi"/>
          <w:b/>
          <w:bCs/>
          <w:sz w:val="24"/>
          <w:szCs w:val="24"/>
        </w:rPr>
        <w:t>.5.3</w:t>
      </w:r>
      <w:r w:rsidR="00722BC1" w:rsidRPr="00107E0D">
        <w:rPr>
          <w:rFonts w:cstheme="minorHAnsi"/>
          <w:sz w:val="24"/>
          <w:szCs w:val="24"/>
        </w:rPr>
        <w:t>-</w:t>
      </w:r>
      <w:r w:rsidR="00722BC1" w:rsidRPr="00107E0D">
        <w:rPr>
          <w:rFonts w:cstheme="minorHAnsi"/>
          <w:b/>
          <w:bCs/>
          <w:sz w:val="24"/>
          <w:szCs w:val="24"/>
        </w:rPr>
        <w:t xml:space="preserve"> </w:t>
      </w:r>
      <w:r w:rsidR="00722BC1" w:rsidRPr="00107E0D">
        <w:rPr>
          <w:rFonts w:cstheme="minorHAnsi"/>
          <w:b/>
          <w:bCs/>
          <w:sz w:val="24"/>
          <w:szCs w:val="24"/>
          <w:u w:val="single"/>
        </w:rPr>
        <w:t>DOCUMENTAÇÃO COMPLEMENTAR</w:t>
      </w:r>
      <w:r w:rsidR="00A02119" w:rsidRPr="00107E0D">
        <w:rPr>
          <w:rFonts w:cstheme="minorHAnsi"/>
          <w:b/>
          <w:bCs/>
          <w:sz w:val="24"/>
          <w:szCs w:val="24"/>
          <w:u w:val="single"/>
        </w:rPr>
        <w:t>:</w:t>
      </w:r>
    </w:p>
    <w:p w14:paraId="02BECD99" w14:textId="77777777" w:rsidR="007A1579" w:rsidRPr="00107E0D" w:rsidRDefault="007A1579" w:rsidP="00E74C43">
      <w:pPr>
        <w:autoSpaceDE w:val="0"/>
        <w:autoSpaceDN w:val="0"/>
        <w:adjustRightInd w:val="0"/>
        <w:spacing w:after="0" w:line="240" w:lineRule="auto"/>
        <w:ind w:left="705"/>
        <w:jc w:val="both"/>
        <w:rPr>
          <w:rFonts w:cstheme="minorHAnsi"/>
          <w:sz w:val="24"/>
          <w:szCs w:val="24"/>
        </w:rPr>
      </w:pPr>
      <w:r w:rsidRPr="00107E0D">
        <w:rPr>
          <w:rFonts w:cstheme="minorHAnsi"/>
          <w:b/>
          <w:bCs/>
          <w:sz w:val="24"/>
          <w:szCs w:val="24"/>
        </w:rPr>
        <w:t xml:space="preserve">a) </w:t>
      </w:r>
      <w:r w:rsidRPr="00107E0D">
        <w:rPr>
          <w:rFonts w:cstheme="minorHAnsi"/>
          <w:sz w:val="24"/>
          <w:szCs w:val="24"/>
        </w:rPr>
        <w:t xml:space="preserve">Declaração de Situação Regular perante o Ministério do Trabalho, conforme inciso V, art. 27 da Lei </w:t>
      </w:r>
      <w:r w:rsidR="00CB2791">
        <w:rPr>
          <w:rFonts w:cstheme="minorHAnsi"/>
          <w:sz w:val="24"/>
          <w:szCs w:val="24"/>
        </w:rPr>
        <w:t xml:space="preserve">Federal nº </w:t>
      </w:r>
      <w:r w:rsidRPr="00107E0D">
        <w:rPr>
          <w:rFonts w:cstheme="minorHAnsi"/>
          <w:sz w:val="24"/>
          <w:szCs w:val="24"/>
        </w:rPr>
        <w:t xml:space="preserve">8.666/93, de acordo com o </w:t>
      </w:r>
      <w:r w:rsidRPr="00107E0D">
        <w:rPr>
          <w:rFonts w:cstheme="minorHAnsi"/>
          <w:b/>
          <w:sz w:val="24"/>
          <w:szCs w:val="24"/>
        </w:rPr>
        <w:t>Anexo IV</w:t>
      </w:r>
      <w:r w:rsidRPr="00107E0D">
        <w:rPr>
          <w:rFonts w:cstheme="minorHAnsi"/>
          <w:sz w:val="24"/>
          <w:szCs w:val="24"/>
        </w:rPr>
        <w:t xml:space="preserve"> deste Edital.</w:t>
      </w:r>
    </w:p>
    <w:p w14:paraId="6CE20899" w14:textId="77777777" w:rsidR="001239AE" w:rsidRDefault="007A1579"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b/>
      </w:r>
      <w:r w:rsidRPr="00107E0D">
        <w:rPr>
          <w:rFonts w:cstheme="minorHAnsi"/>
          <w:b/>
          <w:sz w:val="24"/>
          <w:szCs w:val="24"/>
        </w:rPr>
        <w:t>b)</w:t>
      </w:r>
      <w:r w:rsidRPr="00107E0D">
        <w:rPr>
          <w:rFonts w:cstheme="minorHAnsi"/>
          <w:sz w:val="24"/>
          <w:szCs w:val="24"/>
        </w:rPr>
        <w:t xml:space="preserve"> </w:t>
      </w:r>
      <w:r w:rsidR="001239AE">
        <w:rPr>
          <w:rFonts w:cstheme="minorHAnsi"/>
          <w:sz w:val="24"/>
          <w:szCs w:val="24"/>
        </w:rPr>
        <w:t xml:space="preserve">Atestado de Visita Técnica (opcional) - </w:t>
      </w:r>
      <w:r w:rsidR="001239AE" w:rsidRPr="001239AE">
        <w:rPr>
          <w:rFonts w:cstheme="minorHAnsi"/>
          <w:b/>
          <w:sz w:val="24"/>
          <w:szCs w:val="24"/>
        </w:rPr>
        <w:t>Anexo V</w:t>
      </w:r>
      <w:r w:rsidR="001239AE">
        <w:rPr>
          <w:rFonts w:cstheme="minorHAnsi"/>
          <w:sz w:val="24"/>
          <w:szCs w:val="24"/>
        </w:rPr>
        <w:t>.</w:t>
      </w:r>
    </w:p>
    <w:p w14:paraId="3670C142" w14:textId="77777777" w:rsidR="001239AE" w:rsidRDefault="001239AE" w:rsidP="00E74C43">
      <w:pPr>
        <w:autoSpaceDE w:val="0"/>
        <w:autoSpaceDN w:val="0"/>
        <w:adjustRightInd w:val="0"/>
        <w:spacing w:after="0" w:line="240" w:lineRule="auto"/>
        <w:ind w:firstLine="708"/>
        <w:jc w:val="both"/>
        <w:rPr>
          <w:rFonts w:cstheme="minorHAnsi"/>
          <w:sz w:val="24"/>
          <w:szCs w:val="24"/>
        </w:rPr>
      </w:pPr>
      <w:r w:rsidRPr="001239AE">
        <w:rPr>
          <w:rFonts w:cstheme="minorHAnsi"/>
          <w:b/>
          <w:sz w:val="24"/>
          <w:szCs w:val="24"/>
        </w:rPr>
        <w:t>c)</w:t>
      </w:r>
      <w:r>
        <w:rPr>
          <w:rFonts w:cstheme="minorHAnsi"/>
          <w:sz w:val="24"/>
          <w:szCs w:val="24"/>
        </w:rPr>
        <w:t xml:space="preserve"> Declaração de Pleno Conhecimento - </w:t>
      </w:r>
      <w:r w:rsidRPr="001239AE">
        <w:rPr>
          <w:rFonts w:cstheme="minorHAnsi"/>
          <w:b/>
          <w:sz w:val="24"/>
          <w:szCs w:val="24"/>
        </w:rPr>
        <w:t>Anexo VI</w:t>
      </w:r>
      <w:r>
        <w:rPr>
          <w:rFonts w:cstheme="minorHAnsi"/>
          <w:sz w:val="24"/>
          <w:szCs w:val="24"/>
        </w:rPr>
        <w:t>.</w:t>
      </w:r>
    </w:p>
    <w:p w14:paraId="1EB2CC22" w14:textId="77777777" w:rsidR="007A1579" w:rsidRPr="00107E0D" w:rsidRDefault="001239AE" w:rsidP="00E74C43">
      <w:pPr>
        <w:autoSpaceDE w:val="0"/>
        <w:autoSpaceDN w:val="0"/>
        <w:adjustRightInd w:val="0"/>
        <w:spacing w:after="0" w:line="240" w:lineRule="auto"/>
        <w:ind w:firstLine="708"/>
        <w:jc w:val="both"/>
        <w:rPr>
          <w:rFonts w:cstheme="minorHAnsi"/>
          <w:sz w:val="24"/>
          <w:szCs w:val="24"/>
        </w:rPr>
      </w:pPr>
      <w:r w:rsidRPr="001239AE">
        <w:rPr>
          <w:rFonts w:cstheme="minorHAnsi"/>
          <w:b/>
          <w:sz w:val="24"/>
          <w:szCs w:val="24"/>
        </w:rPr>
        <w:t>d)</w:t>
      </w:r>
      <w:r>
        <w:rPr>
          <w:rFonts w:cstheme="minorHAnsi"/>
          <w:sz w:val="24"/>
          <w:szCs w:val="24"/>
        </w:rPr>
        <w:t xml:space="preserve"> </w:t>
      </w:r>
      <w:r>
        <w:rPr>
          <w:rFonts w:cstheme="minorHAnsi"/>
          <w:bCs/>
          <w:sz w:val="24"/>
          <w:szCs w:val="24"/>
        </w:rPr>
        <w:t>Declaração de Atendimento às Condições d</w:t>
      </w:r>
      <w:r w:rsidRPr="001239AE">
        <w:rPr>
          <w:rFonts w:cstheme="minorHAnsi"/>
          <w:bCs/>
          <w:sz w:val="24"/>
          <w:szCs w:val="24"/>
        </w:rPr>
        <w:t>e Habilitação</w:t>
      </w:r>
      <w:r w:rsidRPr="001239AE">
        <w:rPr>
          <w:rFonts w:cstheme="minorHAnsi"/>
          <w:sz w:val="24"/>
          <w:szCs w:val="24"/>
        </w:rPr>
        <w:t xml:space="preserve"> </w:t>
      </w:r>
      <w:r>
        <w:rPr>
          <w:rFonts w:cstheme="minorHAnsi"/>
          <w:sz w:val="24"/>
          <w:szCs w:val="24"/>
        </w:rPr>
        <w:t xml:space="preserve">– </w:t>
      </w:r>
      <w:r w:rsidRPr="001239AE">
        <w:rPr>
          <w:rFonts w:cstheme="minorHAnsi"/>
          <w:b/>
          <w:sz w:val="24"/>
          <w:szCs w:val="24"/>
        </w:rPr>
        <w:t>Anexo VII</w:t>
      </w:r>
      <w:r>
        <w:rPr>
          <w:rFonts w:cstheme="minorHAnsi"/>
          <w:sz w:val="24"/>
          <w:szCs w:val="24"/>
        </w:rPr>
        <w:t>.</w:t>
      </w:r>
    </w:p>
    <w:p w14:paraId="4C4DEEF2" w14:textId="59C3D65C" w:rsidR="00F81679" w:rsidRPr="00107E0D" w:rsidRDefault="001239AE" w:rsidP="00E74C43">
      <w:pPr>
        <w:autoSpaceDE w:val="0"/>
        <w:autoSpaceDN w:val="0"/>
        <w:adjustRightInd w:val="0"/>
        <w:spacing w:after="0" w:line="240" w:lineRule="auto"/>
        <w:ind w:left="705"/>
        <w:jc w:val="both"/>
        <w:rPr>
          <w:rFonts w:cstheme="minorHAnsi"/>
          <w:sz w:val="24"/>
          <w:szCs w:val="24"/>
        </w:rPr>
      </w:pPr>
      <w:proofErr w:type="gramStart"/>
      <w:r>
        <w:rPr>
          <w:rFonts w:cstheme="minorHAnsi"/>
          <w:b/>
          <w:bCs/>
          <w:sz w:val="24"/>
          <w:szCs w:val="24"/>
        </w:rPr>
        <w:t>e</w:t>
      </w:r>
      <w:r w:rsidR="00F81679" w:rsidRPr="00107E0D">
        <w:rPr>
          <w:rFonts w:cstheme="minorHAnsi"/>
          <w:b/>
          <w:bCs/>
          <w:sz w:val="24"/>
          <w:szCs w:val="24"/>
        </w:rPr>
        <w:t>)</w:t>
      </w:r>
      <w:r>
        <w:rPr>
          <w:rFonts w:cstheme="minorHAnsi"/>
          <w:sz w:val="24"/>
          <w:szCs w:val="24"/>
        </w:rPr>
        <w:t xml:space="preserve"> </w:t>
      </w:r>
      <w:r w:rsidRPr="001239AE">
        <w:rPr>
          <w:rFonts w:cstheme="minorHAnsi"/>
          <w:sz w:val="24"/>
          <w:szCs w:val="24"/>
        </w:rPr>
        <w:t>Os</w:t>
      </w:r>
      <w:proofErr w:type="gramEnd"/>
      <w:r w:rsidRPr="001239AE">
        <w:rPr>
          <w:rFonts w:cstheme="minorHAnsi"/>
          <w:sz w:val="24"/>
          <w:szCs w:val="24"/>
        </w:rPr>
        <w:t xml:space="preserve"> </w:t>
      </w:r>
      <w:r>
        <w:rPr>
          <w:rFonts w:cstheme="minorHAnsi"/>
          <w:sz w:val="24"/>
          <w:szCs w:val="24"/>
        </w:rPr>
        <w:t>anexos do TCE, conforme (</w:t>
      </w:r>
      <w:r w:rsidRPr="001239AE">
        <w:rPr>
          <w:rFonts w:cstheme="minorHAnsi"/>
          <w:b/>
          <w:sz w:val="24"/>
          <w:szCs w:val="24"/>
        </w:rPr>
        <w:t>Anexo X</w:t>
      </w:r>
      <w:r w:rsidR="0043023A">
        <w:rPr>
          <w:rFonts w:cstheme="minorHAnsi"/>
          <w:b/>
          <w:sz w:val="24"/>
          <w:szCs w:val="24"/>
        </w:rPr>
        <w:t>I</w:t>
      </w:r>
      <w:r w:rsidRPr="001239AE">
        <w:rPr>
          <w:rFonts w:cstheme="minorHAnsi"/>
          <w:b/>
          <w:sz w:val="24"/>
          <w:szCs w:val="24"/>
        </w:rPr>
        <w:t>II</w:t>
      </w:r>
      <w:r w:rsidRPr="001239AE">
        <w:rPr>
          <w:rFonts w:cstheme="minorHAnsi"/>
          <w:sz w:val="24"/>
          <w:szCs w:val="24"/>
        </w:rPr>
        <w:t>), em atendimento às Instruções do Tribunal de Contas do Estado de São Paulo, são dispensáveis neste momento.</w:t>
      </w:r>
    </w:p>
    <w:p w14:paraId="6815CFA3" w14:textId="719E7174" w:rsidR="004700C3" w:rsidRPr="00107E0D" w:rsidRDefault="007A1579"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b/>
      </w:r>
    </w:p>
    <w:p w14:paraId="4A7461F1" w14:textId="77777777" w:rsidR="003657D9" w:rsidRPr="00107E0D" w:rsidRDefault="003657D9" w:rsidP="00E74C43">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 xml:space="preserve">4.5.4- </w:t>
      </w:r>
      <w:r w:rsidRPr="00107E0D">
        <w:rPr>
          <w:rFonts w:cstheme="minorHAnsi"/>
          <w:b/>
          <w:bCs/>
          <w:sz w:val="24"/>
          <w:szCs w:val="24"/>
          <w:u w:val="single"/>
        </w:rPr>
        <w:t>QUALIFICAÇÃO TÉCNICA:</w:t>
      </w:r>
    </w:p>
    <w:p w14:paraId="6DDE2600" w14:textId="77777777" w:rsidR="007A1579" w:rsidRPr="00107E0D" w:rsidRDefault="007A1579" w:rsidP="00E74C43">
      <w:pPr>
        <w:autoSpaceDE w:val="0"/>
        <w:autoSpaceDN w:val="0"/>
        <w:adjustRightInd w:val="0"/>
        <w:spacing w:after="0" w:line="240" w:lineRule="auto"/>
        <w:ind w:firstLine="708"/>
        <w:jc w:val="both"/>
        <w:rPr>
          <w:sz w:val="24"/>
          <w:szCs w:val="24"/>
        </w:rPr>
      </w:pPr>
      <w:r w:rsidRPr="00107E0D">
        <w:rPr>
          <w:rFonts w:cstheme="minorHAnsi"/>
          <w:b/>
          <w:bCs/>
          <w:sz w:val="24"/>
          <w:szCs w:val="24"/>
        </w:rPr>
        <w:t xml:space="preserve">a) </w:t>
      </w:r>
      <w:r w:rsidRPr="00107E0D">
        <w:rPr>
          <w:rFonts w:cstheme="minorHAnsi"/>
          <w:sz w:val="24"/>
          <w:szCs w:val="24"/>
        </w:rPr>
        <w:t>Certidão</w:t>
      </w:r>
      <w:r w:rsidRPr="00107E0D">
        <w:rPr>
          <w:sz w:val="24"/>
          <w:szCs w:val="24"/>
        </w:rPr>
        <w:t xml:space="preserve"> de Registro de pessoa jurídica, dentro do prazo de validade, junto ao </w:t>
      </w:r>
      <w:r w:rsidR="002F7894">
        <w:rPr>
          <w:sz w:val="24"/>
          <w:szCs w:val="24"/>
        </w:rPr>
        <w:t>Órgão Competente</w:t>
      </w:r>
      <w:r w:rsidRPr="00107E0D">
        <w:rPr>
          <w:sz w:val="24"/>
          <w:szCs w:val="24"/>
        </w:rPr>
        <w:t>, em nome da licitante, com validade na data de recebimento dos documentos de habilitação e classificação;</w:t>
      </w:r>
    </w:p>
    <w:p w14:paraId="7E64CAD4" w14:textId="77777777" w:rsidR="00842ABD" w:rsidRPr="00107E0D" w:rsidRDefault="00842ABD" w:rsidP="00E74C43">
      <w:pPr>
        <w:autoSpaceDE w:val="0"/>
        <w:autoSpaceDN w:val="0"/>
        <w:adjustRightInd w:val="0"/>
        <w:spacing w:after="0" w:line="240" w:lineRule="auto"/>
        <w:ind w:firstLine="708"/>
        <w:jc w:val="both"/>
        <w:rPr>
          <w:rFonts w:cstheme="minorHAnsi"/>
          <w:sz w:val="24"/>
          <w:szCs w:val="24"/>
        </w:rPr>
      </w:pPr>
      <w:r w:rsidRPr="00F50FF0">
        <w:rPr>
          <w:rFonts w:cstheme="minorHAnsi"/>
          <w:b/>
          <w:sz w:val="24"/>
          <w:szCs w:val="24"/>
        </w:rPr>
        <w:t>a.1)</w:t>
      </w:r>
      <w:r w:rsidRPr="00107E0D">
        <w:rPr>
          <w:rFonts w:cstheme="minorHAnsi"/>
          <w:sz w:val="24"/>
          <w:szCs w:val="24"/>
        </w:rPr>
        <w:t xml:space="preserve"> A licitante vencedora com sede em outro estado da Federação que não seja</w:t>
      </w:r>
      <w:r w:rsidR="00F81679" w:rsidRPr="00107E0D">
        <w:rPr>
          <w:rFonts w:cstheme="minorHAnsi"/>
          <w:sz w:val="24"/>
          <w:szCs w:val="24"/>
        </w:rPr>
        <w:t xml:space="preserve"> </w:t>
      </w:r>
      <w:r w:rsidRPr="00107E0D">
        <w:rPr>
          <w:rFonts w:cstheme="minorHAnsi"/>
          <w:sz w:val="24"/>
          <w:szCs w:val="24"/>
        </w:rPr>
        <w:t xml:space="preserve">registrada junto ao </w:t>
      </w:r>
      <w:r w:rsidR="002F7894">
        <w:rPr>
          <w:rFonts w:cstheme="minorHAnsi"/>
          <w:sz w:val="24"/>
          <w:szCs w:val="24"/>
        </w:rPr>
        <w:t>Órgão Competente</w:t>
      </w:r>
      <w:r w:rsidRPr="00107E0D">
        <w:rPr>
          <w:rFonts w:cstheme="minorHAnsi"/>
          <w:sz w:val="24"/>
          <w:szCs w:val="24"/>
        </w:rPr>
        <w:t xml:space="preserve"> do Estado de São Paulo deverá apresentar visto da empresa</w:t>
      </w:r>
      <w:r w:rsidR="00F81679" w:rsidRPr="00107E0D">
        <w:rPr>
          <w:rFonts w:cstheme="minorHAnsi"/>
          <w:sz w:val="24"/>
          <w:szCs w:val="24"/>
        </w:rPr>
        <w:t xml:space="preserve"> </w:t>
      </w:r>
      <w:r w:rsidRPr="00107E0D">
        <w:rPr>
          <w:rFonts w:cstheme="minorHAnsi"/>
          <w:sz w:val="24"/>
          <w:szCs w:val="24"/>
        </w:rPr>
        <w:t>e dos responsáveis técnicos, para assinatura do</w:t>
      </w:r>
      <w:r w:rsidR="00F81679" w:rsidRPr="00107E0D">
        <w:rPr>
          <w:rFonts w:cstheme="minorHAnsi"/>
          <w:sz w:val="24"/>
          <w:szCs w:val="24"/>
        </w:rPr>
        <w:t xml:space="preserve"> contrato</w:t>
      </w:r>
    </w:p>
    <w:p w14:paraId="7BC61887" w14:textId="77777777" w:rsidR="007A1579" w:rsidRPr="00107E0D" w:rsidRDefault="007A1579" w:rsidP="00E74C43">
      <w:pPr>
        <w:autoSpaceDE w:val="0"/>
        <w:autoSpaceDN w:val="0"/>
        <w:adjustRightInd w:val="0"/>
        <w:spacing w:after="0" w:line="240" w:lineRule="auto"/>
        <w:ind w:firstLine="708"/>
        <w:jc w:val="both"/>
        <w:rPr>
          <w:rFonts w:cstheme="minorHAnsi"/>
          <w:sz w:val="24"/>
          <w:szCs w:val="24"/>
        </w:rPr>
      </w:pPr>
      <w:r w:rsidRPr="00107E0D">
        <w:rPr>
          <w:rFonts w:cstheme="minorHAnsi"/>
          <w:b/>
          <w:bCs/>
          <w:sz w:val="24"/>
          <w:szCs w:val="24"/>
        </w:rPr>
        <w:t xml:space="preserve">b) </w:t>
      </w:r>
      <w:r w:rsidRPr="00107E0D">
        <w:rPr>
          <w:rFonts w:cstheme="minorHAnsi"/>
          <w:sz w:val="24"/>
          <w:szCs w:val="24"/>
        </w:rPr>
        <w:t>A qualificação técnica das licitantes será comprovada da seguinte forma:</w:t>
      </w:r>
    </w:p>
    <w:p w14:paraId="79A7FA6F" w14:textId="2D58D534" w:rsidR="002E5747" w:rsidRPr="00097101" w:rsidRDefault="00F50FF0" w:rsidP="00E74C43">
      <w:pPr>
        <w:autoSpaceDE w:val="0"/>
        <w:autoSpaceDN w:val="0"/>
        <w:adjustRightInd w:val="0"/>
        <w:spacing w:after="0" w:line="240" w:lineRule="auto"/>
        <w:ind w:firstLine="708"/>
        <w:jc w:val="both"/>
        <w:rPr>
          <w:rFonts w:cstheme="minorHAnsi"/>
          <w:sz w:val="24"/>
          <w:szCs w:val="24"/>
        </w:rPr>
      </w:pPr>
      <w:r w:rsidRPr="00D47071">
        <w:rPr>
          <w:b/>
          <w:sz w:val="24"/>
          <w:szCs w:val="24"/>
        </w:rPr>
        <w:t>b.</w:t>
      </w:r>
      <w:r w:rsidR="007A1579" w:rsidRPr="00D47071">
        <w:rPr>
          <w:b/>
          <w:sz w:val="24"/>
          <w:szCs w:val="24"/>
        </w:rPr>
        <w:t>1</w:t>
      </w:r>
      <w:r w:rsidRPr="00D47071">
        <w:rPr>
          <w:b/>
          <w:sz w:val="24"/>
          <w:szCs w:val="24"/>
        </w:rPr>
        <w:t>)</w:t>
      </w:r>
      <w:r w:rsidR="007A1579" w:rsidRPr="00107E0D">
        <w:rPr>
          <w:sz w:val="24"/>
          <w:szCs w:val="24"/>
        </w:rPr>
        <w:t xml:space="preserve"> </w:t>
      </w:r>
      <w:r w:rsidR="007A1579" w:rsidRPr="00107E0D">
        <w:rPr>
          <w:sz w:val="24"/>
          <w:szCs w:val="24"/>
          <w:u w:val="single"/>
        </w:rPr>
        <w:t>Qualificação Técnica – Operacional (empresa</w:t>
      </w:r>
      <w:r w:rsidR="007A1579" w:rsidRPr="00107E0D">
        <w:rPr>
          <w:sz w:val="24"/>
          <w:szCs w:val="24"/>
        </w:rPr>
        <w:t xml:space="preserve">): comprovação de aptidão para o desempenho de atividade pertinente e compatível em características similares às do objeto da presente licitação, através </w:t>
      </w:r>
      <w:r w:rsidR="00183434" w:rsidRPr="00107E0D">
        <w:rPr>
          <w:sz w:val="24"/>
          <w:szCs w:val="24"/>
        </w:rPr>
        <w:t>Atestado(s) ou Certidão(</w:t>
      </w:r>
      <w:proofErr w:type="spellStart"/>
      <w:r w:rsidR="00183434" w:rsidRPr="00107E0D">
        <w:rPr>
          <w:sz w:val="24"/>
          <w:szCs w:val="24"/>
        </w:rPr>
        <w:t>ões</w:t>
      </w:r>
      <w:proofErr w:type="spellEnd"/>
      <w:r w:rsidR="00183434" w:rsidRPr="00107E0D">
        <w:rPr>
          <w:sz w:val="24"/>
          <w:szCs w:val="24"/>
        </w:rPr>
        <w:t xml:space="preserve">) de Capacidade Operacional, fornecido(s) por pessoa(s) jurídica(s) de direito público ou privado, necessariamente em nome do licitante, registrado na entidade profissional competente, </w:t>
      </w:r>
      <w:r w:rsidR="00F81679" w:rsidRPr="00107E0D">
        <w:rPr>
          <w:rFonts w:cstheme="minorHAnsi"/>
          <w:sz w:val="24"/>
          <w:szCs w:val="24"/>
        </w:rPr>
        <w:t>com quantitativo mínimo i</w:t>
      </w:r>
      <w:r w:rsidR="00CB2791">
        <w:rPr>
          <w:rFonts w:cstheme="minorHAnsi"/>
          <w:sz w:val="24"/>
          <w:szCs w:val="24"/>
        </w:rPr>
        <w:t>gual 50 % (cinquenta por cento)</w:t>
      </w:r>
      <w:r w:rsidR="00F81679" w:rsidRPr="00107E0D">
        <w:rPr>
          <w:rFonts w:cstheme="minorHAnsi"/>
          <w:sz w:val="24"/>
          <w:szCs w:val="24"/>
        </w:rPr>
        <w:t xml:space="preserve"> das quantidades previstas para esta licitação, de acordo com as Súmulas 24 e 30 do TCE/SP, </w:t>
      </w:r>
      <w:r w:rsidR="00CB2791">
        <w:rPr>
          <w:rFonts w:cstheme="minorHAnsi"/>
          <w:sz w:val="24"/>
          <w:szCs w:val="24"/>
        </w:rPr>
        <w:t>sendo item de maior relevância “</w:t>
      </w:r>
      <w:r w:rsidR="00166A1D">
        <w:rPr>
          <w:rFonts w:cstheme="minorHAnsi"/>
          <w:b/>
          <w:bCs/>
          <w:sz w:val="24"/>
          <w:szCs w:val="24"/>
        </w:rPr>
        <w:t>a</w:t>
      </w:r>
      <w:r w:rsidR="00097101">
        <w:rPr>
          <w:rFonts w:cstheme="minorHAnsi"/>
          <w:b/>
          <w:bCs/>
          <w:sz w:val="24"/>
          <w:szCs w:val="24"/>
        </w:rPr>
        <w:t xml:space="preserve">rmadura em barra de aço CA-50 e CA-60”, </w:t>
      </w:r>
      <w:r w:rsidR="00097101" w:rsidRPr="00097101">
        <w:rPr>
          <w:rFonts w:cstheme="minorHAnsi"/>
          <w:bCs/>
          <w:sz w:val="24"/>
          <w:szCs w:val="24"/>
        </w:rPr>
        <w:t xml:space="preserve">sendo </w:t>
      </w:r>
      <w:r w:rsidR="00097101" w:rsidRPr="00097101">
        <w:rPr>
          <w:rFonts w:cstheme="minorHAnsi"/>
          <w:b/>
          <w:bCs/>
          <w:sz w:val="24"/>
          <w:szCs w:val="24"/>
        </w:rPr>
        <w:t>60%</w:t>
      </w:r>
      <w:r w:rsidR="00097101" w:rsidRPr="00097101">
        <w:rPr>
          <w:rFonts w:cstheme="minorHAnsi"/>
          <w:bCs/>
          <w:sz w:val="24"/>
          <w:szCs w:val="24"/>
        </w:rPr>
        <w:t xml:space="preserve"> do quantitativo total</w:t>
      </w:r>
      <w:r w:rsidR="00CB2791" w:rsidRPr="00097101">
        <w:rPr>
          <w:rFonts w:cstheme="minorHAnsi"/>
          <w:sz w:val="24"/>
          <w:szCs w:val="24"/>
        </w:rPr>
        <w:t>”.</w:t>
      </w:r>
      <w:r w:rsidR="00F81679" w:rsidRPr="00097101">
        <w:rPr>
          <w:rFonts w:cstheme="minorHAnsi"/>
          <w:sz w:val="24"/>
          <w:szCs w:val="24"/>
        </w:rPr>
        <w:t xml:space="preserve"> </w:t>
      </w:r>
    </w:p>
    <w:p w14:paraId="3C3F7D38" w14:textId="77777777" w:rsidR="00F50FF0" w:rsidRPr="00107E0D" w:rsidRDefault="00F50FF0" w:rsidP="00E74C43">
      <w:pPr>
        <w:autoSpaceDE w:val="0"/>
        <w:autoSpaceDN w:val="0"/>
        <w:adjustRightInd w:val="0"/>
        <w:spacing w:after="0" w:line="240" w:lineRule="auto"/>
        <w:ind w:firstLine="708"/>
        <w:jc w:val="both"/>
        <w:rPr>
          <w:rFonts w:cstheme="minorHAnsi"/>
          <w:sz w:val="24"/>
          <w:szCs w:val="24"/>
        </w:rPr>
      </w:pPr>
      <w:r w:rsidRPr="00F50FF0">
        <w:rPr>
          <w:rFonts w:cstheme="minorHAnsi"/>
          <w:b/>
          <w:sz w:val="24"/>
          <w:szCs w:val="24"/>
        </w:rPr>
        <w:t>b.1.1)</w:t>
      </w:r>
      <w:r w:rsidRPr="00F50FF0">
        <w:rPr>
          <w:rFonts w:cstheme="minorHAnsi"/>
          <w:sz w:val="24"/>
          <w:szCs w:val="24"/>
        </w:rPr>
        <w:t xml:space="preserve"> </w:t>
      </w:r>
      <w:r w:rsidRPr="00F0459B">
        <w:rPr>
          <w:rFonts w:cstheme="minorHAnsi"/>
          <w:sz w:val="24"/>
          <w:szCs w:val="24"/>
        </w:rPr>
        <w:t xml:space="preserve">A licitante deverá indicar em papel timbrado: equipe e pessoal técnico especializado adequado e disponível para a realização do objeto ora licitado, informando a qualificação de cada um dos membros. Deverá apresentar relação de máquinas e equipamentos </w:t>
      </w:r>
      <w:r w:rsidRPr="00F0459B">
        <w:rPr>
          <w:rFonts w:cstheme="minorHAnsi"/>
          <w:sz w:val="24"/>
          <w:szCs w:val="24"/>
        </w:rPr>
        <w:lastRenderedPageBreak/>
        <w:t>considerados essenciais para o cumprimento do objeto licitado, informando marca, tipo e modelo.</w:t>
      </w:r>
    </w:p>
    <w:p w14:paraId="6AB3A1C9" w14:textId="676D8E56" w:rsidR="007E3C7E" w:rsidRPr="00107E0D" w:rsidRDefault="00F50FF0" w:rsidP="00E74C43">
      <w:pPr>
        <w:autoSpaceDE w:val="0"/>
        <w:autoSpaceDN w:val="0"/>
        <w:adjustRightInd w:val="0"/>
        <w:spacing w:after="0" w:line="240" w:lineRule="auto"/>
        <w:ind w:firstLine="708"/>
        <w:jc w:val="both"/>
        <w:rPr>
          <w:b/>
          <w:bCs/>
          <w:sz w:val="24"/>
          <w:szCs w:val="24"/>
        </w:rPr>
      </w:pPr>
      <w:r w:rsidRPr="00F50FF0">
        <w:rPr>
          <w:b/>
          <w:sz w:val="24"/>
          <w:szCs w:val="24"/>
        </w:rPr>
        <w:t>b.</w:t>
      </w:r>
      <w:r w:rsidR="007A1579" w:rsidRPr="00F50FF0">
        <w:rPr>
          <w:b/>
          <w:sz w:val="24"/>
          <w:szCs w:val="24"/>
        </w:rPr>
        <w:t>2</w:t>
      </w:r>
      <w:r w:rsidRPr="00F50FF0">
        <w:rPr>
          <w:b/>
          <w:sz w:val="24"/>
          <w:szCs w:val="24"/>
        </w:rPr>
        <w:t>)</w:t>
      </w:r>
      <w:r w:rsidR="007A1579" w:rsidRPr="00107E0D">
        <w:rPr>
          <w:sz w:val="24"/>
          <w:szCs w:val="24"/>
        </w:rPr>
        <w:t xml:space="preserve"> </w:t>
      </w:r>
      <w:r w:rsidR="007A1579" w:rsidRPr="00107E0D">
        <w:rPr>
          <w:sz w:val="24"/>
          <w:szCs w:val="24"/>
          <w:u w:val="single"/>
        </w:rPr>
        <w:t>Qualificação Técnica – Profissional (profissionais com acervo técnico):</w:t>
      </w:r>
      <w:r w:rsidR="007A1579" w:rsidRPr="00107E0D">
        <w:rPr>
          <w:sz w:val="24"/>
          <w:szCs w:val="24"/>
        </w:rPr>
        <w:t xml:space="preserve"> </w:t>
      </w:r>
      <w:r w:rsidR="00F81679" w:rsidRPr="00107E0D">
        <w:rPr>
          <w:sz w:val="24"/>
          <w:szCs w:val="24"/>
        </w:rPr>
        <w:t xml:space="preserve">Comprovação técnica profissional que será feita por meio de Acervo Técnico - </w:t>
      </w:r>
      <w:proofErr w:type="spellStart"/>
      <w:r w:rsidR="00F81679" w:rsidRPr="00107E0D">
        <w:rPr>
          <w:sz w:val="24"/>
          <w:szCs w:val="24"/>
        </w:rPr>
        <w:t>CAT's</w:t>
      </w:r>
      <w:proofErr w:type="spellEnd"/>
      <w:r w:rsidR="00F81679" w:rsidRPr="00107E0D">
        <w:rPr>
          <w:sz w:val="24"/>
          <w:szCs w:val="24"/>
        </w:rPr>
        <w:t>,</w:t>
      </w:r>
      <w:r w:rsidR="007E3C7E" w:rsidRPr="00107E0D">
        <w:rPr>
          <w:sz w:val="24"/>
          <w:szCs w:val="24"/>
        </w:rPr>
        <w:t xml:space="preserve"> emitidas pelo </w:t>
      </w:r>
      <w:r w:rsidR="0049192D">
        <w:rPr>
          <w:sz w:val="24"/>
          <w:szCs w:val="24"/>
        </w:rPr>
        <w:t xml:space="preserve">órgão </w:t>
      </w:r>
      <w:r w:rsidR="005D69E6">
        <w:rPr>
          <w:sz w:val="24"/>
          <w:szCs w:val="24"/>
        </w:rPr>
        <w:t>competente</w:t>
      </w:r>
      <w:r w:rsidR="007E3C7E" w:rsidRPr="00107E0D">
        <w:rPr>
          <w:sz w:val="24"/>
          <w:szCs w:val="24"/>
        </w:rPr>
        <w:t xml:space="preserve"> e em nome do responsável técnico que se responsabilizará pela execução dos serviços contratados e que faça parte do quadro da empresa licitante, nos termos da Súmula nº 25 do TCE/SP, na data fixada para a apresentação das propostas, de forma a comprovar experiência em serviços de mesmas características às do objeto desta licitação </w:t>
      </w:r>
      <w:r w:rsidR="007E3C7E" w:rsidRPr="00107E0D">
        <w:rPr>
          <w:b/>
          <w:bCs/>
          <w:sz w:val="24"/>
          <w:szCs w:val="24"/>
        </w:rPr>
        <w:t xml:space="preserve">e que façam referência à execução </w:t>
      </w:r>
      <w:r w:rsidR="007E3C7E" w:rsidRPr="005D69E6">
        <w:rPr>
          <w:sz w:val="24"/>
          <w:szCs w:val="24"/>
        </w:rPr>
        <w:t xml:space="preserve">de </w:t>
      </w:r>
      <w:r w:rsidR="002E5747" w:rsidRPr="00107E0D">
        <w:rPr>
          <w:sz w:val="24"/>
          <w:szCs w:val="24"/>
        </w:rPr>
        <w:t xml:space="preserve">serviços de </w:t>
      </w:r>
      <w:r w:rsidR="00CB2791">
        <w:rPr>
          <w:sz w:val="24"/>
          <w:szCs w:val="24"/>
        </w:rPr>
        <w:t>construção civil, similares ao objeto desta licitação</w:t>
      </w:r>
      <w:r w:rsidR="002E5747" w:rsidRPr="00107E0D">
        <w:rPr>
          <w:rFonts w:ascii="Arial" w:hAnsi="Arial" w:cs="Arial"/>
          <w:sz w:val="24"/>
        </w:rPr>
        <w:t>;</w:t>
      </w:r>
      <w:r w:rsidR="002E5747" w:rsidRPr="00107E0D">
        <w:rPr>
          <w:b/>
          <w:bCs/>
          <w:sz w:val="24"/>
          <w:szCs w:val="24"/>
        </w:rPr>
        <w:t xml:space="preserve"> </w:t>
      </w:r>
      <w:r w:rsidR="007E3C7E" w:rsidRPr="00107E0D">
        <w:rPr>
          <w:b/>
          <w:bCs/>
          <w:sz w:val="24"/>
          <w:szCs w:val="24"/>
        </w:rPr>
        <w:t>de acordo com a Súmula 23 – TCE/SP.</w:t>
      </w:r>
    </w:p>
    <w:p w14:paraId="08529110" w14:textId="77777777" w:rsidR="007A1579" w:rsidRPr="00107E0D" w:rsidRDefault="00F50FF0" w:rsidP="00E74C43">
      <w:pPr>
        <w:autoSpaceDE w:val="0"/>
        <w:autoSpaceDN w:val="0"/>
        <w:adjustRightInd w:val="0"/>
        <w:spacing w:after="0" w:line="240" w:lineRule="auto"/>
        <w:ind w:firstLine="708"/>
        <w:jc w:val="both"/>
        <w:rPr>
          <w:sz w:val="24"/>
          <w:szCs w:val="24"/>
        </w:rPr>
      </w:pPr>
      <w:r w:rsidRPr="00F50FF0">
        <w:rPr>
          <w:b/>
          <w:sz w:val="24"/>
          <w:szCs w:val="24"/>
        </w:rPr>
        <w:t>b.</w:t>
      </w:r>
      <w:r w:rsidR="007A1579" w:rsidRPr="00F50FF0">
        <w:rPr>
          <w:b/>
          <w:sz w:val="24"/>
          <w:szCs w:val="24"/>
        </w:rPr>
        <w:t>2.1</w:t>
      </w:r>
      <w:r w:rsidRPr="00F50FF0">
        <w:rPr>
          <w:b/>
          <w:sz w:val="24"/>
          <w:szCs w:val="24"/>
        </w:rPr>
        <w:t>)</w:t>
      </w:r>
      <w:r w:rsidR="007A1579" w:rsidRPr="00107E0D">
        <w:rPr>
          <w:sz w:val="24"/>
          <w:szCs w:val="24"/>
        </w:rPr>
        <w:t xml:space="preserve"> A comprovação do vínculo do</w:t>
      </w:r>
      <w:r w:rsidR="008B2740" w:rsidRPr="00107E0D">
        <w:rPr>
          <w:sz w:val="24"/>
          <w:szCs w:val="24"/>
        </w:rPr>
        <w:t>(s) profissional</w:t>
      </w:r>
      <w:r w:rsidR="007A1579" w:rsidRPr="00107E0D">
        <w:rPr>
          <w:sz w:val="24"/>
          <w:szCs w:val="24"/>
        </w:rPr>
        <w:t>(</w:t>
      </w:r>
      <w:proofErr w:type="spellStart"/>
      <w:r w:rsidR="007A1579" w:rsidRPr="00107E0D">
        <w:rPr>
          <w:sz w:val="24"/>
          <w:szCs w:val="24"/>
        </w:rPr>
        <w:t>is</w:t>
      </w:r>
      <w:proofErr w:type="spellEnd"/>
      <w:r w:rsidR="007A1579" w:rsidRPr="00107E0D">
        <w:rPr>
          <w:sz w:val="24"/>
          <w:szCs w:val="24"/>
        </w:rPr>
        <w:t xml:space="preserve">) acima referido(s) poderá ser feita através de cópia do contrato social, registro na Carteira Profissional do Empregado ou contrato de trabalho, onde consta a qualificação e o Registro do Empregado, ou de contrato com profissional autônomo que preencha os requisitos do item “2” e se responsabilize tecnicamente pela execução do eventual contrato. </w:t>
      </w:r>
    </w:p>
    <w:p w14:paraId="6293BBA6" w14:textId="77777777" w:rsidR="007A1579" w:rsidRPr="00107E0D" w:rsidRDefault="00F50FF0" w:rsidP="00E74C43">
      <w:pPr>
        <w:autoSpaceDE w:val="0"/>
        <w:autoSpaceDN w:val="0"/>
        <w:adjustRightInd w:val="0"/>
        <w:spacing w:after="0" w:line="240" w:lineRule="auto"/>
        <w:ind w:firstLine="708"/>
        <w:jc w:val="both"/>
        <w:rPr>
          <w:sz w:val="24"/>
          <w:szCs w:val="24"/>
        </w:rPr>
      </w:pPr>
      <w:r w:rsidRPr="00F50FF0">
        <w:rPr>
          <w:b/>
          <w:sz w:val="24"/>
          <w:szCs w:val="24"/>
        </w:rPr>
        <w:t>b.</w:t>
      </w:r>
      <w:r w:rsidR="007A1579" w:rsidRPr="00F50FF0">
        <w:rPr>
          <w:b/>
          <w:sz w:val="24"/>
          <w:szCs w:val="24"/>
        </w:rPr>
        <w:t>2.1.1</w:t>
      </w:r>
      <w:r w:rsidRPr="00F50FF0">
        <w:rPr>
          <w:b/>
          <w:sz w:val="24"/>
          <w:szCs w:val="24"/>
        </w:rPr>
        <w:t>)</w:t>
      </w:r>
      <w:r w:rsidR="007A1579" w:rsidRPr="00107E0D">
        <w:rPr>
          <w:sz w:val="24"/>
          <w:szCs w:val="24"/>
        </w:rPr>
        <w:t xml:space="preserve"> Quando se tratar de dirigente(s) de empresa, tal comprovação poderá ser feita através da cópia da Ata da Assembleia, referente à sua investidura no cargo ou do Contrato Social. </w:t>
      </w:r>
    </w:p>
    <w:p w14:paraId="5892A8EB" w14:textId="28BDDE75" w:rsidR="007A1579" w:rsidRDefault="00F50FF0" w:rsidP="00E74C43">
      <w:pPr>
        <w:autoSpaceDE w:val="0"/>
        <w:autoSpaceDN w:val="0"/>
        <w:adjustRightInd w:val="0"/>
        <w:spacing w:after="0" w:line="240" w:lineRule="auto"/>
        <w:ind w:firstLine="708"/>
        <w:jc w:val="both"/>
        <w:rPr>
          <w:rFonts w:cstheme="minorHAnsi"/>
          <w:b/>
          <w:bCs/>
          <w:sz w:val="24"/>
          <w:szCs w:val="24"/>
        </w:rPr>
      </w:pPr>
      <w:r w:rsidRPr="00F50FF0">
        <w:rPr>
          <w:b/>
          <w:sz w:val="24"/>
          <w:szCs w:val="24"/>
        </w:rPr>
        <w:t>b.</w:t>
      </w:r>
      <w:r w:rsidR="007A1579" w:rsidRPr="00F50FF0">
        <w:rPr>
          <w:b/>
          <w:sz w:val="24"/>
          <w:szCs w:val="24"/>
        </w:rPr>
        <w:t>2.1.2</w:t>
      </w:r>
      <w:r w:rsidRPr="00F50FF0">
        <w:rPr>
          <w:b/>
          <w:sz w:val="24"/>
          <w:szCs w:val="24"/>
        </w:rPr>
        <w:t>)</w:t>
      </w:r>
      <w:r w:rsidR="007A1579" w:rsidRPr="00107E0D">
        <w:rPr>
          <w:sz w:val="24"/>
          <w:szCs w:val="24"/>
        </w:rPr>
        <w:t xml:space="preserve"> O(s) profissional(</w:t>
      </w:r>
      <w:proofErr w:type="spellStart"/>
      <w:r w:rsidR="007A1579" w:rsidRPr="00107E0D">
        <w:rPr>
          <w:sz w:val="24"/>
          <w:szCs w:val="24"/>
        </w:rPr>
        <w:t>is</w:t>
      </w:r>
      <w:proofErr w:type="spellEnd"/>
      <w:r w:rsidR="007A1579" w:rsidRPr="00107E0D">
        <w:rPr>
          <w:sz w:val="24"/>
          <w:szCs w:val="24"/>
        </w:rPr>
        <w:t>) indicado(s) pela licitante para fins de comprovação da capacidade técnico-profissional, conforme indicado no item “2” acima, deverá(</w:t>
      </w:r>
      <w:proofErr w:type="spellStart"/>
      <w:r w:rsidR="007A1579" w:rsidRPr="00107E0D">
        <w:rPr>
          <w:sz w:val="24"/>
          <w:szCs w:val="24"/>
        </w:rPr>
        <w:t>ão</w:t>
      </w:r>
      <w:proofErr w:type="spellEnd"/>
      <w:r w:rsidR="007A1579" w:rsidRPr="00107E0D">
        <w:rPr>
          <w:sz w:val="24"/>
          <w:szCs w:val="24"/>
        </w:rPr>
        <w:t xml:space="preserve">) participar </w:t>
      </w:r>
      <w:r w:rsidR="00FE54EC" w:rsidRPr="00107E0D">
        <w:rPr>
          <w:sz w:val="24"/>
          <w:szCs w:val="24"/>
        </w:rPr>
        <w:t xml:space="preserve">dos </w:t>
      </w:r>
      <w:r w:rsidR="007A1579" w:rsidRPr="00107E0D">
        <w:rPr>
          <w:sz w:val="24"/>
          <w:szCs w:val="24"/>
        </w:rPr>
        <w:t>serviços, objeto da licitação, admitindo-se a substituição por profissional(</w:t>
      </w:r>
      <w:proofErr w:type="spellStart"/>
      <w:r w:rsidR="007A1579" w:rsidRPr="00107E0D">
        <w:rPr>
          <w:sz w:val="24"/>
          <w:szCs w:val="24"/>
        </w:rPr>
        <w:t>is</w:t>
      </w:r>
      <w:proofErr w:type="spellEnd"/>
      <w:r w:rsidR="007A1579" w:rsidRPr="00107E0D">
        <w:rPr>
          <w:sz w:val="24"/>
          <w:szCs w:val="24"/>
        </w:rPr>
        <w:t xml:space="preserve">) de experiência equivalente ou superior, desde que aprovada pela Prefeitura Municipal de </w:t>
      </w:r>
      <w:r w:rsidR="00D25A9D">
        <w:rPr>
          <w:sz w:val="24"/>
          <w:szCs w:val="24"/>
        </w:rPr>
        <w:t>Reginópolis</w:t>
      </w:r>
      <w:r w:rsidR="007A1579" w:rsidRPr="00107E0D">
        <w:rPr>
          <w:sz w:val="24"/>
          <w:szCs w:val="24"/>
        </w:rPr>
        <w:t>/SP</w:t>
      </w:r>
      <w:r w:rsidR="007A1579" w:rsidRPr="00107E0D">
        <w:t>.</w:t>
      </w:r>
      <w:r w:rsidR="007A1579" w:rsidRPr="00107E0D">
        <w:rPr>
          <w:rFonts w:cstheme="minorHAnsi"/>
          <w:b/>
          <w:bCs/>
          <w:sz w:val="24"/>
          <w:szCs w:val="24"/>
        </w:rPr>
        <w:tab/>
      </w:r>
    </w:p>
    <w:p w14:paraId="0D672281" w14:textId="77777777" w:rsidR="00F50FF0" w:rsidRPr="00F0459B" w:rsidRDefault="00F50FF0" w:rsidP="00E74C43">
      <w:pPr>
        <w:autoSpaceDE w:val="0"/>
        <w:autoSpaceDN w:val="0"/>
        <w:adjustRightInd w:val="0"/>
        <w:spacing w:after="0" w:line="240" w:lineRule="auto"/>
        <w:ind w:firstLine="708"/>
        <w:jc w:val="both"/>
        <w:rPr>
          <w:rFonts w:cstheme="minorHAnsi"/>
          <w:bCs/>
          <w:sz w:val="24"/>
          <w:szCs w:val="24"/>
        </w:rPr>
      </w:pPr>
      <w:r w:rsidRPr="00F50FF0">
        <w:rPr>
          <w:rFonts w:cstheme="minorHAnsi"/>
          <w:b/>
          <w:bCs/>
          <w:sz w:val="24"/>
          <w:szCs w:val="24"/>
        </w:rPr>
        <w:t>B.2.1.3)</w:t>
      </w:r>
      <w:r>
        <w:rPr>
          <w:rFonts w:cstheme="minorHAnsi"/>
          <w:bCs/>
          <w:sz w:val="24"/>
          <w:szCs w:val="24"/>
        </w:rPr>
        <w:t xml:space="preserve"> </w:t>
      </w:r>
      <w:r w:rsidRPr="00F0459B">
        <w:rPr>
          <w:rFonts w:cstheme="minorHAnsi"/>
          <w:bCs/>
          <w:sz w:val="24"/>
          <w:szCs w:val="24"/>
        </w:rPr>
        <w:t xml:space="preserve">A licitante deverá indicar o Engenheiro responsável técnico pela obra e o mesmo deverá </w:t>
      </w:r>
      <w:r w:rsidRPr="00F0459B">
        <w:rPr>
          <w:rFonts w:cstheme="minorHAnsi"/>
          <w:b/>
          <w:bCs/>
          <w:sz w:val="24"/>
          <w:szCs w:val="24"/>
        </w:rPr>
        <w:t>DECLARAR EXPRESSAMENTE QUE CONCORDA COM A SUA INDICAÇÃO COMO RESPONSÁVEL TÉCNICO DA OBRA</w:t>
      </w:r>
      <w:r w:rsidRPr="00F0459B">
        <w:rPr>
          <w:rFonts w:cstheme="minorHAnsi"/>
          <w:bCs/>
          <w:sz w:val="24"/>
          <w:szCs w:val="24"/>
        </w:rPr>
        <w:t>; em documento devidamente assinado por ambas as partes.</w:t>
      </w:r>
    </w:p>
    <w:p w14:paraId="48A36E41" w14:textId="77777777" w:rsidR="007A1579" w:rsidRPr="00107E0D" w:rsidRDefault="00F50FF0" w:rsidP="00E74C43">
      <w:pPr>
        <w:autoSpaceDE w:val="0"/>
        <w:autoSpaceDN w:val="0"/>
        <w:adjustRightInd w:val="0"/>
        <w:spacing w:after="0" w:line="240" w:lineRule="auto"/>
        <w:ind w:firstLine="708"/>
        <w:jc w:val="both"/>
        <w:rPr>
          <w:rFonts w:cstheme="minorHAnsi"/>
          <w:sz w:val="24"/>
          <w:szCs w:val="24"/>
        </w:rPr>
      </w:pPr>
      <w:r w:rsidRPr="00F50FF0">
        <w:rPr>
          <w:rFonts w:cstheme="minorHAnsi"/>
          <w:b/>
          <w:bCs/>
          <w:sz w:val="24"/>
          <w:szCs w:val="24"/>
        </w:rPr>
        <w:t>c)</w:t>
      </w:r>
      <w:r>
        <w:rPr>
          <w:rFonts w:cstheme="minorHAnsi"/>
          <w:b/>
          <w:bCs/>
          <w:sz w:val="24"/>
          <w:szCs w:val="24"/>
        </w:rPr>
        <w:t xml:space="preserve"> </w:t>
      </w:r>
      <w:r w:rsidR="007A1579" w:rsidRPr="00107E0D">
        <w:rPr>
          <w:rFonts w:cstheme="minorHAnsi"/>
          <w:sz w:val="24"/>
          <w:szCs w:val="24"/>
        </w:rPr>
        <w:t>Atestado de Vistoria conforme</w:t>
      </w:r>
      <w:r>
        <w:rPr>
          <w:rFonts w:cstheme="minorHAnsi"/>
          <w:sz w:val="24"/>
          <w:szCs w:val="24"/>
        </w:rPr>
        <w:t xml:space="preserve"> o</w:t>
      </w:r>
      <w:r w:rsidR="007A1579" w:rsidRPr="00107E0D">
        <w:rPr>
          <w:rFonts w:cstheme="minorHAnsi"/>
          <w:sz w:val="24"/>
          <w:szCs w:val="24"/>
        </w:rPr>
        <w:t xml:space="preserve"> </w:t>
      </w:r>
      <w:r w:rsidR="007A1579" w:rsidRPr="00107E0D">
        <w:rPr>
          <w:rFonts w:cstheme="minorHAnsi"/>
          <w:b/>
          <w:sz w:val="24"/>
          <w:szCs w:val="24"/>
        </w:rPr>
        <w:t>Anexo V</w:t>
      </w:r>
      <w:r w:rsidR="007A1579" w:rsidRPr="00107E0D">
        <w:rPr>
          <w:rFonts w:cstheme="minorHAnsi"/>
          <w:sz w:val="24"/>
          <w:szCs w:val="24"/>
        </w:rPr>
        <w:t xml:space="preserve"> deste Edital</w:t>
      </w:r>
      <w:r w:rsidR="002E5747" w:rsidRPr="00107E0D">
        <w:rPr>
          <w:rFonts w:cstheme="minorHAnsi"/>
          <w:sz w:val="24"/>
          <w:szCs w:val="24"/>
        </w:rPr>
        <w:t xml:space="preserve">, </w:t>
      </w:r>
      <w:r w:rsidR="002E5747" w:rsidRPr="00107E0D">
        <w:rPr>
          <w:rFonts w:cstheme="minorHAnsi"/>
          <w:b/>
          <w:bCs/>
          <w:sz w:val="24"/>
          <w:szCs w:val="24"/>
        </w:rPr>
        <w:t>FACULTATIVO.</w:t>
      </w:r>
      <w:r w:rsidR="007E3C7E" w:rsidRPr="00107E0D">
        <w:rPr>
          <w:rFonts w:cstheme="minorHAnsi"/>
          <w:b/>
          <w:bCs/>
          <w:sz w:val="24"/>
          <w:szCs w:val="24"/>
        </w:rPr>
        <w:t xml:space="preserve"> </w:t>
      </w:r>
    </w:p>
    <w:p w14:paraId="30981F06" w14:textId="77777777" w:rsidR="000E72A1" w:rsidRPr="00107E0D" w:rsidRDefault="000E72A1" w:rsidP="00E74C43">
      <w:pPr>
        <w:autoSpaceDE w:val="0"/>
        <w:autoSpaceDN w:val="0"/>
        <w:adjustRightInd w:val="0"/>
        <w:spacing w:after="0" w:line="240" w:lineRule="auto"/>
        <w:jc w:val="both"/>
        <w:rPr>
          <w:rFonts w:cstheme="minorHAnsi"/>
          <w:sz w:val="24"/>
          <w:szCs w:val="24"/>
        </w:rPr>
      </w:pPr>
    </w:p>
    <w:p w14:paraId="0D5BC2CD" w14:textId="77777777" w:rsidR="00722BC1" w:rsidRPr="00107E0D" w:rsidRDefault="00722BC1" w:rsidP="00E74C43">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ab/>
      </w:r>
      <w:r w:rsidR="00220FFD" w:rsidRPr="00107E0D">
        <w:rPr>
          <w:rFonts w:cstheme="minorHAnsi"/>
          <w:b/>
          <w:bCs/>
          <w:sz w:val="24"/>
          <w:szCs w:val="24"/>
        </w:rPr>
        <w:t>4</w:t>
      </w:r>
      <w:r w:rsidRPr="00107E0D">
        <w:rPr>
          <w:rFonts w:cstheme="minorHAnsi"/>
          <w:b/>
          <w:bCs/>
          <w:sz w:val="24"/>
          <w:szCs w:val="24"/>
        </w:rPr>
        <w:t xml:space="preserve">.5.5- </w:t>
      </w:r>
      <w:r w:rsidRPr="00107E0D">
        <w:rPr>
          <w:rFonts w:cstheme="minorHAnsi"/>
          <w:b/>
          <w:bCs/>
          <w:sz w:val="24"/>
          <w:szCs w:val="24"/>
          <w:u w:val="single"/>
        </w:rPr>
        <w:t>QUALIFICAÇÃO ECONÔMICO-FINANCEIRA</w:t>
      </w:r>
      <w:r w:rsidR="007D7E02" w:rsidRPr="00107E0D">
        <w:rPr>
          <w:rFonts w:cstheme="minorHAnsi"/>
          <w:b/>
          <w:bCs/>
          <w:sz w:val="24"/>
          <w:szCs w:val="24"/>
          <w:u w:val="single"/>
        </w:rPr>
        <w:t>:</w:t>
      </w:r>
    </w:p>
    <w:p w14:paraId="144CEF8B" w14:textId="77777777" w:rsidR="00293F42" w:rsidRPr="00107E0D" w:rsidRDefault="00293F42" w:rsidP="00E74C43">
      <w:pPr>
        <w:tabs>
          <w:tab w:val="left" w:pos="805"/>
        </w:tabs>
        <w:spacing w:after="0" w:line="240" w:lineRule="auto"/>
        <w:jc w:val="both"/>
        <w:rPr>
          <w:rFonts w:cstheme="minorHAnsi"/>
          <w:sz w:val="24"/>
          <w:szCs w:val="24"/>
        </w:rPr>
      </w:pPr>
      <w:r w:rsidRPr="00107E0D">
        <w:rPr>
          <w:rFonts w:cstheme="minorHAnsi"/>
          <w:b/>
          <w:bCs/>
          <w:sz w:val="24"/>
          <w:szCs w:val="24"/>
        </w:rPr>
        <w:tab/>
        <w:t xml:space="preserve">a) </w:t>
      </w:r>
      <w:r w:rsidRPr="00107E0D">
        <w:rPr>
          <w:rFonts w:cstheme="minorHAnsi"/>
          <w:sz w:val="24"/>
          <w:szCs w:val="24"/>
        </w:rPr>
        <w:t>Balanço Patrimonial e demonstrações contábeis do último exercício social, já exigíveis e apresentados na forma da lei, acompanhado do termo de abertura e encerramento, devidamente registrado no órgão competente, que comprovem a situação financeira da empresa, vedada a sua substituição por balancetes ou balanços provisórios, podendo ser atualizados por índices oficiais quando encerrados há mais de 3 (três) meses da data de apresentação da proposta.</w:t>
      </w:r>
    </w:p>
    <w:p w14:paraId="7E7B71AB" w14:textId="30E82A12" w:rsidR="00F627AF" w:rsidRDefault="005E6A0D" w:rsidP="00E74C43">
      <w:pPr>
        <w:tabs>
          <w:tab w:val="left" w:pos="805"/>
        </w:tabs>
        <w:spacing w:after="0" w:line="240" w:lineRule="auto"/>
        <w:jc w:val="both"/>
        <w:rPr>
          <w:rFonts w:cstheme="minorHAnsi"/>
          <w:sz w:val="24"/>
          <w:szCs w:val="24"/>
        </w:rPr>
      </w:pPr>
      <w:r w:rsidRPr="00107E0D">
        <w:rPr>
          <w:rFonts w:cstheme="minorHAnsi"/>
          <w:sz w:val="24"/>
          <w:szCs w:val="24"/>
        </w:rPr>
        <w:tab/>
      </w:r>
    </w:p>
    <w:p w14:paraId="60C4AB4C" w14:textId="77777777" w:rsidR="00293F42" w:rsidRPr="00107E0D" w:rsidRDefault="00F627AF" w:rsidP="00E74C43">
      <w:pPr>
        <w:tabs>
          <w:tab w:val="left" w:pos="805"/>
        </w:tabs>
        <w:spacing w:after="0" w:line="240" w:lineRule="auto"/>
        <w:jc w:val="both"/>
        <w:rPr>
          <w:rFonts w:cstheme="minorHAnsi"/>
          <w:sz w:val="24"/>
          <w:szCs w:val="24"/>
        </w:rPr>
      </w:pPr>
      <w:r>
        <w:rPr>
          <w:rFonts w:cstheme="minorHAnsi"/>
          <w:sz w:val="24"/>
          <w:szCs w:val="24"/>
        </w:rPr>
        <w:tab/>
      </w:r>
      <w:r w:rsidR="005E6A0D" w:rsidRPr="00107E0D">
        <w:rPr>
          <w:rFonts w:cstheme="minorHAnsi"/>
          <w:b/>
          <w:bCs/>
          <w:sz w:val="24"/>
          <w:szCs w:val="24"/>
        </w:rPr>
        <w:t xml:space="preserve">a.1) </w:t>
      </w:r>
      <w:r w:rsidR="00293F42" w:rsidRPr="00107E0D">
        <w:rPr>
          <w:rFonts w:cstheme="minorHAnsi"/>
          <w:sz w:val="24"/>
          <w:szCs w:val="24"/>
        </w:rPr>
        <w:t>No caso de Sociedade Anônima, observadas as exceções legais, apresentarem as publicações na imprensa oficial, do Balanço e Demonstrações Contábeis e da Ata de Aprovação, devidamente arquivada na Junta Comercial.</w:t>
      </w:r>
    </w:p>
    <w:p w14:paraId="73EC7E50" w14:textId="77777777" w:rsidR="00293F42" w:rsidRPr="00107E0D" w:rsidRDefault="005E6A0D" w:rsidP="00E74C43">
      <w:pPr>
        <w:pStyle w:val="Corpodetexto"/>
        <w:rPr>
          <w:rFonts w:asciiTheme="minorHAnsi" w:hAnsiTheme="minorHAnsi" w:cstheme="minorHAnsi"/>
        </w:rPr>
      </w:pPr>
      <w:r w:rsidRPr="00107E0D">
        <w:rPr>
          <w:rFonts w:asciiTheme="minorHAnsi" w:eastAsiaTheme="minorHAnsi" w:hAnsiTheme="minorHAnsi" w:cstheme="minorHAnsi"/>
          <w:lang w:eastAsia="en-US"/>
        </w:rPr>
        <w:tab/>
      </w:r>
      <w:r w:rsidR="0023666C" w:rsidRPr="00107E0D">
        <w:rPr>
          <w:rFonts w:asciiTheme="minorHAnsi" w:eastAsiaTheme="minorHAnsi" w:hAnsiTheme="minorHAnsi" w:cstheme="minorHAnsi"/>
          <w:lang w:eastAsia="en-US"/>
        </w:rPr>
        <w:t xml:space="preserve">  </w:t>
      </w:r>
      <w:r w:rsidRPr="00107E0D">
        <w:rPr>
          <w:rFonts w:asciiTheme="minorHAnsi" w:eastAsiaTheme="minorHAnsi" w:hAnsiTheme="minorHAnsi" w:cstheme="minorHAnsi"/>
          <w:b/>
          <w:bCs/>
          <w:lang w:eastAsia="en-US"/>
        </w:rPr>
        <w:t>a.2</w:t>
      </w:r>
      <w:r w:rsidRPr="00107E0D">
        <w:rPr>
          <w:rFonts w:cstheme="minorHAnsi"/>
          <w:b/>
          <w:bCs/>
        </w:rPr>
        <w:t xml:space="preserve">) </w:t>
      </w:r>
      <w:r w:rsidR="00293F42" w:rsidRPr="00107E0D">
        <w:rPr>
          <w:rFonts w:asciiTheme="minorHAnsi" w:hAnsiTheme="minorHAnsi" w:cstheme="minorHAnsi"/>
        </w:rPr>
        <w:t>As empresas que não tenham concluído seu primeiro exercício social poderão apresentar o balanço de abertura, nos termos do Acórdão n° 1.522/2006, plenário, relator Ministro Valmir Campelo, do Ilustre Tribunal de Contas da União.</w:t>
      </w:r>
    </w:p>
    <w:p w14:paraId="52B6BEFE" w14:textId="77777777" w:rsidR="00293F42" w:rsidRPr="00107E0D" w:rsidRDefault="0023666C" w:rsidP="00E74C43">
      <w:pPr>
        <w:tabs>
          <w:tab w:val="left" w:pos="982"/>
        </w:tabs>
        <w:spacing w:after="0" w:line="240" w:lineRule="auto"/>
        <w:jc w:val="both"/>
        <w:rPr>
          <w:rFonts w:cstheme="minorHAnsi"/>
          <w:sz w:val="24"/>
          <w:szCs w:val="24"/>
        </w:rPr>
      </w:pPr>
      <w:r w:rsidRPr="00107E0D">
        <w:rPr>
          <w:rFonts w:cstheme="minorHAnsi"/>
          <w:b/>
          <w:bCs/>
          <w:sz w:val="24"/>
          <w:szCs w:val="24"/>
        </w:rPr>
        <w:lastRenderedPageBreak/>
        <w:t xml:space="preserve">               </w:t>
      </w:r>
      <w:r w:rsidR="005E6A0D" w:rsidRPr="00107E0D">
        <w:rPr>
          <w:rFonts w:cstheme="minorHAnsi"/>
          <w:b/>
          <w:bCs/>
          <w:sz w:val="24"/>
          <w:szCs w:val="24"/>
        </w:rPr>
        <w:t>a.3)</w:t>
      </w:r>
      <w:r w:rsidR="005E6A0D" w:rsidRPr="00107E0D">
        <w:rPr>
          <w:rFonts w:cstheme="minorHAnsi"/>
          <w:sz w:val="24"/>
          <w:szCs w:val="24"/>
        </w:rPr>
        <w:t xml:space="preserve"> </w:t>
      </w:r>
      <w:r w:rsidR="00293F42" w:rsidRPr="00107E0D">
        <w:rPr>
          <w:rFonts w:cstheme="minorHAnsi"/>
          <w:sz w:val="24"/>
          <w:szCs w:val="24"/>
        </w:rPr>
        <w:t>Capacidade financeira, apresentando as demonstrações contábeis do último exercício social. Deverão ser apresentados os índices de Liquidez geral (LG), Liquidez corrente (LC), e Endividamento (E); tais índices serão calculados como se segue:</w:t>
      </w:r>
    </w:p>
    <w:p w14:paraId="47CA00E5" w14:textId="77777777" w:rsidR="00293F42" w:rsidRPr="00107E0D" w:rsidRDefault="00293F42" w:rsidP="00E74C43">
      <w:pPr>
        <w:pStyle w:val="Corpodetexto"/>
        <w:spacing w:before="10"/>
        <w:rPr>
          <w:rFonts w:asciiTheme="minorHAnsi" w:eastAsiaTheme="minorHAnsi" w:hAnsiTheme="minorHAnsi" w:cstheme="minorHAnsi"/>
          <w:lang w:eastAsia="en-US"/>
        </w:rPr>
      </w:pPr>
    </w:p>
    <w:p w14:paraId="2B913D3D" w14:textId="77777777" w:rsidR="0023666C" w:rsidRPr="00107E0D" w:rsidRDefault="0023666C" w:rsidP="00E74C43">
      <w:pPr>
        <w:autoSpaceDE w:val="0"/>
        <w:autoSpaceDN w:val="0"/>
        <w:adjustRightInd w:val="0"/>
        <w:spacing w:after="0" w:line="240" w:lineRule="auto"/>
        <w:jc w:val="center"/>
        <w:rPr>
          <w:rFonts w:cstheme="minorHAnsi"/>
          <w:sz w:val="24"/>
          <w:szCs w:val="24"/>
        </w:rPr>
      </w:pPr>
      <w:r w:rsidRPr="00107E0D">
        <w:rPr>
          <w:rFonts w:cstheme="minorHAnsi"/>
          <w:sz w:val="24"/>
          <w:szCs w:val="24"/>
        </w:rPr>
        <w:t>ÍNDICE DE LIQUIDEZ CORRENTE</w:t>
      </w:r>
    </w:p>
    <w:p w14:paraId="7DE72426" w14:textId="77777777" w:rsidR="00293F42" w:rsidRPr="00107E0D" w:rsidRDefault="0023666C" w:rsidP="00E74C43">
      <w:pPr>
        <w:pStyle w:val="Corpodetexto"/>
        <w:spacing w:before="7"/>
        <w:jc w:val="center"/>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ILC = AC/PC = ou &gt; 1,00</w:t>
      </w:r>
    </w:p>
    <w:p w14:paraId="2762C197" w14:textId="77777777" w:rsidR="0023666C" w:rsidRPr="00107E0D" w:rsidRDefault="0023666C" w:rsidP="00E74C43">
      <w:pPr>
        <w:pStyle w:val="Corpodetexto"/>
        <w:spacing w:before="7"/>
        <w:jc w:val="center"/>
        <w:rPr>
          <w:rFonts w:asciiTheme="minorHAnsi" w:eastAsiaTheme="minorHAnsi" w:hAnsiTheme="minorHAnsi" w:cstheme="minorHAnsi"/>
          <w:lang w:eastAsia="en-US"/>
        </w:rPr>
      </w:pPr>
    </w:p>
    <w:p w14:paraId="2A8DDE33" w14:textId="77777777" w:rsidR="00166A1D" w:rsidRDefault="00166A1D" w:rsidP="00E74C43">
      <w:pPr>
        <w:autoSpaceDE w:val="0"/>
        <w:autoSpaceDN w:val="0"/>
        <w:adjustRightInd w:val="0"/>
        <w:spacing w:after="0" w:line="240" w:lineRule="auto"/>
        <w:jc w:val="center"/>
        <w:rPr>
          <w:rFonts w:cstheme="minorHAnsi"/>
          <w:sz w:val="24"/>
          <w:szCs w:val="24"/>
        </w:rPr>
      </w:pPr>
    </w:p>
    <w:p w14:paraId="12A97408" w14:textId="239F1FA6" w:rsidR="0023666C" w:rsidRPr="00107E0D" w:rsidRDefault="0023666C" w:rsidP="00E74C43">
      <w:pPr>
        <w:autoSpaceDE w:val="0"/>
        <w:autoSpaceDN w:val="0"/>
        <w:adjustRightInd w:val="0"/>
        <w:spacing w:after="0" w:line="240" w:lineRule="auto"/>
        <w:jc w:val="center"/>
        <w:rPr>
          <w:rFonts w:cstheme="minorHAnsi"/>
          <w:sz w:val="24"/>
          <w:szCs w:val="24"/>
        </w:rPr>
      </w:pPr>
      <w:r w:rsidRPr="00107E0D">
        <w:rPr>
          <w:rFonts w:cstheme="minorHAnsi"/>
          <w:sz w:val="24"/>
          <w:szCs w:val="24"/>
        </w:rPr>
        <w:t>ÍNDICE DE LIQUIDEZ GERAL</w:t>
      </w:r>
    </w:p>
    <w:p w14:paraId="09D516E6" w14:textId="77777777" w:rsidR="0023666C" w:rsidRPr="00107E0D" w:rsidRDefault="0023666C" w:rsidP="00E74C43">
      <w:pPr>
        <w:pStyle w:val="Corpodetexto"/>
        <w:spacing w:before="7"/>
        <w:jc w:val="center"/>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ILG = (AC + RLP) / (PC + ELP) = ou &gt; 1,00</w:t>
      </w:r>
    </w:p>
    <w:p w14:paraId="4EDC2DAD" w14:textId="77777777" w:rsidR="0023666C" w:rsidRPr="00107E0D" w:rsidRDefault="0023666C" w:rsidP="00E74C43">
      <w:pPr>
        <w:pStyle w:val="Corpodetexto"/>
        <w:spacing w:before="7"/>
        <w:jc w:val="center"/>
        <w:rPr>
          <w:rFonts w:asciiTheme="minorHAnsi" w:eastAsiaTheme="minorHAnsi" w:hAnsiTheme="minorHAnsi" w:cstheme="minorHAnsi"/>
          <w:lang w:eastAsia="en-US"/>
        </w:rPr>
      </w:pPr>
    </w:p>
    <w:p w14:paraId="6FD1218F" w14:textId="77777777" w:rsidR="0023666C" w:rsidRPr="00107E0D" w:rsidRDefault="0023666C" w:rsidP="00E74C43">
      <w:pPr>
        <w:autoSpaceDE w:val="0"/>
        <w:autoSpaceDN w:val="0"/>
        <w:adjustRightInd w:val="0"/>
        <w:spacing w:after="0" w:line="240" w:lineRule="auto"/>
        <w:jc w:val="center"/>
        <w:rPr>
          <w:rFonts w:cstheme="minorHAnsi"/>
          <w:sz w:val="24"/>
          <w:szCs w:val="24"/>
        </w:rPr>
      </w:pPr>
      <w:r w:rsidRPr="00107E0D">
        <w:rPr>
          <w:rFonts w:cstheme="minorHAnsi"/>
          <w:sz w:val="24"/>
          <w:szCs w:val="24"/>
        </w:rPr>
        <w:t>GRAU DE ENDIVIDAMENTO DO ATIVO TOTAL</w:t>
      </w:r>
    </w:p>
    <w:p w14:paraId="5E9BB567" w14:textId="4673F276" w:rsidR="0023666C" w:rsidRDefault="0023666C" w:rsidP="00E74C43">
      <w:pPr>
        <w:autoSpaceDE w:val="0"/>
        <w:autoSpaceDN w:val="0"/>
        <w:adjustRightInd w:val="0"/>
        <w:spacing w:after="0" w:line="240" w:lineRule="auto"/>
        <w:jc w:val="center"/>
        <w:rPr>
          <w:rFonts w:cstheme="minorHAnsi"/>
          <w:sz w:val="24"/>
          <w:szCs w:val="24"/>
        </w:rPr>
      </w:pPr>
      <w:r w:rsidRPr="00107E0D">
        <w:rPr>
          <w:rFonts w:cstheme="minorHAnsi"/>
          <w:sz w:val="24"/>
          <w:szCs w:val="24"/>
        </w:rPr>
        <w:t>GEAT = (PC + ELP) / AT = ou &lt; 1 ,00</w:t>
      </w:r>
    </w:p>
    <w:p w14:paraId="168B0EFB" w14:textId="77777777" w:rsidR="0023666C" w:rsidRPr="00107E0D" w:rsidRDefault="0023666C" w:rsidP="00E74C43">
      <w:pPr>
        <w:autoSpaceDE w:val="0"/>
        <w:autoSpaceDN w:val="0"/>
        <w:adjustRightInd w:val="0"/>
        <w:spacing w:after="0" w:line="240" w:lineRule="auto"/>
        <w:rPr>
          <w:rFonts w:cstheme="minorHAnsi"/>
          <w:sz w:val="24"/>
          <w:szCs w:val="24"/>
        </w:rPr>
      </w:pPr>
      <w:r w:rsidRPr="00107E0D">
        <w:rPr>
          <w:rFonts w:cstheme="minorHAnsi"/>
          <w:sz w:val="24"/>
          <w:szCs w:val="24"/>
        </w:rPr>
        <w:t>Onde:</w:t>
      </w:r>
    </w:p>
    <w:p w14:paraId="6FCA6F80" w14:textId="77777777" w:rsidR="0023666C" w:rsidRPr="00107E0D" w:rsidRDefault="0023666C" w:rsidP="00E74C43">
      <w:pPr>
        <w:autoSpaceDE w:val="0"/>
        <w:autoSpaceDN w:val="0"/>
        <w:adjustRightInd w:val="0"/>
        <w:spacing w:after="0" w:line="240" w:lineRule="auto"/>
        <w:rPr>
          <w:rFonts w:cstheme="minorHAnsi"/>
          <w:sz w:val="24"/>
          <w:szCs w:val="24"/>
        </w:rPr>
      </w:pPr>
      <w:r w:rsidRPr="00107E0D">
        <w:rPr>
          <w:rFonts w:cstheme="minorHAnsi"/>
          <w:sz w:val="24"/>
          <w:szCs w:val="24"/>
        </w:rPr>
        <w:t>AC = ATIVO CIRCULANTE</w:t>
      </w:r>
    </w:p>
    <w:p w14:paraId="442463CE" w14:textId="77777777" w:rsidR="0023666C" w:rsidRPr="00107E0D" w:rsidRDefault="0023666C" w:rsidP="00E74C43">
      <w:pPr>
        <w:autoSpaceDE w:val="0"/>
        <w:autoSpaceDN w:val="0"/>
        <w:adjustRightInd w:val="0"/>
        <w:spacing w:after="0" w:line="240" w:lineRule="auto"/>
        <w:rPr>
          <w:rFonts w:cstheme="minorHAnsi"/>
          <w:sz w:val="24"/>
          <w:szCs w:val="24"/>
        </w:rPr>
      </w:pPr>
      <w:r w:rsidRPr="00107E0D">
        <w:rPr>
          <w:rFonts w:cstheme="minorHAnsi"/>
          <w:sz w:val="24"/>
          <w:szCs w:val="24"/>
        </w:rPr>
        <w:t>PC = PASSIVO CIRCULANTE</w:t>
      </w:r>
    </w:p>
    <w:p w14:paraId="4315BBAA" w14:textId="77777777" w:rsidR="0023666C" w:rsidRPr="00107E0D" w:rsidRDefault="0023666C" w:rsidP="00E74C43">
      <w:pPr>
        <w:autoSpaceDE w:val="0"/>
        <w:autoSpaceDN w:val="0"/>
        <w:adjustRightInd w:val="0"/>
        <w:spacing w:after="0" w:line="240" w:lineRule="auto"/>
        <w:rPr>
          <w:rFonts w:cstheme="minorHAnsi"/>
          <w:sz w:val="24"/>
          <w:szCs w:val="24"/>
        </w:rPr>
      </w:pPr>
      <w:r w:rsidRPr="00107E0D">
        <w:rPr>
          <w:rFonts w:cstheme="minorHAnsi"/>
          <w:sz w:val="24"/>
          <w:szCs w:val="24"/>
        </w:rPr>
        <w:t>RLP = REALIZÁVEL A LONGO PRAZO</w:t>
      </w:r>
    </w:p>
    <w:p w14:paraId="33CD3CD4" w14:textId="77777777" w:rsidR="0023666C" w:rsidRPr="00107E0D" w:rsidRDefault="0023666C" w:rsidP="00E74C43">
      <w:pPr>
        <w:autoSpaceDE w:val="0"/>
        <w:autoSpaceDN w:val="0"/>
        <w:adjustRightInd w:val="0"/>
        <w:spacing w:after="0" w:line="240" w:lineRule="auto"/>
        <w:rPr>
          <w:rFonts w:cstheme="minorHAnsi"/>
          <w:sz w:val="24"/>
          <w:szCs w:val="24"/>
        </w:rPr>
      </w:pPr>
      <w:r w:rsidRPr="00107E0D">
        <w:rPr>
          <w:rFonts w:cstheme="minorHAnsi"/>
          <w:sz w:val="24"/>
          <w:szCs w:val="24"/>
        </w:rPr>
        <w:t>ELP = EXIGÍVEL A LONGO PRAZO</w:t>
      </w:r>
    </w:p>
    <w:p w14:paraId="63A36336" w14:textId="77777777" w:rsidR="0023666C" w:rsidRPr="00107E0D" w:rsidRDefault="0023666C" w:rsidP="00E74C43">
      <w:pPr>
        <w:pStyle w:val="Corpodetexto"/>
        <w:spacing w:before="7"/>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AT = ATIVO TOTAL</w:t>
      </w:r>
    </w:p>
    <w:p w14:paraId="75629881" w14:textId="77777777" w:rsidR="00F62B55" w:rsidRPr="00107E0D" w:rsidRDefault="00F62B55" w:rsidP="00E74C43">
      <w:pPr>
        <w:pStyle w:val="Corpodetexto"/>
        <w:spacing w:before="8"/>
        <w:rPr>
          <w:rFonts w:asciiTheme="minorHAnsi" w:eastAsiaTheme="minorHAnsi" w:hAnsiTheme="minorHAnsi" w:cstheme="minorHAnsi"/>
          <w:lang w:eastAsia="en-US"/>
        </w:rPr>
      </w:pPr>
    </w:p>
    <w:p w14:paraId="475DF0FA" w14:textId="2F5E14DD" w:rsidR="0023666C" w:rsidRPr="00107E0D" w:rsidRDefault="0023666C" w:rsidP="00E74C43">
      <w:pPr>
        <w:autoSpaceDE w:val="0"/>
        <w:autoSpaceDN w:val="0"/>
        <w:adjustRightInd w:val="0"/>
        <w:spacing w:after="0" w:line="240" w:lineRule="auto"/>
        <w:ind w:firstLine="708"/>
        <w:jc w:val="both"/>
        <w:rPr>
          <w:sz w:val="24"/>
          <w:szCs w:val="24"/>
        </w:rPr>
      </w:pPr>
      <w:r w:rsidRPr="00107E0D">
        <w:rPr>
          <w:rFonts w:cstheme="minorHAnsi"/>
          <w:b/>
          <w:bCs/>
          <w:sz w:val="24"/>
          <w:szCs w:val="24"/>
        </w:rPr>
        <w:t>a.4)</w:t>
      </w:r>
      <w:r w:rsidRPr="00107E0D">
        <w:rPr>
          <w:rFonts w:cstheme="minorHAnsi"/>
          <w:sz w:val="24"/>
          <w:szCs w:val="24"/>
        </w:rPr>
        <w:t xml:space="preserve"> </w:t>
      </w:r>
      <w:r w:rsidRPr="00107E0D">
        <w:rPr>
          <w:sz w:val="24"/>
          <w:szCs w:val="24"/>
        </w:rPr>
        <w:t xml:space="preserve">No cômputo geral, os índices de liquidez </w:t>
      </w:r>
      <w:r w:rsidR="00D25A9D">
        <w:rPr>
          <w:sz w:val="24"/>
          <w:szCs w:val="24"/>
        </w:rPr>
        <w:t xml:space="preserve"> </w:t>
      </w:r>
      <w:r w:rsidRPr="00107E0D">
        <w:rPr>
          <w:sz w:val="24"/>
          <w:szCs w:val="24"/>
        </w:rPr>
        <w:t xml:space="preserve"> dos últimos balanços etc. As razões das exigências dos índices acima mencionados tem, por finalidade, avaliar a capacidade financeira e comprometimento econômico das licitantes participantes, pretendentes à assinatura do futuro contrato:</w:t>
      </w:r>
    </w:p>
    <w:p w14:paraId="098665D7" w14:textId="77777777" w:rsidR="009D3ACD" w:rsidRDefault="009D3ACD" w:rsidP="00E74C43">
      <w:pPr>
        <w:autoSpaceDE w:val="0"/>
        <w:autoSpaceDN w:val="0"/>
        <w:adjustRightInd w:val="0"/>
        <w:spacing w:after="0" w:line="240" w:lineRule="auto"/>
        <w:ind w:firstLine="708"/>
        <w:jc w:val="both"/>
        <w:rPr>
          <w:b/>
          <w:bCs/>
          <w:sz w:val="24"/>
          <w:szCs w:val="24"/>
          <w:u w:val="single"/>
        </w:rPr>
      </w:pPr>
    </w:p>
    <w:p w14:paraId="79F27531" w14:textId="17433CF6" w:rsidR="0023666C" w:rsidRPr="00107E0D" w:rsidRDefault="0023666C" w:rsidP="00E74C43">
      <w:pPr>
        <w:autoSpaceDE w:val="0"/>
        <w:autoSpaceDN w:val="0"/>
        <w:adjustRightInd w:val="0"/>
        <w:spacing w:after="0" w:line="240" w:lineRule="auto"/>
        <w:ind w:firstLine="708"/>
        <w:jc w:val="both"/>
        <w:rPr>
          <w:sz w:val="24"/>
          <w:szCs w:val="24"/>
        </w:rPr>
      </w:pPr>
      <w:r w:rsidRPr="00107E0D">
        <w:rPr>
          <w:b/>
          <w:bCs/>
          <w:sz w:val="24"/>
          <w:szCs w:val="24"/>
          <w:u w:val="single"/>
        </w:rPr>
        <w:t>LIQUIDEZ GERAL - LG</w:t>
      </w:r>
      <w:r w:rsidRPr="00107E0D">
        <w:rPr>
          <w:sz w:val="24"/>
          <w:szCs w:val="24"/>
        </w:rPr>
        <w:t>: Mede a capacidade que a empresa tem para pagar suas dívidas a curto e a longo prazo, fazendo uso dos recursos disponíveis no ativo circulante e no realizável a longo prazo (capital circulante). É desejável que este índice seja igual ou superior a 1,00, indicando que, para cada R$ 1,00 (um real) de dívida a curto prazo e a longo prazo exista no mínimo R$ 1,00 (um real) no ativo circulante mais realizações a longo prazo.</w:t>
      </w:r>
    </w:p>
    <w:p w14:paraId="6586D8DA" w14:textId="77777777" w:rsidR="0023666C" w:rsidRPr="00107E0D" w:rsidRDefault="0023666C" w:rsidP="00E74C43">
      <w:pPr>
        <w:autoSpaceDE w:val="0"/>
        <w:autoSpaceDN w:val="0"/>
        <w:adjustRightInd w:val="0"/>
        <w:spacing w:after="0" w:line="240" w:lineRule="auto"/>
        <w:ind w:firstLine="708"/>
        <w:jc w:val="both"/>
        <w:rPr>
          <w:sz w:val="24"/>
          <w:szCs w:val="24"/>
        </w:rPr>
      </w:pPr>
      <w:r w:rsidRPr="00107E0D">
        <w:rPr>
          <w:b/>
          <w:bCs/>
          <w:sz w:val="24"/>
          <w:szCs w:val="24"/>
          <w:u w:val="single"/>
        </w:rPr>
        <w:t>LIQUIDEZ CORRENTE - LC</w:t>
      </w:r>
      <w:r w:rsidRPr="00107E0D">
        <w:rPr>
          <w:sz w:val="24"/>
          <w:szCs w:val="24"/>
        </w:rPr>
        <w:t xml:space="preserve">: Demonstra a capacidade de solvência da empresa. É imprescindível nos casos de solicitação de financiamentos </w:t>
      </w:r>
      <w:r w:rsidR="007E73A9" w:rsidRPr="00107E0D">
        <w:rPr>
          <w:sz w:val="24"/>
          <w:szCs w:val="24"/>
        </w:rPr>
        <w:t>e</w:t>
      </w:r>
      <w:r w:rsidRPr="00107E0D">
        <w:rPr>
          <w:sz w:val="24"/>
          <w:szCs w:val="24"/>
        </w:rPr>
        <w:t xml:space="preserve"> nos procedimentos licitatórios. É desejável que este índice seja igual ou superior a 1,00, indicando que para cada R$ 1,00 (um real) de dívida a curto prazo, exista no mínimo R$ 1,00 (um real) no ativo circulante.</w:t>
      </w:r>
    </w:p>
    <w:p w14:paraId="7AD90A1A" w14:textId="77777777" w:rsidR="0023666C" w:rsidRPr="00107E0D" w:rsidRDefault="0023666C" w:rsidP="00E74C43">
      <w:pPr>
        <w:autoSpaceDE w:val="0"/>
        <w:autoSpaceDN w:val="0"/>
        <w:adjustRightInd w:val="0"/>
        <w:spacing w:after="0" w:line="240" w:lineRule="auto"/>
        <w:ind w:firstLine="708"/>
        <w:jc w:val="both"/>
      </w:pPr>
      <w:r w:rsidRPr="00107E0D">
        <w:rPr>
          <w:b/>
          <w:bCs/>
          <w:sz w:val="24"/>
          <w:szCs w:val="24"/>
          <w:u w:val="single"/>
        </w:rPr>
        <w:t>GRAU DE ENDIVIDAMENTO DO ATIVO TOTAL</w:t>
      </w:r>
      <w:r w:rsidRPr="00107E0D">
        <w:rPr>
          <w:sz w:val="24"/>
          <w:szCs w:val="24"/>
        </w:rPr>
        <w:t>: Conforme a própria denominação, o índice indica a finalidade de conhecer o grau de endividamento geral da licitante, em relação ao Ativo Total. Presume-se que uma empresa excessivamente endividada terá dificuldades na obtenção de novos recursos, sendo, portanto, desejável que seu índice não ultrapasse 50,00% de endividamento, em relação ao Ativo Total.</w:t>
      </w:r>
    </w:p>
    <w:p w14:paraId="73658C7A" w14:textId="5B674B7D" w:rsidR="00CB2791" w:rsidRDefault="00CB2791" w:rsidP="00E74C43">
      <w:pPr>
        <w:pStyle w:val="Corpodetexto"/>
        <w:spacing w:before="8"/>
        <w:rPr>
          <w:rFonts w:cstheme="minorHAnsi"/>
        </w:rPr>
      </w:pPr>
      <w:r>
        <w:rPr>
          <w:rFonts w:asciiTheme="minorHAnsi" w:eastAsiaTheme="minorHAnsi" w:hAnsiTheme="minorHAnsi" w:cstheme="minorHAnsi"/>
          <w:lang w:eastAsia="en-US"/>
        </w:rPr>
        <w:tab/>
      </w:r>
      <w:r w:rsidRPr="00107E0D">
        <w:rPr>
          <w:rFonts w:asciiTheme="minorHAnsi" w:eastAsiaTheme="minorHAnsi" w:hAnsiTheme="minorHAnsi" w:cstheme="minorHAnsi"/>
          <w:b/>
          <w:bCs/>
          <w:lang w:eastAsia="en-US"/>
        </w:rPr>
        <w:t>a.</w:t>
      </w:r>
      <w:r>
        <w:rPr>
          <w:rFonts w:asciiTheme="minorHAnsi" w:eastAsiaTheme="minorHAnsi" w:hAnsiTheme="minorHAnsi" w:cstheme="minorHAnsi"/>
          <w:b/>
          <w:bCs/>
          <w:lang w:eastAsia="en-US"/>
        </w:rPr>
        <w:t>5</w:t>
      </w:r>
      <w:r w:rsidRPr="00107E0D">
        <w:rPr>
          <w:rFonts w:cstheme="minorHAnsi"/>
          <w:b/>
          <w:bCs/>
        </w:rPr>
        <w:t xml:space="preserve">) </w:t>
      </w:r>
      <w:r w:rsidR="00F47EC8" w:rsidRPr="00F47EC8">
        <w:rPr>
          <w:rFonts w:asciiTheme="minorHAnsi" w:hAnsiTheme="minorHAnsi" w:cstheme="minorHAnsi"/>
        </w:rPr>
        <w:t>As Microempresas e Empresas de Pequeno Porte podem optar pela apresentação de declaração do Contador responsável, que é optante pelo Simples Nacional, se isentando da apresentação de escrituração comercial.</w:t>
      </w:r>
      <w:r w:rsidR="00722BC1" w:rsidRPr="00107E0D">
        <w:rPr>
          <w:rFonts w:cstheme="minorHAnsi"/>
        </w:rPr>
        <w:tab/>
      </w:r>
    </w:p>
    <w:p w14:paraId="19CB24AD" w14:textId="77777777" w:rsidR="00F47EC8" w:rsidRDefault="00F47EC8" w:rsidP="00E74C43">
      <w:pPr>
        <w:autoSpaceDE w:val="0"/>
        <w:autoSpaceDN w:val="0"/>
        <w:adjustRightInd w:val="0"/>
        <w:spacing w:after="0" w:line="240" w:lineRule="auto"/>
        <w:ind w:firstLine="708"/>
        <w:jc w:val="both"/>
        <w:rPr>
          <w:rFonts w:cstheme="minorHAnsi"/>
          <w:b/>
          <w:bCs/>
          <w:sz w:val="24"/>
          <w:szCs w:val="24"/>
        </w:rPr>
      </w:pPr>
    </w:p>
    <w:p w14:paraId="214ABA2C" w14:textId="77777777" w:rsidR="00326080" w:rsidRPr="00107E0D" w:rsidRDefault="005E6A0D" w:rsidP="00E74C43">
      <w:pPr>
        <w:autoSpaceDE w:val="0"/>
        <w:autoSpaceDN w:val="0"/>
        <w:adjustRightInd w:val="0"/>
        <w:spacing w:after="0" w:line="240" w:lineRule="auto"/>
        <w:ind w:firstLine="708"/>
        <w:jc w:val="both"/>
        <w:rPr>
          <w:sz w:val="24"/>
          <w:szCs w:val="24"/>
        </w:rPr>
      </w:pPr>
      <w:r w:rsidRPr="00107E0D">
        <w:rPr>
          <w:rFonts w:cstheme="minorHAnsi"/>
          <w:b/>
          <w:bCs/>
          <w:sz w:val="24"/>
          <w:szCs w:val="24"/>
        </w:rPr>
        <w:lastRenderedPageBreak/>
        <w:t>b</w:t>
      </w:r>
      <w:r w:rsidR="00326080" w:rsidRPr="00107E0D">
        <w:rPr>
          <w:rFonts w:cstheme="minorHAnsi"/>
          <w:b/>
          <w:bCs/>
          <w:sz w:val="24"/>
          <w:szCs w:val="24"/>
        </w:rPr>
        <w:t xml:space="preserve">) </w:t>
      </w:r>
      <w:r w:rsidR="00326080" w:rsidRPr="00107E0D">
        <w:rPr>
          <w:sz w:val="24"/>
          <w:szCs w:val="24"/>
        </w:rPr>
        <w:t>Certidão negativa de falência</w:t>
      </w:r>
      <w:r w:rsidR="0023666C" w:rsidRPr="00107E0D">
        <w:rPr>
          <w:sz w:val="24"/>
          <w:szCs w:val="24"/>
        </w:rPr>
        <w:t>,</w:t>
      </w:r>
      <w:r w:rsidR="00326080" w:rsidRPr="00107E0D">
        <w:rPr>
          <w:sz w:val="24"/>
          <w:szCs w:val="24"/>
        </w:rPr>
        <w:t xml:space="preserve"> concordata</w:t>
      </w:r>
      <w:r w:rsidR="0023666C" w:rsidRPr="00107E0D">
        <w:rPr>
          <w:sz w:val="24"/>
          <w:szCs w:val="24"/>
        </w:rPr>
        <w:t>, recuperação judicial ou extrajudicial</w:t>
      </w:r>
      <w:r w:rsidR="00326080" w:rsidRPr="00107E0D">
        <w:rPr>
          <w:sz w:val="24"/>
          <w:szCs w:val="24"/>
        </w:rPr>
        <w:t xml:space="preserve"> expedida pelo distribuidor da sede da pessoa jurídica; </w:t>
      </w:r>
    </w:p>
    <w:p w14:paraId="4AD4DBBD" w14:textId="77777777" w:rsidR="00326080" w:rsidRPr="00107E0D" w:rsidRDefault="0023666C" w:rsidP="00E74C43">
      <w:pPr>
        <w:autoSpaceDE w:val="0"/>
        <w:autoSpaceDN w:val="0"/>
        <w:adjustRightInd w:val="0"/>
        <w:spacing w:after="0" w:line="240" w:lineRule="auto"/>
        <w:ind w:firstLine="708"/>
        <w:jc w:val="both"/>
        <w:rPr>
          <w:sz w:val="24"/>
          <w:szCs w:val="24"/>
        </w:rPr>
      </w:pPr>
      <w:r w:rsidRPr="00107E0D">
        <w:rPr>
          <w:b/>
          <w:sz w:val="24"/>
          <w:szCs w:val="24"/>
        </w:rPr>
        <w:t>b</w:t>
      </w:r>
      <w:r w:rsidR="005E6A0D" w:rsidRPr="00107E0D">
        <w:rPr>
          <w:b/>
          <w:sz w:val="24"/>
          <w:szCs w:val="24"/>
        </w:rPr>
        <w:t>.</w:t>
      </w:r>
      <w:r w:rsidR="00326080" w:rsidRPr="00107E0D">
        <w:rPr>
          <w:b/>
          <w:sz w:val="24"/>
          <w:szCs w:val="24"/>
        </w:rPr>
        <w:t>1)</w:t>
      </w:r>
      <w:r w:rsidR="00326080" w:rsidRPr="00107E0D">
        <w:rPr>
          <w:sz w:val="24"/>
          <w:szCs w:val="24"/>
        </w:rPr>
        <w:t xml:space="preserve"> Nas hipóteses em que a certidão encaminhada for positiva, deve o licitante apresentar comprovante da homologação/deferimento pelo juízo competente do plano de recuperação judicial/extrajudicial em vigor.</w:t>
      </w:r>
    </w:p>
    <w:p w14:paraId="62FEAC83" w14:textId="77777777" w:rsidR="006A7A23" w:rsidRPr="00107E0D" w:rsidRDefault="0023666C" w:rsidP="00E74C43">
      <w:pPr>
        <w:autoSpaceDE w:val="0"/>
        <w:autoSpaceDN w:val="0"/>
        <w:adjustRightInd w:val="0"/>
        <w:spacing w:after="0" w:line="240" w:lineRule="auto"/>
        <w:ind w:firstLine="708"/>
        <w:jc w:val="both"/>
        <w:rPr>
          <w:sz w:val="24"/>
          <w:szCs w:val="24"/>
        </w:rPr>
      </w:pPr>
      <w:r w:rsidRPr="00107E0D">
        <w:rPr>
          <w:rFonts w:cstheme="minorHAnsi"/>
          <w:b/>
          <w:sz w:val="24"/>
          <w:szCs w:val="24"/>
        </w:rPr>
        <w:t>b</w:t>
      </w:r>
      <w:r w:rsidR="005E6A0D" w:rsidRPr="00107E0D">
        <w:rPr>
          <w:rFonts w:cstheme="minorHAnsi"/>
          <w:b/>
          <w:sz w:val="24"/>
          <w:szCs w:val="24"/>
        </w:rPr>
        <w:t>.2</w:t>
      </w:r>
      <w:r w:rsidR="006A7A23" w:rsidRPr="00107E0D">
        <w:rPr>
          <w:rFonts w:cstheme="minorHAnsi"/>
          <w:b/>
          <w:sz w:val="24"/>
          <w:szCs w:val="24"/>
        </w:rPr>
        <w:t xml:space="preserve">) </w:t>
      </w:r>
      <w:r w:rsidR="006A7A23" w:rsidRPr="00107E0D">
        <w:rPr>
          <w:sz w:val="24"/>
          <w:szCs w:val="24"/>
          <w:u w:val="single"/>
        </w:rPr>
        <w:t>Para o caso de empresas em recuperação judicial</w:t>
      </w:r>
      <w:r w:rsidR="006A7A23" w:rsidRPr="00107E0D">
        <w:rPr>
          <w:sz w:val="24"/>
          <w:szCs w:val="24"/>
        </w:rPr>
        <w:t xml:space="preserve">: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F2D0909" w14:textId="77777777" w:rsidR="006A7A23" w:rsidRDefault="0023666C" w:rsidP="00E74C43">
      <w:pPr>
        <w:autoSpaceDE w:val="0"/>
        <w:autoSpaceDN w:val="0"/>
        <w:adjustRightInd w:val="0"/>
        <w:spacing w:after="0" w:line="240" w:lineRule="auto"/>
        <w:ind w:firstLine="708"/>
        <w:jc w:val="both"/>
        <w:rPr>
          <w:sz w:val="24"/>
          <w:szCs w:val="24"/>
        </w:rPr>
      </w:pPr>
      <w:r w:rsidRPr="00107E0D">
        <w:rPr>
          <w:b/>
          <w:sz w:val="24"/>
          <w:szCs w:val="24"/>
        </w:rPr>
        <w:t>b</w:t>
      </w:r>
      <w:r w:rsidR="005E6A0D" w:rsidRPr="00107E0D">
        <w:rPr>
          <w:b/>
          <w:sz w:val="24"/>
          <w:szCs w:val="24"/>
        </w:rPr>
        <w:t>.3</w:t>
      </w:r>
      <w:r w:rsidR="006A7A23" w:rsidRPr="00107E0D">
        <w:rPr>
          <w:b/>
          <w:sz w:val="24"/>
          <w:szCs w:val="24"/>
        </w:rPr>
        <w:t>)</w:t>
      </w:r>
      <w:r w:rsidR="006A7A23" w:rsidRPr="00107E0D">
        <w:rPr>
          <w:sz w:val="24"/>
          <w:szCs w:val="24"/>
        </w:rPr>
        <w:t xml:space="preserve"> </w:t>
      </w:r>
      <w:r w:rsidR="006A7A23" w:rsidRPr="00107E0D">
        <w:rPr>
          <w:sz w:val="24"/>
          <w:szCs w:val="24"/>
          <w:u w:val="single"/>
        </w:rPr>
        <w:t>Para o caso de empresas em recuperação extrajudicial</w:t>
      </w:r>
      <w:r w:rsidR="006A7A23" w:rsidRPr="00107E0D">
        <w:rPr>
          <w:sz w:val="24"/>
          <w:szCs w:val="24"/>
        </w:rPr>
        <w:t>: está ciente de que no momento da assinatura do contrato deverá apresentar comprovação documental de que as obrigações do plano de recuperação extrajudicial estão sendo cumpridas.</w:t>
      </w:r>
    </w:p>
    <w:p w14:paraId="59B87E5E" w14:textId="77777777" w:rsidR="008D038F" w:rsidRDefault="008D038F" w:rsidP="00E74C43">
      <w:pPr>
        <w:autoSpaceDE w:val="0"/>
        <w:autoSpaceDN w:val="0"/>
        <w:adjustRightInd w:val="0"/>
        <w:spacing w:after="0" w:line="240" w:lineRule="auto"/>
        <w:jc w:val="both"/>
        <w:rPr>
          <w:rFonts w:cstheme="minorHAnsi"/>
          <w:b/>
          <w:bCs/>
          <w:sz w:val="24"/>
          <w:szCs w:val="24"/>
        </w:rPr>
      </w:pPr>
    </w:p>
    <w:p w14:paraId="5DC08A3D" w14:textId="06C54A1A" w:rsidR="00722BC1" w:rsidRPr="00107E0D" w:rsidRDefault="00220FF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.6</w:t>
      </w:r>
      <w:r w:rsidR="00722BC1" w:rsidRPr="00107E0D">
        <w:rPr>
          <w:rFonts w:cstheme="minorHAnsi"/>
          <w:sz w:val="24"/>
          <w:szCs w:val="24"/>
        </w:rPr>
        <w:t xml:space="preserve">- </w:t>
      </w:r>
      <w:r w:rsidR="00722BC1" w:rsidRPr="00107E0D">
        <w:rPr>
          <w:rFonts w:cstheme="minorHAnsi"/>
          <w:b/>
          <w:sz w:val="24"/>
          <w:szCs w:val="24"/>
          <w:u w:val="single"/>
        </w:rPr>
        <w:t>Todos os documentos de que trata este item deverão, quando for o caso</w:t>
      </w:r>
      <w:r w:rsidR="00722BC1" w:rsidRPr="00107E0D">
        <w:rPr>
          <w:rFonts w:cstheme="minorHAnsi"/>
          <w:sz w:val="24"/>
          <w:szCs w:val="24"/>
        </w:rPr>
        <w:t>:</w:t>
      </w:r>
    </w:p>
    <w:p w14:paraId="3E843C8C" w14:textId="77777777" w:rsidR="00722BC1" w:rsidRPr="00107E0D" w:rsidRDefault="00220FFD"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.6.1</w:t>
      </w:r>
      <w:r w:rsidR="00722BC1" w:rsidRPr="00107E0D">
        <w:rPr>
          <w:rFonts w:cstheme="minorHAnsi"/>
          <w:sz w:val="24"/>
          <w:szCs w:val="24"/>
        </w:rPr>
        <w:t>- Estar em plena validade na data fixada para a apresentação dos envelopes;</w:t>
      </w:r>
    </w:p>
    <w:p w14:paraId="7213A065" w14:textId="77777777" w:rsidR="00722BC1" w:rsidRPr="00107E0D" w:rsidRDefault="00722BC1"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 xml:space="preserve">Na hipótese de não constar prazo de validade, serão aceitos como válidos os documentos expedidos até </w:t>
      </w:r>
      <w:r w:rsidR="00F1645E">
        <w:rPr>
          <w:rFonts w:cstheme="minorHAnsi"/>
          <w:b/>
          <w:bCs/>
          <w:sz w:val="24"/>
          <w:szCs w:val="24"/>
        </w:rPr>
        <w:t>6</w:t>
      </w:r>
      <w:r w:rsidRPr="00107E0D">
        <w:rPr>
          <w:rFonts w:cstheme="minorHAnsi"/>
          <w:b/>
          <w:bCs/>
          <w:sz w:val="24"/>
          <w:szCs w:val="24"/>
        </w:rPr>
        <w:t xml:space="preserve">0 </w:t>
      </w:r>
      <w:r w:rsidRPr="00107E0D">
        <w:rPr>
          <w:rFonts w:cstheme="minorHAnsi"/>
          <w:b/>
          <w:sz w:val="24"/>
          <w:szCs w:val="24"/>
        </w:rPr>
        <w:t>(</w:t>
      </w:r>
      <w:r w:rsidR="00F1645E">
        <w:rPr>
          <w:rFonts w:cstheme="minorHAnsi"/>
          <w:b/>
          <w:sz w:val="24"/>
          <w:szCs w:val="24"/>
        </w:rPr>
        <w:t>sessenta)</w:t>
      </w:r>
      <w:r w:rsidRPr="00107E0D">
        <w:rPr>
          <w:rFonts w:cstheme="minorHAnsi"/>
          <w:sz w:val="24"/>
          <w:szCs w:val="24"/>
        </w:rPr>
        <w:t xml:space="preserve"> </w:t>
      </w:r>
      <w:r w:rsidRPr="00107E0D">
        <w:rPr>
          <w:rFonts w:cstheme="minorHAnsi"/>
          <w:b/>
          <w:bCs/>
          <w:sz w:val="24"/>
          <w:szCs w:val="24"/>
        </w:rPr>
        <w:t xml:space="preserve">dias </w:t>
      </w:r>
      <w:r w:rsidRPr="00107E0D">
        <w:rPr>
          <w:rFonts w:cstheme="minorHAnsi"/>
          <w:sz w:val="24"/>
          <w:szCs w:val="24"/>
        </w:rPr>
        <w:t>imediatamente anteriores à data fixada para a apresentação dos envelopes;</w:t>
      </w:r>
    </w:p>
    <w:p w14:paraId="75FD4537" w14:textId="7EDB229D" w:rsidR="00722BC1" w:rsidRPr="00107E0D" w:rsidRDefault="00220FFD"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.6.2</w:t>
      </w:r>
      <w:r w:rsidR="00722BC1" w:rsidRPr="00107E0D">
        <w:rPr>
          <w:rFonts w:cstheme="minorHAnsi"/>
          <w:sz w:val="24"/>
          <w:szCs w:val="24"/>
        </w:rPr>
        <w:t>- Ser apresentados em original ou por cópia autenticada, salvo os documentos obtidos por meio eletrônico, os quais a Comissão Permanente de Licitações confirmará a veracidade por meio de consulta à Internet, diretamente nos respectivos “sites” dos órgãos expedidores;</w:t>
      </w:r>
    </w:p>
    <w:p w14:paraId="10553902" w14:textId="77777777" w:rsidR="00722BC1" w:rsidRPr="00107E0D" w:rsidRDefault="00722BC1"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A autenticação poderá ser feita, ainda, mediante co</w:t>
      </w:r>
      <w:r w:rsidR="00A34193" w:rsidRPr="00107E0D">
        <w:rPr>
          <w:rFonts w:cstheme="minorHAnsi"/>
          <w:sz w:val="24"/>
          <w:szCs w:val="24"/>
        </w:rPr>
        <w:t>nfrontação</w:t>
      </w:r>
      <w:r w:rsidRPr="00107E0D">
        <w:rPr>
          <w:rFonts w:cstheme="minorHAnsi"/>
          <w:sz w:val="24"/>
          <w:szCs w:val="24"/>
        </w:rPr>
        <w:t xml:space="preserve"> da cópia com o original, pela Comissão Permanente de Licitações.</w:t>
      </w:r>
    </w:p>
    <w:p w14:paraId="3078B61A" w14:textId="77777777" w:rsidR="00722BC1" w:rsidRPr="00107E0D" w:rsidRDefault="008768E1"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.7</w:t>
      </w:r>
      <w:r w:rsidR="00722BC1" w:rsidRPr="00107E0D">
        <w:rPr>
          <w:rFonts w:cstheme="minorHAnsi"/>
          <w:sz w:val="24"/>
          <w:szCs w:val="24"/>
        </w:rPr>
        <w:t xml:space="preserve">- Se o licitante for a </w:t>
      </w:r>
      <w:r w:rsidR="00722BC1" w:rsidRPr="00107E0D">
        <w:rPr>
          <w:rFonts w:cstheme="minorHAnsi"/>
          <w:b/>
          <w:bCs/>
          <w:sz w:val="24"/>
          <w:szCs w:val="24"/>
        </w:rPr>
        <w:t>matriz</w:t>
      </w:r>
      <w:r w:rsidR="00722BC1" w:rsidRPr="00107E0D">
        <w:rPr>
          <w:rFonts w:cstheme="minorHAnsi"/>
          <w:sz w:val="24"/>
          <w:szCs w:val="24"/>
        </w:rPr>
        <w:t xml:space="preserve">, todos os documentos deverão estar em nome da matriz, e se for a </w:t>
      </w:r>
      <w:r w:rsidR="00722BC1" w:rsidRPr="00107E0D">
        <w:rPr>
          <w:rFonts w:cstheme="minorHAnsi"/>
          <w:b/>
          <w:bCs/>
          <w:sz w:val="24"/>
          <w:szCs w:val="24"/>
        </w:rPr>
        <w:t>filial</w:t>
      </w:r>
      <w:r w:rsidR="00722BC1" w:rsidRPr="00107E0D">
        <w:rPr>
          <w:rFonts w:cstheme="minorHAnsi"/>
          <w:sz w:val="24"/>
          <w:szCs w:val="24"/>
        </w:rPr>
        <w:t>, todos os documentos deverão estar em nome da filial, exceto aqueles documentos que, pela própria natureza, comprovadamente, forem emi</w:t>
      </w:r>
      <w:r w:rsidR="00DF6E81" w:rsidRPr="00107E0D">
        <w:rPr>
          <w:rFonts w:cstheme="minorHAnsi"/>
          <w:sz w:val="24"/>
          <w:szCs w:val="24"/>
        </w:rPr>
        <w:t>tidos somente em nome da matriz.</w:t>
      </w:r>
    </w:p>
    <w:p w14:paraId="21EEDC03" w14:textId="77777777" w:rsidR="00722BC1" w:rsidRPr="00107E0D" w:rsidRDefault="008768E1"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.8</w:t>
      </w:r>
      <w:r w:rsidR="00722BC1" w:rsidRPr="00107E0D">
        <w:rPr>
          <w:rFonts w:cstheme="minorHAnsi"/>
          <w:sz w:val="24"/>
          <w:szCs w:val="24"/>
        </w:rPr>
        <w:t>- Não serão aceitos protocolos de pedidos de certidões ou de outros d</w:t>
      </w:r>
      <w:r w:rsidR="00DF6E81" w:rsidRPr="00107E0D">
        <w:rPr>
          <w:rFonts w:cstheme="minorHAnsi"/>
          <w:sz w:val="24"/>
          <w:szCs w:val="24"/>
        </w:rPr>
        <w:t>ocumentos exigidos neste Edital.</w:t>
      </w:r>
    </w:p>
    <w:p w14:paraId="637B2D63" w14:textId="7BC25BFC" w:rsidR="00722BC1" w:rsidRPr="00107E0D" w:rsidRDefault="008768E1"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.9</w:t>
      </w:r>
      <w:r w:rsidR="00722BC1" w:rsidRPr="00107E0D">
        <w:rPr>
          <w:rFonts w:cstheme="minorHAnsi"/>
          <w:sz w:val="24"/>
          <w:szCs w:val="24"/>
        </w:rPr>
        <w:t xml:space="preserve">- A documentação apresentada destina-se </w:t>
      </w:r>
      <w:r w:rsidR="00722BC1" w:rsidRPr="00107E0D">
        <w:rPr>
          <w:rFonts w:cstheme="minorHAnsi"/>
          <w:b/>
          <w:bCs/>
          <w:sz w:val="24"/>
          <w:szCs w:val="24"/>
        </w:rPr>
        <w:t xml:space="preserve">exclusivamente </w:t>
      </w:r>
      <w:r w:rsidR="00722BC1" w:rsidRPr="00107E0D">
        <w:rPr>
          <w:rFonts w:cstheme="minorHAnsi"/>
          <w:sz w:val="24"/>
          <w:szCs w:val="24"/>
        </w:rPr>
        <w:t>à habilitação da interessada na presente licitação, não implicando em processo de cadast</w:t>
      </w:r>
      <w:r w:rsidR="00DF6E81" w:rsidRPr="00107E0D">
        <w:rPr>
          <w:rFonts w:cstheme="minorHAnsi"/>
          <w:sz w:val="24"/>
          <w:szCs w:val="24"/>
        </w:rPr>
        <w:t>ramento para futuras licitações.</w:t>
      </w:r>
    </w:p>
    <w:p w14:paraId="0789280D" w14:textId="62818A4B" w:rsidR="00722BC1" w:rsidRDefault="008768E1"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4</w:t>
      </w:r>
      <w:r w:rsidR="00722BC1" w:rsidRPr="00107E0D">
        <w:rPr>
          <w:rFonts w:cstheme="minorHAnsi"/>
          <w:b/>
          <w:bCs/>
          <w:sz w:val="24"/>
          <w:szCs w:val="24"/>
        </w:rPr>
        <w:t>.10</w:t>
      </w:r>
      <w:r w:rsidR="00722BC1" w:rsidRPr="00107E0D">
        <w:rPr>
          <w:rFonts w:cstheme="minorHAnsi"/>
          <w:sz w:val="24"/>
          <w:szCs w:val="24"/>
        </w:rPr>
        <w:t>- A documentação deverá ser entregue em envelope fechado, indicando na sua parte externa:</w:t>
      </w:r>
    </w:p>
    <w:p w14:paraId="53D3FC2D" w14:textId="22B5A65F" w:rsidR="00722BC1" w:rsidRDefault="00722BC1" w:rsidP="00E74C4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TOMADA DE PREÇOS nº</w:t>
      </w:r>
      <w:r w:rsidR="00030E08" w:rsidRPr="00107E0D">
        <w:rPr>
          <w:rFonts w:cstheme="minorHAnsi"/>
          <w:b/>
          <w:bCs/>
          <w:sz w:val="24"/>
          <w:szCs w:val="24"/>
        </w:rPr>
        <w:t xml:space="preserve"> </w:t>
      </w:r>
      <w:r w:rsidR="004700C3">
        <w:rPr>
          <w:rFonts w:cstheme="minorHAnsi"/>
          <w:b/>
          <w:bCs/>
          <w:sz w:val="24"/>
          <w:szCs w:val="24"/>
        </w:rPr>
        <w:t>00</w:t>
      </w:r>
      <w:r w:rsidR="00097101">
        <w:rPr>
          <w:rFonts w:cstheme="minorHAnsi"/>
          <w:b/>
          <w:bCs/>
          <w:sz w:val="24"/>
          <w:szCs w:val="24"/>
        </w:rPr>
        <w:t>4</w:t>
      </w:r>
      <w:r w:rsidR="004700C3">
        <w:rPr>
          <w:rFonts w:cstheme="minorHAnsi"/>
          <w:b/>
          <w:bCs/>
          <w:sz w:val="24"/>
          <w:szCs w:val="24"/>
        </w:rPr>
        <w:t>/202</w:t>
      </w:r>
      <w:r w:rsidR="00166A1D">
        <w:rPr>
          <w:rFonts w:cstheme="minorHAnsi"/>
          <w:b/>
          <w:bCs/>
          <w:sz w:val="24"/>
          <w:szCs w:val="24"/>
        </w:rPr>
        <w:t>3</w:t>
      </w:r>
    </w:p>
    <w:p w14:paraId="067E31C1" w14:textId="0D9D765C" w:rsidR="00F10706" w:rsidRPr="00107E0D" w:rsidRDefault="005B508D" w:rsidP="00E74C43">
      <w:pPr>
        <w:autoSpaceDE w:val="0"/>
        <w:autoSpaceDN w:val="0"/>
        <w:adjustRightInd w:val="0"/>
        <w:spacing w:after="0" w:line="240" w:lineRule="auto"/>
        <w:jc w:val="center"/>
        <w:rPr>
          <w:rFonts w:cstheme="minorHAnsi"/>
          <w:b/>
          <w:bCs/>
          <w:sz w:val="24"/>
          <w:szCs w:val="24"/>
        </w:rPr>
      </w:pPr>
      <w:r>
        <w:rPr>
          <w:rFonts w:cstheme="minorHAnsi"/>
          <w:b/>
          <w:bCs/>
          <w:sz w:val="24"/>
          <w:szCs w:val="24"/>
        </w:rPr>
        <w:t>PROCESSO N</w:t>
      </w:r>
      <w:r w:rsidR="00F10706">
        <w:rPr>
          <w:rFonts w:cstheme="minorHAnsi"/>
          <w:b/>
          <w:bCs/>
          <w:sz w:val="24"/>
          <w:szCs w:val="24"/>
        </w:rPr>
        <w:t xml:space="preserve">º </w:t>
      </w:r>
      <w:r w:rsidR="00166A1D">
        <w:rPr>
          <w:rFonts w:cstheme="minorHAnsi"/>
          <w:b/>
          <w:bCs/>
          <w:sz w:val="24"/>
          <w:szCs w:val="24"/>
        </w:rPr>
        <w:t>2</w:t>
      </w:r>
      <w:r w:rsidR="00857BD7">
        <w:rPr>
          <w:rFonts w:cstheme="minorHAnsi"/>
          <w:b/>
          <w:bCs/>
          <w:sz w:val="24"/>
          <w:szCs w:val="24"/>
        </w:rPr>
        <w:t>1</w:t>
      </w:r>
      <w:r w:rsidR="00097101">
        <w:rPr>
          <w:rFonts w:cstheme="minorHAnsi"/>
          <w:b/>
          <w:bCs/>
          <w:sz w:val="24"/>
          <w:szCs w:val="24"/>
        </w:rPr>
        <w:t>3</w:t>
      </w:r>
      <w:r w:rsidR="004700C3">
        <w:rPr>
          <w:rFonts w:cstheme="minorHAnsi"/>
          <w:b/>
          <w:bCs/>
          <w:sz w:val="24"/>
          <w:szCs w:val="24"/>
        </w:rPr>
        <w:t>/202</w:t>
      </w:r>
      <w:r w:rsidR="00166A1D">
        <w:rPr>
          <w:rFonts w:cstheme="minorHAnsi"/>
          <w:b/>
          <w:bCs/>
          <w:sz w:val="24"/>
          <w:szCs w:val="24"/>
        </w:rPr>
        <w:t>3</w:t>
      </w:r>
    </w:p>
    <w:p w14:paraId="32475FB4" w14:textId="77777777" w:rsidR="00722BC1" w:rsidRPr="00107E0D" w:rsidRDefault="00722BC1" w:rsidP="00E74C4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 xml:space="preserve">"ENVELOPE </w:t>
      </w:r>
      <w:r w:rsidR="00730222" w:rsidRPr="00107E0D">
        <w:rPr>
          <w:rFonts w:cstheme="minorHAnsi"/>
          <w:b/>
          <w:bCs/>
          <w:sz w:val="24"/>
          <w:szCs w:val="24"/>
        </w:rPr>
        <w:t>N</w:t>
      </w:r>
      <w:r w:rsidRPr="00107E0D">
        <w:rPr>
          <w:rFonts w:cstheme="minorHAnsi"/>
          <w:b/>
          <w:bCs/>
          <w:sz w:val="24"/>
          <w:szCs w:val="24"/>
        </w:rPr>
        <w:t xml:space="preserve">º </w:t>
      </w:r>
      <w:r w:rsidR="005B508D">
        <w:rPr>
          <w:rFonts w:cstheme="minorHAnsi"/>
          <w:b/>
          <w:bCs/>
          <w:sz w:val="24"/>
          <w:szCs w:val="24"/>
        </w:rPr>
        <w:t>0</w:t>
      </w:r>
      <w:r w:rsidRPr="00107E0D">
        <w:rPr>
          <w:rFonts w:cstheme="minorHAnsi"/>
          <w:b/>
          <w:bCs/>
          <w:sz w:val="24"/>
          <w:szCs w:val="24"/>
        </w:rPr>
        <w:t>1 - HABILITAÇÃO"</w:t>
      </w:r>
    </w:p>
    <w:p w14:paraId="772F44C5" w14:textId="77777777" w:rsidR="00722BC1" w:rsidRPr="00107E0D" w:rsidRDefault="00722BC1" w:rsidP="00E74C4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DENOMINAÇÃO DA EMPRESA</w:t>
      </w:r>
      <w:r w:rsidR="00F10706">
        <w:rPr>
          <w:rFonts w:cstheme="minorHAnsi"/>
          <w:b/>
          <w:bCs/>
          <w:sz w:val="24"/>
          <w:szCs w:val="24"/>
        </w:rPr>
        <w:t>/CNPJ</w:t>
      </w:r>
    </w:p>
    <w:p w14:paraId="6B6E253C" w14:textId="77777777" w:rsidR="00326080" w:rsidRPr="00107E0D" w:rsidRDefault="00326080" w:rsidP="00E74C43">
      <w:pPr>
        <w:widowControl w:val="0"/>
        <w:spacing w:after="0" w:line="240" w:lineRule="auto"/>
        <w:jc w:val="both"/>
        <w:rPr>
          <w:b/>
          <w:sz w:val="24"/>
          <w:szCs w:val="24"/>
        </w:rPr>
      </w:pPr>
    </w:p>
    <w:p w14:paraId="7B976FBF" w14:textId="77777777" w:rsidR="00326080" w:rsidRPr="00107E0D" w:rsidRDefault="00326080" w:rsidP="00E74C43">
      <w:pPr>
        <w:widowControl w:val="0"/>
        <w:spacing w:after="0" w:line="240" w:lineRule="auto"/>
        <w:jc w:val="both"/>
        <w:rPr>
          <w:sz w:val="24"/>
          <w:szCs w:val="24"/>
        </w:rPr>
      </w:pPr>
      <w:r w:rsidRPr="00107E0D">
        <w:rPr>
          <w:b/>
          <w:sz w:val="24"/>
          <w:szCs w:val="24"/>
        </w:rPr>
        <w:t>4.11</w:t>
      </w:r>
      <w:r w:rsidRPr="00107E0D">
        <w:rPr>
          <w:sz w:val="24"/>
          <w:szCs w:val="24"/>
        </w:rPr>
        <w:t xml:space="preserve">- O licitante será inabilitado quando: </w:t>
      </w:r>
    </w:p>
    <w:p w14:paraId="7BA6E373" w14:textId="77777777" w:rsidR="00326080" w:rsidRPr="00107E0D" w:rsidRDefault="00326080" w:rsidP="00E74C43">
      <w:pPr>
        <w:widowControl w:val="0"/>
        <w:spacing w:after="0" w:line="240" w:lineRule="auto"/>
        <w:jc w:val="both"/>
        <w:rPr>
          <w:sz w:val="24"/>
          <w:szCs w:val="24"/>
        </w:rPr>
      </w:pPr>
      <w:r w:rsidRPr="00107E0D">
        <w:rPr>
          <w:b/>
          <w:sz w:val="24"/>
          <w:szCs w:val="24"/>
        </w:rPr>
        <w:t>4.11.1</w:t>
      </w:r>
      <w:r w:rsidRPr="00107E0D">
        <w:rPr>
          <w:sz w:val="24"/>
          <w:szCs w:val="24"/>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w:t>
      </w:r>
      <w:r w:rsidRPr="00107E0D">
        <w:rPr>
          <w:sz w:val="24"/>
          <w:szCs w:val="24"/>
        </w:rPr>
        <w:lastRenderedPageBreak/>
        <w:t xml:space="preserve">Complementar Federal nº 123 de 14 de dezembro de 2006; </w:t>
      </w:r>
    </w:p>
    <w:p w14:paraId="4C70B6BA" w14:textId="77777777" w:rsidR="00326080" w:rsidRPr="00107E0D" w:rsidRDefault="00326080" w:rsidP="00E74C43">
      <w:pPr>
        <w:widowControl w:val="0"/>
        <w:spacing w:after="0" w:line="240" w:lineRule="auto"/>
        <w:jc w:val="both"/>
        <w:rPr>
          <w:sz w:val="24"/>
          <w:szCs w:val="24"/>
        </w:rPr>
      </w:pPr>
      <w:r w:rsidRPr="00107E0D">
        <w:rPr>
          <w:b/>
          <w:sz w:val="24"/>
          <w:szCs w:val="24"/>
        </w:rPr>
        <w:t>4.11.2</w:t>
      </w:r>
      <w:r w:rsidRPr="00107E0D">
        <w:rPr>
          <w:sz w:val="24"/>
          <w:szCs w:val="24"/>
        </w:rPr>
        <w:t xml:space="preserve">- Algum documento apresentar falha não sanável na sessão. </w:t>
      </w:r>
    </w:p>
    <w:p w14:paraId="1B1ED277" w14:textId="77777777" w:rsidR="00540C2D" w:rsidRPr="00107E0D" w:rsidRDefault="00540C2D" w:rsidP="00E74C43">
      <w:pPr>
        <w:widowControl w:val="0"/>
        <w:spacing w:after="0" w:line="240" w:lineRule="auto"/>
        <w:jc w:val="both"/>
        <w:rPr>
          <w:rFonts w:cstheme="minorHAnsi"/>
          <w:sz w:val="24"/>
          <w:szCs w:val="24"/>
        </w:rPr>
      </w:pPr>
    </w:p>
    <w:p w14:paraId="087CF15B" w14:textId="77777777" w:rsidR="001903C5" w:rsidRPr="00107E0D" w:rsidRDefault="00DF5BA9"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 xml:space="preserve">V </w:t>
      </w:r>
      <w:r w:rsidR="001903C5" w:rsidRPr="00107E0D">
        <w:rPr>
          <w:rStyle w:val="Forte"/>
          <w:rFonts w:asciiTheme="minorHAnsi" w:hAnsiTheme="minorHAnsi" w:cstheme="minorHAnsi"/>
        </w:rPr>
        <w:t xml:space="preserve">– </w:t>
      </w:r>
      <w:r w:rsidR="00722BC1" w:rsidRPr="00107E0D">
        <w:rPr>
          <w:rStyle w:val="Forte"/>
          <w:rFonts w:asciiTheme="minorHAnsi" w:hAnsiTheme="minorHAnsi" w:cstheme="minorHAnsi"/>
        </w:rPr>
        <w:t>PROPOSTA COMERCIAL:</w:t>
      </w:r>
    </w:p>
    <w:p w14:paraId="3C43E688" w14:textId="77777777" w:rsidR="0067380D" w:rsidRPr="00107E0D" w:rsidRDefault="0067380D" w:rsidP="00E74C43">
      <w:pPr>
        <w:autoSpaceDE w:val="0"/>
        <w:autoSpaceDN w:val="0"/>
        <w:adjustRightInd w:val="0"/>
        <w:spacing w:after="0" w:line="240" w:lineRule="auto"/>
        <w:jc w:val="both"/>
        <w:rPr>
          <w:rFonts w:cstheme="minorHAnsi"/>
          <w:b/>
          <w:bCs/>
          <w:sz w:val="24"/>
          <w:szCs w:val="24"/>
        </w:rPr>
      </w:pPr>
    </w:p>
    <w:p w14:paraId="13EFCB45" w14:textId="77777777" w:rsidR="0067380D" w:rsidRPr="00107E0D" w:rsidRDefault="0067380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5.1</w:t>
      </w:r>
      <w:r w:rsidRPr="00107E0D">
        <w:rPr>
          <w:rFonts w:cstheme="minorHAnsi"/>
          <w:sz w:val="24"/>
          <w:szCs w:val="24"/>
        </w:rPr>
        <w:t xml:space="preserve">- O modelo proposto no </w:t>
      </w:r>
      <w:r w:rsidRPr="00107E0D">
        <w:rPr>
          <w:rFonts w:cstheme="minorHAnsi"/>
          <w:b/>
          <w:bCs/>
          <w:sz w:val="24"/>
          <w:szCs w:val="24"/>
        </w:rPr>
        <w:t xml:space="preserve">Anexo </w:t>
      </w:r>
      <w:r w:rsidR="00441D9B">
        <w:rPr>
          <w:rFonts w:cstheme="minorHAnsi"/>
          <w:b/>
          <w:bCs/>
          <w:sz w:val="24"/>
          <w:szCs w:val="24"/>
        </w:rPr>
        <w:t>X</w:t>
      </w:r>
      <w:r w:rsidRPr="00107E0D">
        <w:rPr>
          <w:rFonts w:cstheme="minorHAnsi"/>
          <w:b/>
          <w:bCs/>
          <w:sz w:val="24"/>
          <w:szCs w:val="24"/>
        </w:rPr>
        <w:t xml:space="preserve"> </w:t>
      </w:r>
      <w:r w:rsidRPr="00107E0D">
        <w:rPr>
          <w:rFonts w:cstheme="minorHAnsi"/>
          <w:sz w:val="24"/>
          <w:szCs w:val="24"/>
        </w:rPr>
        <w:t>deverá ser utilizado, preferencialmente, para a apresentação da proposta, datilografado ou impresso, em língua portuguesa, salvo quanto às expressões técnicas de uso corrente, sem rasuras, emendas, borrões ou entrelinhas, sem cotações alternativas, datado e assinado pelo representante legal do licitante ou pelo procurador.</w:t>
      </w:r>
    </w:p>
    <w:p w14:paraId="7155E410" w14:textId="77777777" w:rsidR="0067380D" w:rsidRPr="00107E0D" w:rsidRDefault="0067380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5.2</w:t>
      </w:r>
      <w:r w:rsidRPr="00107E0D">
        <w:rPr>
          <w:rFonts w:cstheme="minorHAnsi"/>
          <w:sz w:val="24"/>
          <w:szCs w:val="24"/>
        </w:rPr>
        <w:t>- Deverão estar consignados na proposta:</w:t>
      </w:r>
    </w:p>
    <w:p w14:paraId="071B3D64" w14:textId="77777777" w:rsidR="0067380D" w:rsidRPr="00107E0D" w:rsidRDefault="0067380D"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5.2.1</w:t>
      </w:r>
      <w:r w:rsidRPr="00107E0D">
        <w:rPr>
          <w:rFonts w:cstheme="minorHAnsi"/>
          <w:sz w:val="24"/>
          <w:szCs w:val="24"/>
        </w:rPr>
        <w:t xml:space="preserve">- </w:t>
      </w:r>
      <w:r w:rsidR="00DD4C6F">
        <w:rPr>
          <w:rFonts w:cstheme="minorHAnsi"/>
          <w:sz w:val="24"/>
          <w:szCs w:val="24"/>
        </w:rPr>
        <w:t>A denominação, CNPJ, endereço/ CEP,</w:t>
      </w:r>
      <w:r w:rsidRPr="00107E0D">
        <w:rPr>
          <w:rFonts w:cstheme="minorHAnsi"/>
          <w:sz w:val="24"/>
          <w:szCs w:val="24"/>
        </w:rPr>
        <w:t xml:space="preserve"> telefone/fax, e-mail do licitante e data;</w:t>
      </w:r>
    </w:p>
    <w:p w14:paraId="3B0ED74E" w14:textId="77777777" w:rsidR="003B6283" w:rsidRPr="00107E0D" w:rsidRDefault="0067380D" w:rsidP="00E74C43">
      <w:pPr>
        <w:autoSpaceDE w:val="0"/>
        <w:autoSpaceDN w:val="0"/>
        <w:adjustRightInd w:val="0"/>
        <w:spacing w:after="0" w:line="240" w:lineRule="auto"/>
        <w:ind w:firstLine="708"/>
        <w:jc w:val="both"/>
        <w:rPr>
          <w:rFonts w:cstheme="minorHAnsi"/>
          <w:b/>
          <w:bCs/>
          <w:sz w:val="24"/>
          <w:szCs w:val="24"/>
        </w:rPr>
      </w:pPr>
      <w:r w:rsidRPr="00107E0D">
        <w:rPr>
          <w:rFonts w:cstheme="minorHAnsi"/>
          <w:b/>
          <w:bCs/>
          <w:sz w:val="24"/>
          <w:szCs w:val="24"/>
        </w:rPr>
        <w:t>5.2.2</w:t>
      </w:r>
      <w:r w:rsidRPr="00107E0D">
        <w:rPr>
          <w:rFonts w:cstheme="minorHAnsi"/>
          <w:sz w:val="24"/>
          <w:szCs w:val="24"/>
        </w:rPr>
        <w:t xml:space="preserve">- </w:t>
      </w:r>
      <w:r w:rsidRPr="00107E0D">
        <w:rPr>
          <w:rFonts w:eastAsia="Arial Unicode MS" w:cs="Gisha"/>
          <w:b/>
          <w:bCs/>
          <w:sz w:val="24"/>
          <w:szCs w:val="24"/>
        </w:rPr>
        <w:t>Indicação dos serviços com os respectivos</w:t>
      </w:r>
      <w:r w:rsidR="00D12FB2" w:rsidRPr="00107E0D">
        <w:rPr>
          <w:rFonts w:eastAsia="Arial Unicode MS" w:cs="Gisha"/>
          <w:b/>
          <w:bCs/>
          <w:sz w:val="24"/>
          <w:szCs w:val="24"/>
        </w:rPr>
        <w:t xml:space="preserve"> preços</w:t>
      </w:r>
      <w:r w:rsidRPr="00107E0D">
        <w:rPr>
          <w:rFonts w:eastAsia="Arial Unicode MS" w:cs="Gisha"/>
          <w:b/>
          <w:bCs/>
          <w:sz w:val="24"/>
          <w:szCs w:val="24"/>
        </w:rPr>
        <w:t xml:space="preserve"> </w:t>
      </w:r>
      <w:r w:rsidR="001B264E" w:rsidRPr="00107E0D">
        <w:rPr>
          <w:rFonts w:eastAsia="Arial Unicode MS" w:cs="Gisha"/>
          <w:b/>
          <w:bCs/>
          <w:sz w:val="24"/>
          <w:szCs w:val="24"/>
        </w:rPr>
        <w:t xml:space="preserve">unitários </w:t>
      </w:r>
      <w:r w:rsidRPr="00107E0D">
        <w:rPr>
          <w:rFonts w:eastAsia="Arial Unicode MS" w:cs="Gisha"/>
          <w:b/>
          <w:bCs/>
          <w:sz w:val="24"/>
          <w:szCs w:val="24"/>
        </w:rPr>
        <w:t xml:space="preserve">e preço total da proposta em algarismos, sendo fixos e irreajustáveis, expressos em moeda nacional corrente, com no máximo 02 (duas) casas decimais, devendo estar inclusos nos preços </w:t>
      </w:r>
      <w:r w:rsidR="003B6283" w:rsidRPr="00107E0D">
        <w:rPr>
          <w:rFonts w:eastAsia="Arial Unicode MS" w:cs="Gisha"/>
          <w:b/>
          <w:bCs/>
          <w:sz w:val="24"/>
          <w:szCs w:val="24"/>
        </w:rPr>
        <w:t>todos</w:t>
      </w:r>
      <w:r w:rsidRPr="00107E0D">
        <w:rPr>
          <w:rFonts w:eastAsia="Arial Unicode MS" w:cs="Gisha"/>
          <w:b/>
          <w:bCs/>
          <w:sz w:val="24"/>
          <w:szCs w:val="24"/>
        </w:rPr>
        <w:t xml:space="preserve"> </w:t>
      </w:r>
      <w:r w:rsidR="003B6283" w:rsidRPr="00107E0D">
        <w:rPr>
          <w:rFonts w:cstheme="minorHAnsi"/>
          <w:b/>
          <w:bCs/>
          <w:sz w:val="24"/>
          <w:szCs w:val="24"/>
        </w:rPr>
        <w:t>os custos diretos e indiretos incorridos na data da apresentação desta proposta incluindo, entre outros insumos, maquinários, equipamentos, pessoal, encargos</w:t>
      </w:r>
      <w:r w:rsidR="00DD4C6F">
        <w:rPr>
          <w:rFonts w:cstheme="minorHAnsi"/>
          <w:b/>
          <w:bCs/>
          <w:sz w:val="24"/>
          <w:szCs w:val="24"/>
        </w:rPr>
        <w:t>, BDI</w:t>
      </w:r>
      <w:r w:rsidR="003B6283" w:rsidRPr="00107E0D">
        <w:rPr>
          <w:rFonts w:cstheme="minorHAnsi"/>
          <w:b/>
          <w:bCs/>
          <w:sz w:val="24"/>
          <w:szCs w:val="24"/>
        </w:rPr>
        <w:t xml:space="preserve"> e demais acessórios necessários para a execução completa dos serviços licitados.</w:t>
      </w:r>
    </w:p>
    <w:p w14:paraId="54BE96CD" w14:textId="202D8E32" w:rsidR="00BD410C" w:rsidRPr="00107E0D" w:rsidRDefault="00FC5A3F" w:rsidP="00E74C43">
      <w:pPr>
        <w:autoSpaceDE w:val="0"/>
        <w:autoSpaceDN w:val="0"/>
        <w:adjustRightInd w:val="0"/>
        <w:spacing w:after="0" w:line="240" w:lineRule="auto"/>
        <w:ind w:firstLine="708"/>
        <w:jc w:val="both"/>
        <w:rPr>
          <w:rFonts w:cstheme="minorHAnsi"/>
          <w:b/>
          <w:bCs/>
          <w:sz w:val="24"/>
          <w:szCs w:val="24"/>
        </w:rPr>
      </w:pPr>
      <w:r w:rsidRPr="00107E0D">
        <w:rPr>
          <w:rFonts w:cstheme="minorHAnsi"/>
          <w:b/>
          <w:bCs/>
          <w:sz w:val="24"/>
          <w:szCs w:val="24"/>
        </w:rPr>
        <w:t>5.</w:t>
      </w:r>
      <w:r w:rsidR="00BD410C">
        <w:rPr>
          <w:rFonts w:cstheme="minorHAnsi"/>
          <w:b/>
          <w:bCs/>
          <w:sz w:val="24"/>
          <w:szCs w:val="24"/>
        </w:rPr>
        <w:t>2</w:t>
      </w:r>
      <w:r w:rsidRPr="00107E0D">
        <w:rPr>
          <w:rFonts w:cstheme="minorHAnsi"/>
          <w:b/>
          <w:bCs/>
          <w:sz w:val="24"/>
          <w:szCs w:val="24"/>
        </w:rPr>
        <w:t>.</w:t>
      </w:r>
      <w:r w:rsidR="00692F83">
        <w:rPr>
          <w:rFonts w:cstheme="minorHAnsi"/>
          <w:b/>
          <w:bCs/>
          <w:sz w:val="24"/>
          <w:szCs w:val="24"/>
        </w:rPr>
        <w:t>3</w:t>
      </w:r>
      <w:r w:rsidR="00692F83" w:rsidRPr="00692F83">
        <w:rPr>
          <w:rFonts w:cstheme="minorHAnsi"/>
          <w:bCs/>
          <w:sz w:val="24"/>
          <w:szCs w:val="24"/>
        </w:rPr>
        <w:t>-</w:t>
      </w:r>
      <w:r w:rsidRPr="00107E0D">
        <w:rPr>
          <w:rFonts w:cstheme="minorHAnsi"/>
          <w:b/>
          <w:bCs/>
          <w:sz w:val="24"/>
          <w:szCs w:val="24"/>
        </w:rPr>
        <w:t xml:space="preserve"> </w:t>
      </w:r>
      <w:r w:rsidR="00BD410C">
        <w:rPr>
          <w:rFonts w:cstheme="minorHAnsi"/>
          <w:b/>
          <w:bCs/>
          <w:sz w:val="24"/>
          <w:szCs w:val="24"/>
        </w:rPr>
        <w:t>Deverá apresentar Cronograma Físico-Financeiro</w:t>
      </w:r>
      <w:r w:rsidR="00D47071">
        <w:rPr>
          <w:rFonts w:cstheme="minorHAnsi"/>
          <w:b/>
          <w:bCs/>
          <w:sz w:val="24"/>
          <w:szCs w:val="24"/>
        </w:rPr>
        <w:t>, sob pena de desclassificação</w:t>
      </w:r>
      <w:r w:rsidR="00BD410C">
        <w:rPr>
          <w:rFonts w:cstheme="minorHAnsi"/>
          <w:b/>
          <w:bCs/>
          <w:sz w:val="24"/>
          <w:szCs w:val="24"/>
        </w:rPr>
        <w:t>.</w:t>
      </w:r>
    </w:p>
    <w:p w14:paraId="2EAC2392" w14:textId="64A602E2" w:rsidR="0067380D" w:rsidRPr="00107E0D" w:rsidRDefault="0067380D" w:rsidP="00E74C43">
      <w:pPr>
        <w:autoSpaceDE w:val="0"/>
        <w:autoSpaceDN w:val="0"/>
        <w:adjustRightInd w:val="0"/>
        <w:spacing w:after="0" w:line="240" w:lineRule="auto"/>
        <w:ind w:firstLine="709"/>
        <w:jc w:val="both"/>
        <w:rPr>
          <w:rFonts w:cstheme="minorHAnsi"/>
          <w:sz w:val="24"/>
          <w:szCs w:val="24"/>
        </w:rPr>
      </w:pPr>
      <w:r w:rsidRPr="00107E0D">
        <w:rPr>
          <w:rFonts w:cstheme="minorHAnsi"/>
          <w:b/>
          <w:sz w:val="24"/>
          <w:szCs w:val="24"/>
        </w:rPr>
        <w:t>5.2.</w:t>
      </w:r>
      <w:r w:rsidR="0062384A">
        <w:rPr>
          <w:rFonts w:cstheme="minorHAnsi"/>
          <w:b/>
          <w:sz w:val="24"/>
          <w:szCs w:val="24"/>
        </w:rPr>
        <w:t>4</w:t>
      </w:r>
      <w:r w:rsidRPr="00107E0D">
        <w:rPr>
          <w:rFonts w:cstheme="minorHAnsi"/>
          <w:sz w:val="24"/>
          <w:szCs w:val="24"/>
        </w:rPr>
        <w:t xml:space="preserve">- </w:t>
      </w:r>
      <w:r w:rsidR="00F10706">
        <w:rPr>
          <w:rFonts w:cstheme="minorHAnsi"/>
          <w:b/>
          <w:sz w:val="24"/>
          <w:szCs w:val="24"/>
        </w:rPr>
        <w:t xml:space="preserve">Prazo de execução </w:t>
      </w:r>
      <w:r w:rsidR="00F1645E">
        <w:rPr>
          <w:rFonts w:cstheme="minorHAnsi"/>
          <w:b/>
          <w:sz w:val="24"/>
          <w:szCs w:val="24"/>
        </w:rPr>
        <w:t xml:space="preserve">em até </w:t>
      </w:r>
      <w:r w:rsidR="0062384A">
        <w:rPr>
          <w:rFonts w:cstheme="minorHAnsi"/>
          <w:b/>
          <w:sz w:val="24"/>
          <w:szCs w:val="24"/>
        </w:rPr>
        <w:t>0</w:t>
      </w:r>
      <w:r w:rsidR="00097101">
        <w:rPr>
          <w:rFonts w:cstheme="minorHAnsi"/>
          <w:b/>
          <w:sz w:val="24"/>
          <w:szCs w:val="24"/>
        </w:rPr>
        <w:t>5</w:t>
      </w:r>
      <w:r w:rsidR="009D3ACD">
        <w:rPr>
          <w:rFonts w:cstheme="minorHAnsi"/>
          <w:b/>
          <w:sz w:val="24"/>
          <w:szCs w:val="24"/>
        </w:rPr>
        <w:t xml:space="preserve"> (</w:t>
      </w:r>
      <w:r w:rsidR="00097101">
        <w:rPr>
          <w:rFonts w:cstheme="minorHAnsi"/>
          <w:b/>
          <w:sz w:val="24"/>
          <w:szCs w:val="24"/>
        </w:rPr>
        <w:t>cinco</w:t>
      </w:r>
      <w:r w:rsidRPr="00107E0D">
        <w:rPr>
          <w:rFonts w:cstheme="minorHAnsi"/>
          <w:b/>
          <w:sz w:val="24"/>
          <w:szCs w:val="24"/>
        </w:rPr>
        <w:t xml:space="preserve">) </w:t>
      </w:r>
      <w:r w:rsidR="00097101">
        <w:rPr>
          <w:rFonts w:cstheme="minorHAnsi"/>
          <w:b/>
          <w:sz w:val="24"/>
          <w:szCs w:val="24"/>
        </w:rPr>
        <w:t>meses</w:t>
      </w:r>
      <w:r w:rsidRPr="00107E0D">
        <w:rPr>
          <w:rFonts w:cstheme="minorHAnsi"/>
          <w:b/>
          <w:sz w:val="24"/>
          <w:szCs w:val="24"/>
        </w:rPr>
        <w:t>.</w:t>
      </w:r>
    </w:p>
    <w:p w14:paraId="1CDD5D80" w14:textId="48406902" w:rsidR="0067380D" w:rsidRPr="00107E0D" w:rsidRDefault="0067380D"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5.2.</w:t>
      </w:r>
      <w:r w:rsidR="0062384A">
        <w:rPr>
          <w:rFonts w:cstheme="minorHAnsi"/>
          <w:b/>
          <w:bCs/>
          <w:sz w:val="24"/>
          <w:szCs w:val="24"/>
        </w:rPr>
        <w:t>6</w:t>
      </w:r>
      <w:r w:rsidRPr="00107E0D">
        <w:rPr>
          <w:rFonts w:cstheme="minorHAnsi"/>
          <w:sz w:val="24"/>
          <w:szCs w:val="24"/>
        </w:rPr>
        <w:t xml:space="preserve">- Prazo de validade da proposta de, no mínimo, </w:t>
      </w:r>
      <w:r w:rsidR="00F10706">
        <w:rPr>
          <w:rFonts w:cstheme="minorHAnsi"/>
          <w:b/>
          <w:bCs/>
          <w:sz w:val="24"/>
          <w:szCs w:val="24"/>
        </w:rPr>
        <w:t>9</w:t>
      </w:r>
      <w:r w:rsidRPr="00107E0D">
        <w:rPr>
          <w:rFonts w:cstheme="minorHAnsi"/>
          <w:b/>
          <w:bCs/>
          <w:sz w:val="24"/>
          <w:szCs w:val="24"/>
        </w:rPr>
        <w:t>0 (</w:t>
      </w:r>
      <w:r w:rsidR="00F10706">
        <w:rPr>
          <w:rFonts w:cstheme="minorHAnsi"/>
          <w:b/>
          <w:bCs/>
          <w:sz w:val="24"/>
          <w:szCs w:val="24"/>
        </w:rPr>
        <w:t>noventa</w:t>
      </w:r>
      <w:r w:rsidRPr="00107E0D">
        <w:rPr>
          <w:rFonts w:cstheme="minorHAnsi"/>
          <w:b/>
          <w:bCs/>
          <w:sz w:val="24"/>
          <w:szCs w:val="24"/>
        </w:rPr>
        <w:t>) dias corridos</w:t>
      </w:r>
      <w:r w:rsidRPr="00107E0D">
        <w:rPr>
          <w:rFonts w:cstheme="minorHAnsi"/>
          <w:sz w:val="24"/>
          <w:szCs w:val="24"/>
        </w:rPr>
        <w:t>, contados a partir da data prevista para abertura dos envelopes documentação;</w:t>
      </w:r>
    </w:p>
    <w:p w14:paraId="7358B995" w14:textId="3054E6D5" w:rsidR="0067380D" w:rsidRPr="00107E0D" w:rsidRDefault="0067380D"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5.2.</w:t>
      </w:r>
      <w:r w:rsidR="0062384A">
        <w:rPr>
          <w:rFonts w:cstheme="minorHAnsi"/>
          <w:b/>
          <w:bCs/>
          <w:sz w:val="24"/>
          <w:szCs w:val="24"/>
        </w:rPr>
        <w:t>7</w:t>
      </w:r>
      <w:r w:rsidRPr="00107E0D">
        <w:rPr>
          <w:rFonts w:cstheme="minorHAnsi"/>
          <w:sz w:val="24"/>
          <w:szCs w:val="24"/>
        </w:rPr>
        <w:t>- Declaração de que os preços apresentados contemplam todos os custos diretos e indiretos referentes ao objeto licitado;</w:t>
      </w:r>
    </w:p>
    <w:p w14:paraId="2DD49146" w14:textId="60D4C442" w:rsidR="0067380D" w:rsidRPr="00107E0D" w:rsidRDefault="0067380D"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5.2.</w:t>
      </w:r>
      <w:r w:rsidR="0062384A">
        <w:rPr>
          <w:rFonts w:cstheme="minorHAnsi"/>
          <w:b/>
          <w:bCs/>
          <w:sz w:val="24"/>
          <w:szCs w:val="24"/>
        </w:rPr>
        <w:t>8</w:t>
      </w:r>
      <w:r w:rsidRPr="00107E0D">
        <w:rPr>
          <w:rFonts w:cstheme="minorHAnsi"/>
          <w:sz w:val="24"/>
          <w:szCs w:val="24"/>
        </w:rPr>
        <w:t>- Declaração de que o objeto ofertado atende todas as especificações exigidas no termo de referência;</w:t>
      </w:r>
    </w:p>
    <w:p w14:paraId="59AA5EEB" w14:textId="77777777" w:rsidR="00D25A9D" w:rsidRDefault="00D25A9D" w:rsidP="00E74C43">
      <w:pPr>
        <w:autoSpaceDE w:val="0"/>
        <w:autoSpaceDN w:val="0"/>
        <w:adjustRightInd w:val="0"/>
        <w:spacing w:after="0" w:line="240" w:lineRule="auto"/>
        <w:jc w:val="both"/>
        <w:rPr>
          <w:rFonts w:cstheme="minorHAnsi"/>
          <w:b/>
          <w:sz w:val="24"/>
          <w:szCs w:val="24"/>
        </w:rPr>
      </w:pPr>
    </w:p>
    <w:p w14:paraId="4ED605EB" w14:textId="77394E01" w:rsidR="0067380D" w:rsidRDefault="0067380D" w:rsidP="00E74C43">
      <w:pPr>
        <w:autoSpaceDE w:val="0"/>
        <w:autoSpaceDN w:val="0"/>
        <w:adjustRightInd w:val="0"/>
        <w:spacing w:after="0" w:line="240" w:lineRule="auto"/>
        <w:jc w:val="both"/>
        <w:rPr>
          <w:rFonts w:cstheme="minorHAnsi"/>
          <w:sz w:val="24"/>
          <w:szCs w:val="24"/>
        </w:rPr>
      </w:pPr>
      <w:r w:rsidRPr="00107E0D">
        <w:rPr>
          <w:rFonts w:cstheme="minorHAnsi"/>
          <w:b/>
          <w:sz w:val="24"/>
          <w:szCs w:val="24"/>
        </w:rPr>
        <w:t>5.3-</w:t>
      </w:r>
      <w:r w:rsidRPr="00107E0D">
        <w:rPr>
          <w:rFonts w:cstheme="minorHAnsi"/>
          <w:sz w:val="24"/>
          <w:szCs w:val="24"/>
        </w:rPr>
        <w:t xml:space="preserve"> A proposta comercial deverá ser entregue em envelope fechado, indicando na sua parte externa:</w:t>
      </w:r>
    </w:p>
    <w:p w14:paraId="03ADD9E6" w14:textId="31192472" w:rsidR="0067380D" w:rsidRDefault="0067380D" w:rsidP="00E74C4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TOMADA DE PREÇOS nº</w:t>
      </w:r>
      <w:r w:rsidR="00F10706">
        <w:rPr>
          <w:rFonts w:cstheme="minorHAnsi"/>
          <w:b/>
          <w:bCs/>
          <w:sz w:val="24"/>
          <w:szCs w:val="24"/>
        </w:rPr>
        <w:t xml:space="preserve"> </w:t>
      </w:r>
      <w:r w:rsidR="004700C3">
        <w:rPr>
          <w:rFonts w:cstheme="minorHAnsi"/>
          <w:b/>
          <w:bCs/>
          <w:sz w:val="24"/>
          <w:szCs w:val="24"/>
        </w:rPr>
        <w:t>00</w:t>
      </w:r>
      <w:r w:rsidR="00097101">
        <w:rPr>
          <w:rFonts w:cstheme="minorHAnsi"/>
          <w:b/>
          <w:bCs/>
          <w:sz w:val="24"/>
          <w:szCs w:val="24"/>
        </w:rPr>
        <w:t>4</w:t>
      </w:r>
      <w:r w:rsidR="004700C3">
        <w:rPr>
          <w:rFonts w:cstheme="minorHAnsi"/>
          <w:b/>
          <w:bCs/>
          <w:sz w:val="24"/>
          <w:szCs w:val="24"/>
        </w:rPr>
        <w:t>/202</w:t>
      </w:r>
      <w:r w:rsidR="0062384A">
        <w:rPr>
          <w:rFonts w:cstheme="minorHAnsi"/>
          <w:b/>
          <w:bCs/>
          <w:sz w:val="24"/>
          <w:szCs w:val="24"/>
        </w:rPr>
        <w:t>3</w:t>
      </w:r>
    </w:p>
    <w:p w14:paraId="25965B00" w14:textId="2D745051" w:rsidR="0062384A" w:rsidRDefault="0077387A" w:rsidP="00E74C43">
      <w:pPr>
        <w:autoSpaceDE w:val="0"/>
        <w:autoSpaceDN w:val="0"/>
        <w:adjustRightInd w:val="0"/>
        <w:spacing w:after="0" w:line="240" w:lineRule="auto"/>
        <w:jc w:val="center"/>
        <w:rPr>
          <w:rFonts w:cstheme="minorHAnsi"/>
          <w:b/>
          <w:bCs/>
          <w:sz w:val="24"/>
          <w:szCs w:val="24"/>
        </w:rPr>
      </w:pPr>
      <w:r>
        <w:rPr>
          <w:rFonts w:cstheme="minorHAnsi"/>
          <w:b/>
          <w:bCs/>
          <w:sz w:val="24"/>
          <w:szCs w:val="24"/>
        </w:rPr>
        <w:t>PROCESSO N</w:t>
      </w:r>
      <w:r w:rsidR="00E40F8A">
        <w:rPr>
          <w:rFonts w:cstheme="minorHAnsi"/>
          <w:b/>
          <w:bCs/>
          <w:sz w:val="24"/>
          <w:szCs w:val="24"/>
        </w:rPr>
        <w:t xml:space="preserve">º </w:t>
      </w:r>
      <w:r w:rsidR="0062384A">
        <w:rPr>
          <w:rFonts w:cstheme="minorHAnsi"/>
          <w:b/>
          <w:bCs/>
          <w:sz w:val="24"/>
          <w:szCs w:val="24"/>
        </w:rPr>
        <w:t>2</w:t>
      </w:r>
      <w:r w:rsidR="00857BD7">
        <w:rPr>
          <w:rFonts w:cstheme="minorHAnsi"/>
          <w:b/>
          <w:bCs/>
          <w:sz w:val="24"/>
          <w:szCs w:val="24"/>
        </w:rPr>
        <w:t>1</w:t>
      </w:r>
      <w:r w:rsidR="00097101">
        <w:rPr>
          <w:rFonts w:cstheme="minorHAnsi"/>
          <w:b/>
          <w:bCs/>
          <w:sz w:val="24"/>
          <w:szCs w:val="24"/>
        </w:rPr>
        <w:t>3</w:t>
      </w:r>
      <w:r w:rsidR="004700C3">
        <w:rPr>
          <w:rFonts w:cstheme="minorHAnsi"/>
          <w:b/>
          <w:bCs/>
          <w:sz w:val="24"/>
          <w:szCs w:val="24"/>
        </w:rPr>
        <w:t>/202</w:t>
      </w:r>
      <w:r w:rsidR="0062384A">
        <w:rPr>
          <w:rFonts w:cstheme="minorHAnsi"/>
          <w:b/>
          <w:bCs/>
          <w:sz w:val="24"/>
          <w:szCs w:val="24"/>
        </w:rPr>
        <w:t>3</w:t>
      </w:r>
    </w:p>
    <w:p w14:paraId="1D1F1D69" w14:textId="12000396" w:rsidR="0067380D" w:rsidRPr="00107E0D" w:rsidRDefault="0067380D" w:rsidP="00E74C4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 xml:space="preserve">“ENVELOPE Nº </w:t>
      </w:r>
      <w:r w:rsidR="00E40F8A">
        <w:rPr>
          <w:rFonts w:cstheme="minorHAnsi"/>
          <w:b/>
          <w:bCs/>
          <w:sz w:val="24"/>
          <w:szCs w:val="24"/>
        </w:rPr>
        <w:t>0</w:t>
      </w:r>
      <w:r w:rsidRPr="00107E0D">
        <w:rPr>
          <w:rFonts w:cstheme="minorHAnsi"/>
          <w:b/>
          <w:bCs/>
          <w:sz w:val="24"/>
          <w:szCs w:val="24"/>
        </w:rPr>
        <w:t>2 - PROPOSTA COMERCIAL”</w:t>
      </w:r>
    </w:p>
    <w:p w14:paraId="4DB81026" w14:textId="71823E86" w:rsidR="0067380D" w:rsidRPr="00107E0D" w:rsidRDefault="0067380D" w:rsidP="00E74C4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DENOMINAÇÃO DA EMPRESA</w:t>
      </w:r>
      <w:r w:rsidR="00F10706">
        <w:rPr>
          <w:rFonts w:cstheme="minorHAnsi"/>
          <w:b/>
          <w:bCs/>
          <w:sz w:val="24"/>
          <w:szCs w:val="24"/>
        </w:rPr>
        <w:t>/CNPJ</w:t>
      </w:r>
    </w:p>
    <w:p w14:paraId="295054D4" w14:textId="77777777" w:rsidR="001B264E" w:rsidRPr="00107E0D" w:rsidRDefault="001B264E" w:rsidP="00E74C43">
      <w:pPr>
        <w:autoSpaceDE w:val="0"/>
        <w:autoSpaceDN w:val="0"/>
        <w:adjustRightInd w:val="0"/>
        <w:spacing w:after="0" w:line="240" w:lineRule="auto"/>
        <w:jc w:val="both"/>
        <w:rPr>
          <w:rFonts w:cstheme="minorHAnsi"/>
          <w:b/>
          <w:bCs/>
          <w:sz w:val="24"/>
          <w:szCs w:val="24"/>
        </w:rPr>
      </w:pPr>
    </w:p>
    <w:p w14:paraId="09D30663" w14:textId="77777777" w:rsidR="000D5DD3" w:rsidRPr="00107E0D" w:rsidRDefault="000D5DD3"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b/>
        </w:rPr>
      </w:pPr>
      <w:r w:rsidRPr="00107E0D">
        <w:rPr>
          <w:rFonts w:asciiTheme="minorHAnsi" w:hAnsiTheme="minorHAnsi" w:cstheme="minorHAnsi"/>
          <w:b/>
        </w:rPr>
        <w:t xml:space="preserve">VI – PROCEDIMENTOS ADOTADOS NA LICITAÇÃO E NA CONTRATAÇÃO: </w:t>
      </w:r>
    </w:p>
    <w:p w14:paraId="7FA8AE5F" w14:textId="77777777" w:rsidR="000D5DD3" w:rsidRPr="00107E0D" w:rsidRDefault="000D5DD3" w:rsidP="00E74C43">
      <w:pPr>
        <w:autoSpaceDE w:val="0"/>
        <w:autoSpaceDN w:val="0"/>
        <w:adjustRightInd w:val="0"/>
        <w:spacing w:after="0" w:line="240" w:lineRule="auto"/>
        <w:jc w:val="both"/>
        <w:rPr>
          <w:rFonts w:cstheme="minorHAnsi"/>
          <w:b/>
          <w:bCs/>
          <w:sz w:val="24"/>
          <w:szCs w:val="24"/>
        </w:rPr>
      </w:pPr>
    </w:p>
    <w:p w14:paraId="05366B60"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6.1 </w:t>
      </w:r>
      <w:r w:rsidRPr="00107E0D">
        <w:rPr>
          <w:rFonts w:cstheme="minorHAnsi"/>
          <w:sz w:val="24"/>
          <w:szCs w:val="24"/>
        </w:rPr>
        <w:t>- Os envelopes nº 1 e nº 2 contendo, respectivamente, os documentos de habilitação e a proposta comercial deverão ser entregues para a Comissão Permanente de Licitações, na Sala de Licitações da Prefeitura Municipal, sita</w:t>
      </w:r>
      <w:r w:rsidR="000B4CCF" w:rsidRPr="00107E0D">
        <w:rPr>
          <w:rFonts w:cstheme="minorHAnsi"/>
          <w:sz w:val="24"/>
          <w:szCs w:val="24"/>
        </w:rPr>
        <w:t xml:space="preserve"> à</w:t>
      </w:r>
      <w:r w:rsidRPr="00107E0D">
        <w:rPr>
          <w:rFonts w:cstheme="minorHAnsi"/>
          <w:sz w:val="24"/>
          <w:szCs w:val="24"/>
        </w:rPr>
        <w:t xml:space="preserve"> </w:t>
      </w:r>
      <w:r w:rsidR="00692F83">
        <w:rPr>
          <w:rFonts w:cstheme="minorHAnsi"/>
          <w:sz w:val="24"/>
          <w:szCs w:val="24"/>
        </w:rPr>
        <w:t>Rua Abrahão, nº 327</w:t>
      </w:r>
      <w:r w:rsidR="0067380D" w:rsidRPr="00107E0D">
        <w:rPr>
          <w:rFonts w:cstheme="minorHAnsi"/>
          <w:sz w:val="24"/>
          <w:szCs w:val="24"/>
        </w:rPr>
        <w:t xml:space="preserve"> </w:t>
      </w:r>
      <w:r w:rsidR="00692F83">
        <w:rPr>
          <w:rFonts w:cstheme="minorHAnsi"/>
          <w:sz w:val="24"/>
          <w:szCs w:val="24"/>
        </w:rPr>
        <w:t>–</w:t>
      </w:r>
      <w:r w:rsidR="0067380D" w:rsidRPr="00107E0D">
        <w:rPr>
          <w:rFonts w:cstheme="minorHAnsi"/>
          <w:sz w:val="24"/>
          <w:szCs w:val="24"/>
        </w:rPr>
        <w:t xml:space="preserve"> C</w:t>
      </w:r>
      <w:r w:rsidR="00692F83">
        <w:rPr>
          <w:rFonts w:cstheme="minorHAnsi"/>
          <w:sz w:val="24"/>
          <w:szCs w:val="24"/>
        </w:rPr>
        <w:t>e</w:t>
      </w:r>
      <w:r w:rsidR="0067380D" w:rsidRPr="00107E0D">
        <w:rPr>
          <w:rFonts w:cstheme="minorHAnsi"/>
          <w:sz w:val="24"/>
          <w:szCs w:val="24"/>
        </w:rPr>
        <w:t>ntro</w:t>
      </w:r>
      <w:r w:rsidRPr="00107E0D">
        <w:rPr>
          <w:rFonts w:cstheme="minorHAnsi"/>
          <w:sz w:val="24"/>
          <w:szCs w:val="24"/>
        </w:rPr>
        <w:t xml:space="preserve">, </w:t>
      </w:r>
      <w:r w:rsidR="0067380D" w:rsidRPr="00107E0D">
        <w:rPr>
          <w:rFonts w:cstheme="minorHAnsi"/>
          <w:sz w:val="24"/>
          <w:szCs w:val="24"/>
        </w:rPr>
        <w:t>R</w:t>
      </w:r>
      <w:r w:rsidR="00692F83">
        <w:rPr>
          <w:rFonts w:cstheme="minorHAnsi"/>
          <w:sz w:val="24"/>
          <w:szCs w:val="24"/>
        </w:rPr>
        <w:t>eginópolis</w:t>
      </w:r>
      <w:r w:rsidRPr="00107E0D">
        <w:rPr>
          <w:rFonts w:cstheme="minorHAnsi"/>
          <w:sz w:val="24"/>
          <w:szCs w:val="24"/>
        </w:rPr>
        <w:t xml:space="preserve"> - SP, até o horário previsto neste Edital para a apresentação da proposta.</w:t>
      </w:r>
    </w:p>
    <w:p w14:paraId="13C1F4E7" w14:textId="0DFD3EA1"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6.2 </w:t>
      </w:r>
      <w:r w:rsidRPr="00107E0D">
        <w:rPr>
          <w:rFonts w:cstheme="minorHAnsi"/>
          <w:sz w:val="24"/>
          <w:szCs w:val="24"/>
        </w:rPr>
        <w:t xml:space="preserve">- O licitante poderá se fazer representar neste certame desde que, no início da sessão pública de abertura dos envelopes, seu representante apresente a Carta Credencial, conforme </w:t>
      </w:r>
      <w:r w:rsidR="00DD4C6F">
        <w:rPr>
          <w:rFonts w:cstheme="minorHAnsi"/>
          <w:b/>
          <w:bCs/>
          <w:sz w:val="24"/>
          <w:szCs w:val="24"/>
        </w:rPr>
        <w:t>Anexo X</w:t>
      </w:r>
      <w:r w:rsidR="00FE2F57">
        <w:rPr>
          <w:rFonts w:cstheme="minorHAnsi"/>
          <w:b/>
          <w:bCs/>
          <w:sz w:val="24"/>
          <w:szCs w:val="24"/>
        </w:rPr>
        <w:t>I</w:t>
      </w:r>
      <w:r w:rsidRPr="00107E0D">
        <w:rPr>
          <w:rFonts w:cstheme="minorHAnsi"/>
          <w:b/>
          <w:bCs/>
          <w:sz w:val="24"/>
          <w:szCs w:val="24"/>
        </w:rPr>
        <w:t xml:space="preserve">I </w:t>
      </w:r>
      <w:r w:rsidRPr="00107E0D">
        <w:rPr>
          <w:rFonts w:cstheme="minorHAnsi"/>
          <w:sz w:val="24"/>
          <w:szCs w:val="24"/>
        </w:rPr>
        <w:t xml:space="preserve">deste Edital, </w:t>
      </w:r>
      <w:r w:rsidR="00F10706">
        <w:rPr>
          <w:rFonts w:cstheme="minorHAnsi"/>
          <w:sz w:val="24"/>
          <w:szCs w:val="24"/>
        </w:rPr>
        <w:t>com</w:t>
      </w:r>
      <w:r w:rsidRPr="00107E0D">
        <w:rPr>
          <w:rFonts w:cstheme="minorHAnsi"/>
          <w:sz w:val="24"/>
          <w:szCs w:val="24"/>
        </w:rPr>
        <w:t xml:space="preserve"> cópia do contrato social ou estatuto da empresa, no qual lhe é outorgado amplo poder de decisão.</w:t>
      </w:r>
    </w:p>
    <w:p w14:paraId="12DD1025"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lastRenderedPageBreak/>
        <w:t xml:space="preserve">6.3 </w:t>
      </w:r>
      <w:r w:rsidRPr="00107E0D">
        <w:rPr>
          <w:rFonts w:cstheme="minorHAnsi"/>
          <w:sz w:val="24"/>
          <w:szCs w:val="24"/>
        </w:rPr>
        <w:t>- Os trabalhos da Comissão Permanente de Licitações, objetivando a verificação das condições de participação e de habilitação dos interessados, serão iniciados em ato público no horário e local estabelecidos neste Edital.</w:t>
      </w:r>
    </w:p>
    <w:p w14:paraId="45C12732"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6.4 </w:t>
      </w:r>
      <w:r w:rsidRPr="00107E0D">
        <w:rPr>
          <w:rFonts w:cstheme="minorHAnsi"/>
          <w:sz w:val="24"/>
          <w:szCs w:val="24"/>
        </w:rPr>
        <w:t xml:space="preserve">- Abertos os </w:t>
      </w:r>
      <w:r w:rsidRPr="00107E0D">
        <w:rPr>
          <w:rFonts w:cstheme="minorHAnsi"/>
          <w:b/>
          <w:bCs/>
          <w:sz w:val="24"/>
          <w:szCs w:val="24"/>
        </w:rPr>
        <w:t xml:space="preserve">envelopes nº </w:t>
      </w:r>
      <w:r w:rsidR="00E40F8A">
        <w:rPr>
          <w:rFonts w:cstheme="minorHAnsi"/>
          <w:b/>
          <w:bCs/>
          <w:sz w:val="24"/>
          <w:szCs w:val="24"/>
        </w:rPr>
        <w:t>0</w:t>
      </w:r>
      <w:r w:rsidRPr="00107E0D">
        <w:rPr>
          <w:rFonts w:cstheme="minorHAnsi"/>
          <w:b/>
          <w:bCs/>
          <w:sz w:val="24"/>
          <w:szCs w:val="24"/>
        </w:rPr>
        <w:t xml:space="preserve">1 </w:t>
      </w:r>
      <w:r w:rsidRPr="00107E0D">
        <w:rPr>
          <w:rFonts w:cstheme="minorHAnsi"/>
          <w:sz w:val="24"/>
          <w:szCs w:val="24"/>
        </w:rPr>
        <w:t xml:space="preserve">(Documentação de Habilitação), os documentos serão conferidos e rubricados pela Comissão Permanente de Licitações e pelos representantes presentes. Não serão habilitados os licitantes que deixarem de apresentar quaisquer dos documentos solicitados no edital, mais especificamente no item 4.5 – </w:t>
      </w:r>
      <w:r w:rsidRPr="00107E0D">
        <w:rPr>
          <w:rFonts w:cstheme="minorHAnsi"/>
          <w:b/>
          <w:sz w:val="24"/>
          <w:szCs w:val="24"/>
        </w:rPr>
        <w:t>DOCUMENTAÇÃO COMPLETA</w:t>
      </w:r>
      <w:r w:rsidRPr="00107E0D">
        <w:rPr>
          <w:rFonts w:cstheme="minorHAnsi"/>
          <w:sz w:val="24"/>
          <w:szCs w:val="24"/>
        </w:rPr>
        <w:t>, ou o fizerem de maneira incompleta ou incorreta, da decisão de habilitação ou inabilitação caberá recurso pelas interessadas, suspendendo-se o certame até o seu julgamento.</w:t>
      </w:r>
    </w:p>
    <w:p w14:paraId="1E097525" w14:textId="77777777" w:rsidR="00F76D02" w:rsidRPr="00107E0D" w:rsidRDefault="00F76D02"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6.4.1</w:t>
      </w:r>
      <w:r w:rsidRPr="00107E0D">
        <w:rPr>
          <w:rFonts w:cstheme="minorHAnsi"/>
          <w:sz w:val="24"/>
          <w:szCs w:val="24"/>
        </w:rPr>
        <w:t xml:space="preserve">- Os </w:t>
      </w:r>
      <w:r w:rsidRPr="00107E0D">
        <w:rPr>
          <w:rFonts w:cstheme="minorHAnsi"/>
          <w:b/>
          <w:bCs/>
          <w:sz w:val="24"/>
          <w:szCs w:val="24"/>
        </w:rPr>
        <w:t xml:space="preserve">envelopes nº </w:t>
      </w:r>
      <w:r w:rsidR="00E40F8A">
        <w:rPr>
          <w:rFonts w:cstheme="minorHAnsi"/>
          <w:b/>
          <w:bCs/>
          <w:sz w:val="24"/>
          <w:szCs w:val="24"/>
        </w:rPr>
        <w:t>0</w:t>
      </w:r>
      <w:r w:rsidRPr="00107E0D">
        <w:rPr>
          <w:rFonts w:cstheme="minorHAnsi"/>
          <w:b/>
          <w:bCs/>
          <w:sz w:val="24"/>
          <w:szCs w:val="24"/>
        </w:rPr>
        <w:t xml:space="preserve">2 </w:t>
      </w:r>
      <w:r w:rsidRPr="00107E0D">
        <w:rPr>
          <w:rFonts w:cstheme="minorHAnsi"/>
          <w:sz w:val="24"/>
          <w:szCs w:val="24"/>
        </w:rPr>
        <w:t xml:space="preserve">(proposta comercial) dos licitantes inabilitados permanecerão fechados e deverão ser retirados pelos interessados no prazo de </w:t>
      </w:r>
      <w:r w:rsidRPr="00107E0D">
        <w:rPr>
          <w:rFonts w:cstheme="minorHAnsi"/>
          <w:b/>
          <w:bCs/>
          <w:sz w:val="24"/>
          <w:szCs w:val="24"/>
        </w:rPr>
        <w:t xml:space="preserve">quinze dias corridos </w:t>
      </w:r>
      <w:r w:rsidRPr="00107E0D">
        <w:rPr>
          <w:rFonts w:cstheme="minorHAnsi"/>
          <w:sz w:val="24"/>
          <w:szCs w:val="24"/>
        </w:rPr>
        <w:t>contados a partir da homologação, após o que serão inutilizados.</w:t>
      </w:r>
    </w:p>
    <w:p w14:paraId="6BDFC6F5"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6.5 </w:t>
      </w:r>
      <w:r w:rsidRPr="00107E0D">
        <w:rPr>
          <w:rFonts w:cstheme="minorHAnsi"/>
          <w:sz w:val="24"/>
          <w:szCs w:val="24"/>
        </w:rPr>
        <w:t>- Havendo concordância de todos os licitantes quanto às decisões da Comissão Permanente de Licitações tomadas na fase de habilitação e expressa desistência quanto à interposição de recurso poderá ocorrer, na sequência, a abertura dos envelopes nº 2 (proposta comercial);</w:t>
      </w:r>
    </w:p>
    <w:p w14:paraId="02E09FE4" w14:textId="77777777" w:rsidR="00F76D02" w:rsidRPr="00107E0D" w:rsidRDefault="00F76D02" w:rsidP="00E74C43">
      <w:pPr>
        <w:tabs>
          <w:tab w:val="left" w:pos="0"/>
        </w:tabs>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6.5.1</w:t>
      </w:r>
      <w:r w:rsidRPr="00107E0D">
        <w:rPr>
          <w:rFonts w:cstheme="minorHAnsi"/>
          <w:sz w:val="24"/>
          <w:szCs w:val="24"/>
        </w:rPr>
        <w:t>- Caso não ocorra a hipótese prevista no item 6.5, a Comissão marcará e divulgará, oportunamente, a data para a abertura dos envelopes nº 2 (proposta comercial).</w:t>
      </w:r>
    </w:p>
    <w:p w14:paraId="7E629D1B"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6.6 </w:t>
      </w:r>
      <w:r w:rsidRPr="00107E0D">
        <w:rPr>
          <w:rFonts w:cstheme="minorHAnsi"/>
          <w:sz w:val="24"/>
          <w:szCs w:val="24"/>
        </w:rPr>
        <w:t>- Das sessões lavrar-se-ão atas circunstanciadas nas quais serão registradas todas as ocorrências sendo, ao final, assinadas pelos membros da Comissão Permanente de Licitações e pelos representantes devidamente credenciados.</w:t>
      </w:r>
    </w:p>
    <w:p w14:paraId="28320641"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6.7 </w:t>
      </w:r>
      <w:r w:rsidRPr="00107E0D">
        <w:rPr>
          <w:rFonts w:cstheme="minorHAnsi"/>
          <w:sz w:val="24"/>
          <w:szCs w:val="24"/>
        </w:rPr>
        <w:t>- As comunicações referentes a este certame serão publicadas no DOM.</w:t>
      </w:r>
    </w:p>
    <w:p w14:paraId="2226B652"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6.8 </w:t>
      </w:r>
      <w:r w:rsidRPr="00107E0D">
        <w:rPr>
          <w:rFonts w:cstheme="minorHAnsi"/>
          <w:sz w:val="24"/>
          <w:szCs w:val="24"/>
        </w:rPr>
        <w:t>- As impugnações e recursos deverão ser formulados nos prazos e na forma dispostos na lei;</w:t>
      </w:r>
    </w:p>
    <w:p w14:paraId="422D1EF0" w14:textId="77777777" w:rsidR="00F76D02" w:rsidRPr="00107E0D" w:rsidRDefault="00F76D02"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 xml:space="preserve">6.8.1 </w:t>
      </w:r>
      <w:r w:rsidRPr="00107E0D">
        <w:rPr>
          <w:rFonts w:cstheme="minorHAnsi"/>
          <w:sz w:val="24"/>
          <w:szCs w:val="24"/>
        </w:rPr>
        <w:t xml:space="preserve">- As impugnações contra este Edital deverão ser dirigidas ao Presidente da Comissão de Licitações e protocolizados diretamente na Sede da Prefeitura Municipal de </w:t>
      </w:r>
      <w:r w:rsidR="000B4CCF" w:rsidRPr="00107E0D">
        <w:rPr>
          <w:rFonts w:cstheme="minorHAnsi"/>
          <w:sz w:val="24"/>
          <w:szCs w:val="24"/>
        </w:rPr>
        <w:t>R</w:t>
      </w:r>
      <w:r w:rsidR="00692F83">
        <w:rPr>
          <w:rFonts w:cstheme="minorHAnsi"/>
          <w:sz w:val="24"/>
          <w:szCs w:val="24"/>
        </w:rPr>
        <w:t>eg</w:t>
      </w:r>
      <w:r w:rsidR="000B4CCF" w:rsidRPr="00107E0D">
        <w:rPr>
          <w:rFonts w:cstheme="minorHAnsi"/>
          <w:sz w:val="24"/>
          <w:szCs w:val="24"/>
        </w:rPr>
        <w:t>i</w:t>
      </w:r>
      <w:r w:rsidR="00692F83">
        <w:rPr>
          <w:rFonts w:cstheme="minorHAnsi"/>
          <w:sz w:val="24"/>
          <w:szCs w:val="24"/>
        </w:rPr>
        <w:t>nópolis</w:t>
      </w:r>
      <w:r w:rsidRPr="00107E0D">
        <w:rPr>
          <w:rFonts w:cstheme="minorHAnsi"/>
          <w:sz w:val="24"/>
          <w:szCs w:val="24"/>
        </w:rPr>
        <w:t>;</w:t>
      </w:r>
    </w:p>
    <w:p w14:paraId="5808AB09" w14:textId="714F0E4B" w:rsidR="00F76D02" w:rsidRPr="00107E0D" w:rsidRDefault="00F76D02" w:rsidP="00E74C43">
      <w:pPr>
        <w:autoSpaceDE w:val="0"/>
        <w:autoSpaceDN w:val="0"/>
        <w:adjustRightInd w:val="0"/>
        <w:spacing w:after="0" w:line="240" w:lineRule="auto"/>
        <w:ind w:left="709"/>
        <w:jc w:val="both"/>
        <w:rPr>
          <w:rFonts w:cstheme="minorHAnsi"/>
          <w:sz w:val="24"/>
          <w:szCs w:val="24"/>
        </w:rPr>
      </w:pPr>
      <w:r w:rsidRPr="00107E0D">
        <w:rPr>
          <w:rFonts w:cstheme="minorHAnsi"/>
          <w:b/>
          <w:bCs/>
          <w:sz w:val="24"/>
          <w:szCs w:val="24"/>
        </w:rPr>
        <w:t xml:space="preserve">6.8.2 </w:t>
      </w:r>
      <w:r w:rsidRPr="00107E0D">
        <w:rPr>
          <w:rFonts w:cstheme="minorHAnsi"/>
          <w:sz w:val="24"/>
          <w:szCs w:val="24"/>
        </w:rPr>
        <w:t xml:space="preserve">- Os recursos contra os atos de habilitação ou de julgamento desta licitação deverão ser protocolados no PROTOCOLO da Sede da Prefeitura de </w:t>
      </w:r>
      <w:r w:rsidR="00885519">
        <w:rPr>
          <w:rFonts w:cstheme="minorHAnsi"/>
          <w:sz w:val="24"/>
          <w:szCs w:val="24"/>
        </w:rPr>
        <w:t>Reginópolis</w:t>
      </w:r>
      <w:r w:rsidRPr="00107E0D">
        <w:rPr>
          <w:rFonts w:cstheme="minorHAnsi"/>
          <w:sz w:val="24"/>
          <w:szCs w:val="24"/>
        </w:rPr>
        <w:t xml:space="preserve">, localizado à </w:t>
      </w:r>
      <w:r w:rsidR="00692F83" w:rsidRPr="00692F83">
        <w:rPr>
          <w:rFonts w:cstheme="minorHAnsi"/>
          <w:sz w:val="24"/>
          <w:szCs w:val="24"/>
        </w:rPr>
        <w:t xml:space="preserve">Rua Abrahão, nº 327 – Centro, Reginópolis </w:t>
      </w:r>
      <w:r w:rsidR="00692F83">
        <w:rPr>
          <w:rFonts w:cstheme="minorHAnsi"/>
          <w:sz w:val="24"/>
          <w:szCs w:val="24"/>
        </w:rPr>
        <w:t>–</w:t>
      </w:r>
      <w:r w:rsidR="00692F83" w:rsidRPr="00692F83">
        <w:rPr>
          <w:rFonts w:cstheme="minorHAnsi"/>
          <w:sz w:val="24"/>
          <w:szCs w:val="24"/>
        </w:rPr>
        <w:t xml:space="preserve"> SP</w:t>
      </w:r>
      <w:r w:rsidRPr="00107E0D">
        <w:rPr>
          <w:rFonts w:cstheme="minorHAnsi"/>
          <w:sz w:val="24"/>
          <w:szCs w:val="24"/>
        </w:rPr>
        <w:t xml:space="preserve">, aos cuidados da Comissão Permanente de Licitações e dirigidos ao Prefeito Municipal de </w:t>
      </w:r>
      <w:r w:rsidR="006C4B6B" w:rsidRPr="00107E0D">
        <w:rPr>
          <w:rFonts w:cstheme="minorHAnsi"/>
          <w:sz w:val="24"/>
          <w:szCs w:val="24"/>
        </w:rPr>
        <w:t>R</w:t>
      </w:r>
      <w:r w:rsidR="00692F83">
        <w:rPr>
          <w:rFonts w:cstheme="minorHAnsi"/>
          <w:sz w:val="24"/>
          <w:szCs w:val="24"/>
        </w:rPr>
        <w:t>eg</w:t>
      </w:r>
      <w:r w:rsidR="006C4B6B" w:rsidRPr="00107E0D">
        <w:rPr>
          <w:rFonts w:cstheme="minorHAnsi"/>
          <w:sz w:val="24"/>
          <w:szCs w:val="24"/>
        </w:rPr>
        <w:t>i</w:t>
      </w:r>
      <w:r w:rsidR="00692F83">
        <w:rPr>
          <w:rFonts w:cstheme="minorHAnsi"/>
          <w:sz w:val="24"/>
          <w:szCs w:val="24"/>
        </w:rPr>
        <w:t>nópolis</w:t>
      </w:r>
      <w:r w:rsidRPr="00107E0D">
        <w:rPr>
          <w:rFonts w:cstheme="minorHAnsi"/>
          <w:sz w:val="24"/>
          <w:szCs w:val="24"/>
        </w:rPr>
        <w:t>.</w:t>
      </w:r>
    </w:p>
    <w:p w14:paraId="5F966DE8"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6.9 </w:t>
      </w:r>
      <w:r w:rsidRPr="00107E0D">
        <w:rPr>
          <w:rFonts w:cstheme="minorHAnsi"/>
          <w:sz w:val="24"/>
          <w:szCs w:val="24"/>
        </w:rPr>
        <w:t>- Esgotado o prazo previsto para a apresentação de recursos contra o julgamento das propostas ou, se apresentados, após sua apreciação, o processo será encaminhado ao Prefeito Municipal para decidir sobre os recursos, homologação e adjudicação.</w:t>
      </w:r>
    </w:p>
    <w:p w14:paraId="68EEF15F" w14:textId="77777777" w:rsidR="00F76D02" w:rsidRPr="00107E0D" w:rsidRDefault="00F76D0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6.10 </w:t>
      </w:r>
      <w:r w:rsidRPr="00107E0D">
        <w:rPr>
          <w:rFonts w:cstheme="minorHAnsi"/>
          <w:sz w:val="24"/>
          <w:szCs w:val="24"/>
        </w:rPr>
        <w:t xml:space="preserve">- A Prefeitura do Município de </w:t>
      </w:r>
      <w:r w:rsidR="000B4CCF" w:rsidRPr="00107E0D">
        <w:rPr>
          <w:rFonts w:cstheme="minorHAnsi"/>
          <w:sz w:val="24"/>
          <w:szCs w:val="24"/>
        </w:rPr>
        <w:t>R</w:t>
      </w:r>
      <w:r w:rsidR="00692F83">
        <w:rPr>
          <w:rFonts w:cstheme="minorHAnsi"/>
          <w:sz w:val="24"/>
          <w:szCs w:val="24"/>
        </w:rPr>
        <w:t>eg</w:t>
      </w:r>
      <w:r w:rsidR="000B4CCF" w:rsidRPr="00107E0D">
        <w:rPr>
          <w:rFonts w:cstheme="minorHAnsi"/>
          <w:sz w:val="24"/>
          <w:szCs w:val="24"/>
        </w:rPr>
        <w:t>i</w:t>
      </w:r>
      <w:r w:rsidR="00692F83">
        <w:rPr>
          <w:rFonts w:cstheme="minorHAnsi"/>
          <w:sz w:val="24"/>
          <w:szCs w:val="24"/>
        </w:rPr>
        <w:t>nópolis</w:t>
      </w:r>
      <w:r w:rsidRPr="00107E0D">
        <w:rPr>
          <w:rFonts w:cstheme="minorHAnsi"/>
          <w:sz w:val="24"/>
          <w:szCs w:val="24"/>
        </w:rPr>
        <w:t xml:space="preserve"> convocará o vencedor da presente licitação para, no prazo de </w:t>
      </w:r>
      <w:r w:rsidRPr="00107E0D">
        <w:rPr>
          <w:rFonts w:cstheme="minorHAnsi"/>
          <w:b/>
          <w:bCs/>
          <w:sz w:val="24"/>
          <w:szCs w:val="24"/>
        </w:rPr>
        <w:t xml:space="preserve">cinco dias úteis </w:t>
      </w:r>
      <w:r w:rsidRPr="00107E0D">
        <w:rPr>
          <w:rFonts w:cstheme="minorHAnsi"/>
          <w:sz w:val="24"/>
          <w:szCs w:val="24"/>
        </w:rPr>
        <w:t>contados a partir da entrega da intimação ou de sua publicação no Diário Oficial Eletrônico do Município, assinar o contrato, cuja minuta é parte integrante deste Edital.</w:t>
      </w:r>
    </w:p>
    <w:p w14:paraId="31AEB988" w14:textId="77777777" w:rsidR="001903C5" w:rsidRPr="00107E0D" w:rsidRDefault="001903C5" w:rsidP="00E74C43">
      <w:pPr>
        <w:widowControl w:val="0"/>
        <w:spacing w:after="0" w:line="240" w:lineRule="auto"/>
        <w:jc w:val="both"/>
        <w:rPr>
          <w:rFonts w:cstheme="minorHAnsi"/>
          <w:sz w:val="24"/>
          <w:szCs w:val="24"/>
        </w:rPr>
      </w:pPr>
    </w:p>
    <w:p w14:paraId="17105F17" w14:textId="77777777" w:rsidR="001903C5" w:rsidRPr="00107E0D" w:rsidRDefault="000F1F06"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 xml:space="preserve">VII </w:t>
      </w:r>
      <w:r w:rsidR="001903C5" w:rsidRPr="00107E0D">
        <w:rPr>
          <w:rStyle w:val="Forte"/>
          <w:rFonts w:asciiTheme="minorHAnsi" w:hAnsiTheme="minorHAnsi" w:cstheme="minorHAnsi"/>
        </w:rPr>
        <w:t>– JULGAMENTO</w:t>
      </w:r>
      <w:r w:rsidR="00722BC1" w:rsidRPr="00107E0D">
        <w:rPr>
          <w:rStyle w:val="Forte"/>
          <w:rFonts w:asciiTheme="minorHAnsi" w:hAnsiTheme="minorHAnsi" w:cstheme="minorHAnsi"/>
        </w:rPr>
        <w:t xml:space="preserve"> DAS PROPOSTAS COMERCIAIS E CRITÉRIO</w:t>
      </w:r>
      <w:r w:rsidR="001C50CF" w:rsidRPr="00107E0D">
        <w:rPr>
          <w:rStyle w:val="Forte"/>
          <w:rFonts w:asciiTheme="minorHAnsi" w:hAnsiTheme="minorHAnsi" w:cstheme="minorHAnsi"/>
        </w:rPr>
        <w:t>S</w:t>
      </w:r>
      <w:r w:rsidR="00722BC1" w:rsidRPr="00107E0D">
        <w:rPr>
          <w:rStyle w:val="Forte"/>
          <w:rFonts w:asciiTheme="minorHAnsi" w:hAnsiTheme="minorHAnsi" w:cstheme="minorHAnsi"/>
        </w:rPr>
        <w:t xml:space="preserve"> DE DESEMPATE:</w:t>
      </w:r>
    </w:p>
    <w:p w14:paraId="6A1CB02C" w14:textId="77777777" w:rsidR="00BD410C" w:rsidRDefault="00BD410C" w:rsidP="00E74C43">
      <w:pPr>
        <w:autoSpaceDE w:val="0"/>
        <w:autoSpaceDN w:val="0"/>
        <w:adjustRightInd w:val="0"/>
        <w:spacing w:after="0" w:line="240" w:lineRule="auto"/>
        <w:jc w:val="both"/>
        <w:rPr>
          <w:rFonts w:cstheme="minorHAnsi"/>
          <w:b/>
          <w:bCs/>
          <w:sz w:val="24"/>
          <w:szCs w:val="24"/>
        </w:rPr>
      </w:pPr>
    </w:p>
    <w:p w14:paraId="699F7860" w14:textId="77777777" w:rsidR="001C50CF" w:rsidRPr="00107E0D" w:rsidRDefault="000F1F06"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.1</w:t>
      </w:r>
      <w:r w:rsidR="003C66CA" w:rsidRPr="00107E0D">
        <w:rPr>
          <w:rFonts w:cstheme="minorHAnsi"/>
          <w:b/>
          <w:bCs/>
          <w:sz w:val="24"/>
          <w:szCs w:val="24"/>
        </w:rPr>
        <w:t xml:space="preserve"> </w:t>
      </w:r>
      <w:r w:rsidR="001C50CF" w:rsidRPr="00107E0D">
        <w:rPr>
          <w:rFonts w:cstheme="minorHAnsi"/>
          <w:sz w:val="24"/>
          <w:szCs w:val="24"/>
        </w:rPr>
        <w:t xml:space="preserve">- Serão consideradas classificadas as propostas que atenderem </w:t>
      </w:r>
      <w:r w:rsidR="00B71674" w:rsidRPr="00107E0D">
        <w:rPr>
          <w:rFonts w:cstheme="minorHAnsi"/>
          <w:sz w:val="24"/>
          <w:szCs w:val="24"/>
        </w:rPr>
        <w:t xml:space="preserve">todas as exigências </w:t>
      </w:r>
      <w:r w:rsidR="001C50CF" w:rsidRPr="00107E0D">
        <w:rPr>
          <w:rFonts w:cstheme="minorHAnsi"/>
          <w:sz w:val="24"/>
          <w:szCs w:val="24"/>
        </w:rPr>
        <w:t>deste Edital, observando-se o disposto no art. 48, inciso II, da Lei Federal n° 8.666/93 e suas alterações;</w:t>
      </w:r>
    </w:p>
    <w:p w14:paraId="25D9E666" w14:textId="77777777" w:rsidR="001C50CF" w:rsidRPr="00107E0D" w:rsidRDefault="000F1F06"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7</w:t>
      </w:r>
      <w:r w:rsidR="00B16ED5" w:rsidRPr="00107E0D">
        <w:rPr>
          <w:rFonts w:cstheme="minorHAnsi"/>
          <w:b/>
          <w:bCs/>
          <w:sz w:val="24"/>
          <w:szCs w:val="24"/>
        </w:rPr>
        <w:t>.2</w:t>
      </w:r>
      <w:r w:rsidR="003C66CA" w:rsidRPr="00107E0D">
        <w:rPr>
          <w:rFonts w:cstheme="minorHAnsi"/>
          <w:b/>
          <w:bCs/>
          <w:sz w:val="24"/>
          <w:szCs w:val="24"/>
        </w:rPr>
        <w:t xml:space="preserve"> </w:t>
      </w:r>
      <w:r w:rsidR="001C50CF" w:rsidRPr="00107E0D">
        <w:rPr>
          <w:rFonts w:cstheme="minorHAnsi"/>
          <w:sz w:val="24"/>
          <w:szCs w:val="24"/>
        </w:rPr>
        <w:t xml:space="preserve">- </w:t>
      </w:r>
      <w:r w:rsidR="00B16ED5" w:rsidRPr="00107E0D">
        <w:rPr>
          <w:rFonts w:cstheme="minorHAnsi"/>
          <w:sz w:val="24"/>
          <w:szCs w:val="24"/>
        </w:rPr>
        <w:t xml:space="preserve">O julgamento das propostas será pelo regime de </w:t>
      </w:r>
      <w:r w:rsidR="001C50CF" w:rsidRPr="00107E0D">
        <w:rPr>
          <w:rFonts w:cstheme="minorHAnsi"/>
          <w:b/>
          <w:bCs/>
          <w:sz w:val="24"/>
          <w:szCs w:val="24"/>
        </w:rPr>
        <w:t>MENOR PREÇO</w:t>
      </w:r>
      <w:r w:rsidR="009E6721" w:rsidRPr="00107E0D">
        <w:rPr>
          <w:rFonts w:cstheme="minorHAnsi"/>
          <w:b/>
          <w:bCs/>
          <w:sz w:val="24"/>
          <w:szCs w:val="24"/>
        </w:rPr>
        <w:t xml:space="preserve"> GLOBAL</w:t>
      </w:r>
      <w:r w:rsidR="001C50CF" w:rsidRPr="00107E0D">
        <w:rPr>
          <w:rFonts w:cstheme="minorHAnsi"/>
          <w:sz w:val="24"/>
          <w:szCs w:val="24"/>
        </w:rPr>
        <w:t>;</w:t>
      </w:r>
    </w:p>
    <w:p w14:paraId="3368A3A2" w14:textId="77777777" w:rsidR="00750A35" w:rsidRPr="00107E0D" w:rsidRDefault="00750A35" w:rsidP="00E74C43">
      <w:pPr>
        <w:autoSpaceDE w:val="0"/>
        <w:autoSpaceDN w:val="0"/>
        <w:adjustRightInd w:val="0"/>
        <w:spacing w:after="0" w:line="240" w:lineRule="auto"/>
        <w:jc w:val="both"/>
        <w:rPr>
          <w:sz w:val="24"/>
          <w:szCs w:val="24"/>
        </w:rPr>
      </w:pPr>
      <w:r w:rsidRPr="00107E0D">
        <w:rPr>
          <w:b/>
          <w:sz w:val="24"/>
          <w:szCs w:val="24"/>
        </w:rPr>
        <w:lastRenderedPageBreak/>
        <w:t>7.3</w:t>
      </w:r>
      <w:r w:rsidRPr="00107E0D">
        <w:rPr>
          <w:sz w:val="24"/>
          <w:szCs w:val="24"/>
        </w:rPr>
        <w:t xml:space="preserve"> - A classificação observará a ordem crescente dos preços propostos. Para essa finalidade, a Comissão Permanente de Licitações tomará o preço total geral de cada proposta. </w:t>
      </w:r>
    </w:p>
    <w:p w14:paraId="505A49C1" w14:textId="77777777" w:rsidR="00750A35" w:rsidRPr="00107E0D" w:rsidRDefault="00750A35" w:rsidP="00E74C43">
      <w:pPr>
        <w:autoSpaceDE w:val="0"/>
        <w:autoSpaceDN w:val="0"/>
        <w:adjustRightInd w:val="0"/>
        <w:spacing w:after="0" w:line="240" w:lineRule="auto"/>
        <w:jc w:val="both"/>
        <w:rPr>
          <w:sz w:val="24"/>
          <w:szCs w:val="24"/>
        </w:rPr>
      </w:pPr>
      <w:r w:rsidRPr="00107E0D">
        <w:rPr>
          <w:b/>
          <w:sz w:val="24"/>
          <w:szCs w:val="24"/>
        </w:rPr>
        <w:t>7.4</w:t>
      </w:r>
      <w:r w:rsidRPr="00107E0D">
        <w:rPr>
          <w:sz w:val="24"/>
          <w:szCs w:val="24"/>
        </w:rPr>
        <w:t xml:space="preserve"> - Será considerada vencedora a proposta que apre</w:t>
      </w:r>
      <w:r w:rsidR="00CF7EE1" w:rsidRPr="00107E0D">
        <w:rPr>
          <w:sz w:val="24"/>
          <w:szCs w:val="24"/>
        </w:rPr>
        <w:t>sentar o menor preço global</w:t>
      </w:r>
      <w:r w:rsidRPr="00107E0D">
        <w:rPr>
          <w:sz w:val="24"/>
          <w:szCs w:val="24"/>
        </w:rPr>
        <w:t>;</w:t>
      </w:r>
    </w:p>
    <w:p w14:paraId="32CC4B07" w14:textId="77777777" w:rsidR="00750A35" w:rsidRPr="00107E0D" w:rsidRDefault="00750A35" w:rsidP="00E74C43">
      <w:pPr>
        <w:autoSpaceDE w:val="0"/>
        <w:autoSpaceDN w:val="0"/>
        <w:adjustRightInd w:val="0"/>
        <w:spacing w:after="0" w:line="240" w:lineRule="auto"/>
        <w:jc w:val="both"/>
        <w:rPr>
          <w:rFonts w:cstheme="minorHAnsi"/>
          <w:sz w:val="24"/>
          <w:szCs w:val="24"/>
        </w:rPr>
      </w:pPr>
      <w:r w:rsidRPr="00107E0D">
        <w:rPr>
          <w:b/>
          <w:sz w:val="24"/>
          <w:szCs w:val="24"/>
        </w:rPr>
        <w:t>7.4.1</w:t>
      </w:r>
      <w:r w:rsidRPr="00107E0D">
        <w:rPr>
          <w:sz w:val="24"/>
          <w:szCs w:val="24"/>
        </w:rPr>
        <w:t xml:space="preserve"> - Em caso de divergência entre os valores, prevalecerá o valor por extenso.</w:t>
      </w:r>
    </w:p>
    <w:p w14:paraId="6267242E" w14:textId="77777777" w:rsidR="001C50CF" w:rsidRPr="00107E0D" w:rsidRDefault="000F1F06"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w:t>
      </w:r>
      <w:r w:rsidR="00750A35" w:rsidRPr="00107E0D">
        <w:rPr>
          <w:rFonts w:cstheme="minorHAnsi"/>
          <w:b/>
          <w:bCs/>
          <w:sz w:val="24"/>
          <w:szCs w:val="24"/>
        </w:rPr>
        <w:t>5</w:t>
      </w:r>
      <w:r w:rsidR="003C66CA" w:rsidRPr="00107E0D">
        <w:rPr>
          <w:rFonts w:cstheme="minorHAnsi"/>
          <w:b/>
          <w:bCs/>
          <w:sz w:val="24"/>
          <w:szCs w:val="24"/>
        </w:rPr>
        <w:t xml:space="preserve"> </w:t>
      </w:r>
      <w:r w:rsidR="001C50CF" w:rsidRPr="00107E0D">
        <w:rPr>
          <w:rFonts w:cstheme="minorHAnsi"/>
          <w:sz w:val="24"/>
          <w:szCs w:val="24"/>
        </w:rPr>
        <w:t>- Em caso de empate, a decisão se dará obrigatoriamente por sorteio, em sessão pública, para a qual serão convocados os interessados;</w:t>
      </w:r>
    </w:p>
    <w:p w14:paraId="29E3F458" w14:textId="77777777" w:rsidR="001C50CF" w:rsidRPr="00107E0D" w:rsidRDefault="000F1F06"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w:t>
      </w:r>
      <w:r w:rsidR="00750A35" w:rsidRPr="00107E0D">
        <w:rPr>
          <w:rFonts w:cstheme="minorHAnsi"/>
          <w:b/>
          <w:bCs/>
          <w:sz w:val="24"/>
          <w:szCs w:val="24"/>
        </w:rPr>
        <w:t>6</w:t>
      </w:r>
      <w:r w:rsidR="003C66CA" w:rsidRPr="00107E0D">
        <w:rPr>
          <w:rFonts w:cstheme="minorHAnsi"/>
          <w:b/>
          <w:bCs/>
          <w:sz w:val="24"/>
          <w:szCs w:val="24"/>
        </w:rPr>
        <w:t xml:space="preserve"> </w:t>
      </w:r>
      <w:r w:rsidR="001C50CF" w:rsidRPr="00107E0D">
        <w:rPr>
          <w:rFonts w:cstheme="minorHAnsi"/>
          <w:sz w:val="24"/>
          <w:szCs w:val="24"/>
        </w:rPr>
        <w:t xml:space="preserve">- Será assegurado o </w:t>
      </w:r>
      <w:r w:rsidR="001C50CF" w:rsidRPr="00107E0D">
        <w:rPr>
          <w:rFonts w:cstheme="minorHAnsi"/>
          <w:b/>
          <w:bCs/>
          <w:sz w:val="24"/>
          <w:szCs w:val="24"/>
        </w:rPr>
        <w:t xml:space="preserve">exercício do direito de preferência </w:t>
      </w:r>
      <w:r w:rsidR="001C50CF" w:rsidRPr="00107E0D">
        <w:rPr>
          <w:rFonts w:cstheme="minorHAnsi"/>
          <w:sz w:val="24"/>
          <w:szCs w:val="24"/>
        </w:rPr>
        <w:t>às microempresas e empresas de pequeno porte, que apresentarem propostas iguais ou até 10% (dez por cento) superiores a proposta primeira classificada</w:t>
      </w:r>
      <w:r w:rsidR="00AE7D19" w:rsidRPr="00107E0D">
        <w:rPr>
          <w:rFonts w:cstheme="minorHAnsi"/>
          <w:sz w:val="24"/>
          <w:szCs w:val="24"/>
        </w:rPr>
        <w:t>, conforme o Art. 44 da Lei Complementar nº 123 de 14/12/2006</w:t>
      </w:r>
      <w:r w:rsidR="001C50CF" w:rsidRPr="00107E0D">
        <w:rPr>
          <w:rFonts w:cstheme="minorHAnsi"/>
          <w:sz w:val="24"/>
          <w:szCs w:val="24"/>
        </w:rPr>
        <w:t>;</w:t>
      </w:r>
    </w:p>
    <w:p w14:paraId="2921A292" w14:textId="77777777" w:rsidR="001C50CF" w:rsidRPr="00107E0D" w:rsidRDefault="000F1F06"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w:t>
      </w:r>
      <w:r w:rsidR="00750A35" w:rsidRPr="00107E0D">
        <w:rPr>
          <w:rFonts w:cstheme="minorHAnsi"/>
          <w:b/>
          <w:bCs/>
          <w:sz w:val="24"/>
          <w:szCs w:val="24"/>
        </w:rPr>
        <w:t>6</w:t>
      </w:r>
      <w:r w:rsidR="001C50CF" w:rsidRPr="00107E0D">
        <w:rPr>
          <w:rFonts w:cstheme="minorHAnsi"/>
          <w:b/>
          <w:bCs/>
          <w:sz w:val="24"/>
          <w:szCs w:val="24"/>
        </w:rPr>
        <w:t>.1</w:t>
      </w:r>
      <w:r w:rsidR="003C66CA" w:rsidRPr="00107E0D">
        <w:rPr>
          <w:rFonts w:cstheme="minorHAnsi"/>
          <w:b/>
          <w:bCs/>
          <w:sz w:val="24"/>
          <w:szCs w:val="24"/>
        </w:rPr>
        <w:t xml:space="preserve"> </w:t>
      </w:r>
      <w:r w:rsidR="001C50CF" w:rsidRPr="00107E0D">
        <w:rPr>
          <w:rFonts w:cstheme="minorHAnsi"/>
          <w:sz w:val="24"/>
          <w:szCs w:val="24"/>
        </w:rPr>
        <w:t xml:space="preserve">- Dentre aquelas que satisfaçam as condições previstas no subitem </w:t>
      </w:r>
      <w:r w:rsidR="003C66CA" w:rsidRPr="00107E0D">
        <w:rPr>
          <w:rFonts w:cstheme="minorHAnsi"/>
          <w:sz w:val="24"/>
          <w:szCs w:val="24"/>
        </w:rPr>
        <w:t>7</w:t>
      </w:r>
      <w:r w:rsidR="001C50CF" w:rsidRPr="00107E0D">
        <w:rPr>
          <w:rFonts w:cstheme="minorHAnsi"/>
          <w:sz w:val="24"/>
          <w:szCs w:val="24"/>
        </w:rPr>
        <w:t>.</w:t>
      </w:r>
      <w:r w:rsidR="00750A35" w:rsidRPr="00107E0D">
        <w:rPr>
          <w:rFonts w:cstheme="minorHAnsi"/>
          <w:sz w:val="24"/>
          <w:szCs w:val="24"/>
        </w:rPr>
        <w:t>6</w:t>
      </w:r>
      <w:r w:rsidR="001C50CF" w:rsidRPr="00107E0D">
        <w:rPr>
          <w:rFonts w:cstheme="minorHAnsi"/>
          <w:sz w:val="24"/>
          <w:szCs w:val="24"/>
        </w:rPr>
        <w:t>, a microempresa ou empresa de pequeno porte cuja proposta for mais bem classificada poderá apresentar proposta de preço inferior àquela considerada vencedora do certame, situação em que sua proposta será declarada a melhor oferta</w:t>
      </w:r>
      <w:r w:rsidR="00EA1C37" w:rsidRPr="00107E0D">
        <w:rPr>
          <w:rFonts w:cstheme="minorHAnsi"/>
          <w:sz w:val="24"/>
          <w:szCs w:val="24"/>
        </w:rPr>
        <w:t>:</w:t>
      </w:r>
    </w:p>
    <w:p w14:paraId="0A668346" w14:textId="77777777" w:rsidR="001C50CF" w:rsidRPr="00107E0D" w:rsidRDefault="001C50CF"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Para tanto, será convocada para exercer seu direito de preferência e apresentar nova proposta;</w:t>
      </w:r>
    </w:p>
    <w:p w14:paraId="19C6CBCE" w14:textId="77777777" w:rsidR="001C50CF" w:rsidRPr="00107E0D" w:rsidRDefault="001C50CF"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b) </w:t>
      </w:r>
      <w:r w:rsidRPr="00107E0D">
        <w:rPr>
          <w:rFonts w:cstheme="minorHAnsi"/>
          <w:sz w:val="24"/>
          <w:szCs w:val="24"/>
        </w:rPr>
        <w:t xml:space="preserve">Se houver equivalência dos valores das propostas apresentados pelas microempresas e empresas de pequeno porte que se encontrem no intervalo estabelecido no subitem </w:t>
      </w:r>
      <w:r w:rsidR="000F1F06" w:rsidRPr="00107E0D">
        <w:rPr>
          <w:rFonts w:cstheme="minorHAnsi"/>
          <w:sz w:val="24"/>
          <w:szCs w:val="24"/>
        </w:rPr>
        <w:t>7</w:t>
      </w:r>
      <w:r w:rsidRPr="00107E0D">
        <w:rPr>
          <w:rFonts w:cstheme="minorHAnsi"/>
          <w:sz w:val="24"/>
          <w:szCs w:val="24"/>
        </w:rPr>
        <w:t>.</w:t>
      </w:r>
      <w:r w:rsidR="00750A35" w:rsidRPr="00107E0D">
        <w:rPr>
          <w:rFonts w:cstheme="minorHAnsi"/>
          <w:sz w:val="24"/>
          <w:szCs w:val="24"/>
        </w:rPr>
        <w:t>6</w:t>
      </w:r>
      <w:r w:rsidRPr="00107E0D">
        <w:rPr>
          <w:rFonts w:cstheme="minorHAnsi"/>
          <w:sz w:val="24"/>
          <w:szCs w:val="24"/>
        </w:rPr>
        <w:t>, será realizado sorteio entre elas para que se identifique aquela que primeiro poderá exercer a preferência e apresentar nova proposta;</w:t>
      </w:r>
    </w:p>
    <w:p w14:paraId="7A855A3A" w14:textId="577D69CC" w:rsidR="001C50CF" w:rsidRPr="00107E0D" w:rsidRDefault="001C50CF"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b1) </w:t>
      </w:r>
      <w:r w:rsidRPr="00107E0D">
        <w:rPr>
          <w:rFonts w:cstheme="minorHAnsi"/>
          <w:sz w:val="24"/>
          <w:szCs w:val="24"/>
        </w:rPr>
        <w:t>Entende-se por equivalência dos valores das propostas as que apresentarem igual valor, respeitada a ordem de classificação.</w:t>
      </w:r>
    </w:p>
    <w:p w14:paraId="68E34C58" w14:textId="77777777" w:rsidR="001C50CF" w:rsidRPr="00107E0D" w:rsidRDefault="000F1F06"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7</w:t>
      </w:r>
      <w:r w:rsidR="00EA1C37" w:rsidRPr="00107E0D">
        <w:rPr>
          <w:rFonts w:cstheme="minorHAnsi"/>
          <w:b/>
          <w:bCs/>
          <w:sz w:val="24"/>
          <w:szCs w:val="24"/>
        </w:rPr>
        <w:t>.</w:t>
      </w:r>
      <w:r w:rsidR="00750A35" w:rsidRPr="00107E0D">
        <w:rPr>
          <w:rFonts w:cstheme="minorHAnsi"/>
          <w:b/>
          <w:bCs/>
          <w:sz w:val="24"/>
          <w:szCs w:val="24"/>
        </w:rPr>
        <w:t>6</w:t>
      </w:r>
      <w:r w:rsidR="001C50CF" w:rsidRPr="00107E0D">
        <w:rPr>
          <w:rFonts w:cstheme="minorHAnsi"/>
          <w:b/>
          <w:bCs/>
          <w:sz w:val="24"/>
          <w:szCs w:val="24"/>
        </w:rPr>
        <w:t>.2</w:t>
      </w:r>
      <w:r w:rsidR="00434F51" w:rsidRPr="00107E0D">
        <w:rPr>
          <w:rFonts w:cstheme="minorHAnsi"/>
          <w:b/>
          <w:bCs/>
          <w:sz w:val="24"/>
          <w:szCs w:val="24"/>
        </w:rPr>
        <w:t xml:space="preserve"> </w:t>
      </w:r>
      <w:r w:rsidR="001C50CF" w:rsidRPr="00107E0D">
        <w:rPr>
          <w:rFonts w:cstheme="minorHAnsi"/>
          <w:sz w:val="24"/>
          <w:szCs w:val="24"/>
        </w:rPr>
        <w:t>- O exercício do direito de preferência somente será aplicado se a melhor oferta não tiver sido apresentada por microempresa ou empresa de pequeno porte;</w:t>
      </w:r>
    </w:p>
    <w:p w14:paraId="72F4ADBF" w14:textId="77777777" w:rsidR="001C50CF" w:rsidRPr="00107E0D" w:rsidRDefault="000F1F06"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rPr>
        <w:t>7</w:t>
      </w:r>
      <w:r w:rsidR="001C50CF" w:rsidRPr="00107E0D">
        <w:rPr>
          <w:rFonts w:cstheme="minorHAnsi"/>
          <w:b/>
          <w:bCs/>
          <w:sz w:val="24"/>
          <w:szCs w:val="24"/>
        </w:rPr>
        <w:t>.</w:t>
      </w:r>
      <w:r w:rsidR="00750A35" w:rsidRPr="00107E0D">
        <w:rPr>
          <w:rFonts w:cstheme="minorHAnsi"/>
          <w:b/>
          <w:bCs/>
          <w:sz w:val="24"/>
          <w:szCs w:val="24"/>
        </w:rPr>
        <w:t>6</w:t>
      </w:r>
      <w:r w:rsidR="001C50CF" w:rsidRPr="00107E0D">
        <w:rPr>
          <w:rFonts w:cstheme="minorHAnsi"/>
          <w:b/>
          <w:bCs/>
          <w:sz w:val="24"/>
          <w:szCs w:val="24"/>
        </w:rPr>
        <w:t>.3</w:t>
      </w:r>
      <w:r w:rsidR="00434F51" w:rsidRPr="00107E0D">
        <w:rPr>
          <w:rFonts w:cstheme="minorHAnsi"/>
          <w:b/>
          <w:bCs/>
          <w:sz w:val="24"/>
          <w:szCs w:val="24"/>
        </w:rPr>
        <w:t xml:space="preserve"> </w:t>
      </w:r>
      <w:r w:rsidR="001C50CF" w:rsidRPr="00107E0D">
        <w:rPr>
          <w:rFonts w:cstheme="minorHAnsi"/>
          <w:sz w:val="24"/>
          <w:szCs w:val="24"/>
        </w:rPr>
        <w:t xml:space="preserve">- Não ocorrendo a contratação da microempresa ou empresa de pequeno porte, serão convocadas as remanescentes cujas propostas se encontrem no intervalo estabelecido no subitem </w:t>
      </w:r>
      <w:r w:rsidRPr="00107E0D">
        <w:rPr>
          <w:rFonts w:cstheme="minorHAnsi"/>
          <w:sz w:val="24"/>
          <w:szCs w:val="24"/>
        </w:rPr>
        <w:t>7</w:t>
      </w:r>
      <w:r w:rsidR="00EA1C37" w:rsidRPr="00107E0D">
        <w:rPr>
          <w:rFonts w:cstheme="minorHAnsi"/>
          <w:sz w:val="24"/>
          <w:szCs w:val="24"/>
        </w:rPr>
        <w:t>.</w:t>
      </w:r>
      <w:r w:rsidR="00750A35" w:rsidRPr="00107E0D">
        <w:rPr>
          <w:rFonts w:cstheme="minorHAnsi"/>
          <w:sz w:val="24"/>
          <w:szCs w:val="24"/>
        </w:rPr>
        <w:t>6</w:t>
      </w:r>
      <w:r w:rsidR="001C50CF" w:rsidRPr="00107E0D">
        <w:rPr>
          <w:rFonts w:cstheme="minorHAnsi"/>
          <w:sz w:val="24"/>
          <w:szCs w:val="24"/>
        </w:rPr>
        <w:t>, na ordem classificatória, para o exercício do direito de preferência;</w:t>
      </w:r>
    </w:p>
    <w:p w14:paraId="2FBA7A2A" w14:textId="77777777" w:rsidR="001C50CF" w:rsidRPr="00107E0D" w:rsidRDefault="001C50CF" w:rsidP="00E74C43">
      <w:pPr>
        <w:widowControl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00837B42" w:rsidRPr="00107E0D">
        <w:rPr>
          <w:rFonts w:cstheme="minorHAnsi"/>
          <w:sz w:val="24"/>
          <w:szCs w:val="24"/>
        </w:rPr>
        <w:t xml:space="preserve">Na hipótese da não </w:t>
      </w:r>
      <w:r w:rsidRPr="00107E0D">
        <w:rPr>
          <w:rFonts w:cstheme="minorHAnsi"/>
          <w:sz w:val="24"/>
          <w:szCs w:val="24"/>
        </w:rPr>
        <w:t xml:space="preserve">contratação da microempresa e empresa de pequeno porte, e não configurada a hipótese prevista no subitem </w:t>
      </w:r>
      <w:r w:rsidR="000F1F06" w:rsidRPr="00107E0D">
        <w:rPr>
          <w:rFonts w:cstheme="minorHAnsi"/>
          <w:sz w:val="24"/>
          <w:szCs w:val="24"/>
        </w:rPr>
        <w:t>7</w:t>
      </w:r>
      <w:r w:rsidRPr="00107E0D">
        <w:rPr>
          <w:rFonts w:cstheme="minorHAnsi"/>
          <w:sz w:val="24"/>
          <w:szCs w:val="24"/>
        </w:rPr>
        <w:t>.</w:t>
      </w:r>
      <w:r w:rsidR="00750A35" w:rsidRPr="00107E0D">
        <w:rPr>
          <w:rFonts w:cstheme="minorHAnsi"/>
          <w:sz w:val="24"/>
          <w:szCs w:val="24"/>
        </w:rPr>
        <w:t>6</w:t>
      </w:r>
      <w:r w:rsidRPr="00107E0D">
        <w:rPr>
          <w:rFonts w:cstheme="minorHAnsi"/>
          <w:sz w:val="24"/>
          <w:szCs w:val="24"/>
        </w:rPr>
        <w:t>.3, será declarada a melhor oferta aquela proposta originalmente vencedora do certame</w:t>
      </w:r>
      <w:r w:rsidR="001903C5" w:rsidRPr="00107E0D">
        <w:rPr>
          <w:rFonts w:cstheme="minorHAnsi"/>
          <w:sz w:val="24"/>
          <w:szCs w:val="24"/>
        </w:rPr>
        <w:t>.</w:t>
      </w:r>
    </w:p>
    <w:p w14:paraId="1FED67D0" w14:textId="77777777" w:rsidR="0007784B" w:rsidRPr="00107E0D" w:rsidRDefault="0007784B" w:rsidP="00E74C43">
      <w:pPr>
        <w:widowControl w:val="0"/>
        <w:spacing w:after="0" w:line="240" w:lineRule="auto"/>
        <w:jc w:val="both"/>
        <w:rPr>
          <w:rFonts w:cstheme="minorHAnsi"/>
          <w:sz w:val="24"/>
          <w:szCs w:val="24"/>
        </w:rPr>
      </w:pPr>
    </w:p>
    <w:p w14:paraId="71B46622" w14:textId="77777777" w:rsidR="00B222FA" w:rsidRPr="00107E0D" w:rsidRDefault="00B222FA" w:rsidP="00E74C43">
      <w:pPr>
        <w:pStyle w:val="Recuodecorpodetexto"/>
        <w:widowControl w:val="0"/>
        <w:pBdr>
          <w:top w:val="single" w:sz="4" w:space="1" w:color="auto"/>
          <w:bottom w:val="single" w:sz="4" w:space="1" w:color="auto"/>
        </w:pBdr>
        <w:ind w:firstLine="0"/>
        <w:jc w:val="center"/>
        <w:rPr>
          <w:rFonts w:asciiTheme="minorHAnsi" w:hAnsiTheme="minorHAnsi" w:cstheme="minorHAnsi"/>
          <w:b/>
          <w:bCs/>
        </w:rPr>
      </w:pPr>
      <w:r w:rsidRPr="00107E0D">
        <w:rPr>
          <w:rFonts w:asciiTheme="minorHAnsi" w:hAnsiTheme="minorHAnsi" w:cstheme="minorHAnsi"/>
          <w:b/>
          <w:bCs/>
        </w:rPr>
        <w:t>V</w:t>
      </w:r>
      <w:r w:rsidR="000F1F06" w:rsidRPr="00107E0D">
        <w:rPr>
          <w:rFonts w:asciiTheme="minorHAnsi" w:hAnsiTheme="minorHAnsi" w:cstheme="minorHAnsi"/>
          <w:b/>
          <w:bCs/>
        </w:rPr>
        <w:t>III</w:t>
      </w:r>
      <w:r w:rsidRPr="00107E0D">
        <w:rPr>
          <w:rFonts w:asciiTheme="minorHAnsi" w:hAnsiTheme="minorHAnsi" w:cstheme="minorHAnsi"/>
          <w:b/>
          <w:bCs/>
        </w:rPr>
        <w:t xml:space="preserve"> – ESTIMATIVA DE DESPESA E RESERVA DE RECURSOS:</w:t>
      </w:r>
    </w:p>
    <w:p w14:paraId="2FA72DCD" w14:textId="77777777" w:rsidR="00692F83" w:rsidRDefault="00692F83" w:rsidP="00E74C43">
      <w:pPr>
        <w:autoSpaceDE w:val="0"/>
        <w:autoSpaceDN w:val="0"/>
        <w:adjustRightInd w:val="0"/>
        <w:spacing w:after="0" w:line="240" w:lineRule="auto"/>
        <w:jc w:val="both"/>
        <w:rPr>
          <w:rFonts w:cstheme="minorHAnsi"/>
          <w:b/>
          <w:bCs/>
          <w:sz w:val="24"/>
          <w:szCs w:val="24"/>
        </w:rPr>
      </w:pPr>
    </w:p>
    <w:p w14:paraId="3B94D9B4" w14:textId="3FFA0B89" w:rsidR="000A3256" w:rsidRDefault="000F1F06"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8</w:t>
      </w:r>
      <w:r w:rsidR="00B222FA" w:rsidRPr="00107E0D">
        <w:rPr>
          <w:rFonts w:cstheme="minorHAnsi"/>
          <w:b/>
          <w:bCs/>
          <w:sz w:val="24"/>
          <w:szCs w:val="24"/>
        </w:rPr>
        <w:t>.1</w:t>
      </w:r>
      <w:r w:rsidR="00434F51" w:rsidRPr="00107E0D">
        <w:rPr>
          <w:rFonts w:cstheme="minorHAnsi"/>
          <w:b/>
          <w:bCs/>
          <w:sz w:val="24"/>
          <w:szCs w:val="24"/>
        </w:rPr>
        <w:t xml:space="preserve"> </w:t>
      </w:r>
      <w:r w:rsidR="00B222FA" w:rsidRPr="00107E0D">
        <w:rPr>
          <w:rFonts w:cstheme="minorHAnsi"/>
          <w:sz w:val="24"/>
          <w:szCs w:val="24"/>
        </w:rPr>
        <w:t xml:space="preserve">- A despesa, estimada </w:t>
      </w:r>
      <w:r w:rsidR="00256C24" w:rsidRPr="00107E0D">
        <w:rPr>
          <w:rFonts w:cstheme="minorHAnsi"/>
          <w:sz w:val="24"/>
          <w:szCs w:val="24"/>
        </w:rPr>
        <w:t xml:space="preserve">em </w:t>
      </w:r>
      <w:r w:rsidR="00AF19EA" w:rsidRPr="00107E0D">
        <w:rPr>
          <w:rFonts w:cstheme="minorHAnsi"/>
          <w:sz w:val="24"/>
        </w:rPr>
        <w:t xml:space="preserve">de </w:t>
      </w:r>
      <w:r w:rsidR="00F10706">
        <w:rPr>
          <w:rFonts w:cstheme="minorHAnsi"/>
          <w:b/>
          <w:sz w:val="24"/>
        </w:rPr>
        <w:t xml:space="preserve">R$ </w:t>
      </w:r>
      <w:r w:rsidR="00F30594">
        <w:rPr>
          <w:rFonts w:cstheme="minorHAnsi"/>
          <w:b/>
          <w:sz w:val="24"/>
        </w:rPr>
        <w:t>493</w:t>
      </w:r>
      <w:r w:rsidR="009D3ACD">
        <w:rPr>
          <w:rFonts w:cstheme="minorHAnsi"/>
          <w:b/>
          <w:sz w:val="24"/>
        </w:rPr>
        <w:t>.</w:t>
      </w:r>
      <w:r w:rsidR="00F30594">
        <w:rPr>
          <w:rFonts w:cstheme="minorHAnsi"/>
          <w:b/>
          <w:sz w:val="24"/>
        </w:rPr>
        <w:t>521</w:t>
      </w:r>
      <w:r w:rsidR="009D3ACD">
        <w:rPr>
          <w:rFonts w:cstheme="minorHAnsi"/>
          <w:b/>
          <w:sz w:val="24"/>
        </w:rPr>
        <w:t>,</w:t>
      </w:r>
      <w:r w:rsidR="00F30594">
        <w:rPr>
          <w:rFonts w:cstheme="minorHAnsi"/>
          <w:b/>
          <w:sz w:val="24"/>
        </w:rPr>
        <w:t>27</w:t>
      </w:r>
      <w:r w:rsidR="009D3ACD">
        <w:rPr>
          <w:rFonts w:cstheme="minorHAnsi"/>
          <w:b/>
          <w:sz w:val="24"/>
        </w:rPr>
        <w:t xml:space="preserve"> (</w:t>
      </w:r>
      <w:r w:rsidR="00F30594">
        <w:rPr>
          <w:rFonts w:cstheme="minorHAnsi"/>
          <w:b/>
          <w:sz w:val="24"/>
        </w:rPr>
        <w:t>quatrocentos e noventa e três mil, quinhentos e vinte e um reais e vinte e sete centavos</w:t>
      </w:r>
      <w:r w:rsidR="00AF19EA" w:rsidRPr="00107E0D">
        <w:rPr>
          <w:rFonts w:cstheme="minorHAnsi"/>
          <w:b/>
          <w:sz w:val="24"/>
        </w:rPr>
        <w:t>)</w:t>
      </w:r>
      <w:r w:rsidR="00F10706">
        <w:rPr>
          <w:rFonts w:cstheme="minorHAnsi"/>
          <w:b/>
          <w:sz w:val="24"/>
        </w:rPr>
        <w:t xml:space="preserve"> </w:t>
      </w:r>
      <w:r w:rsidR="00B222FA" w:rsidRPr="00107E0D">
        <w:rPr>
          <w:rFonts w:cstheme="minorHAnsi"/>
          <w:sz w:val="24"/>
          <w:szCs w:val="24"/>
        </w:rPr>
        <w:t xml:space="preserve">conforme </w:t>
      </w:r>
      <w:r w:rsidR="00692F83">
        <w:rPr>
          <w:rFonts w:cstheme="minorHAnsi"/>
          <w:sz w:val="24"/>
          <w:szCs w:val="24"/>
        </w:rPr>
        <w:t xml:space="preserve">planilha </w:t>
      </w:r>
      <w:r w:rsidR="00D12FB2" w:rsidRPr="00107E0D">
        <w:rPr>
          <w:rFonts w:cstheme="minorHAnsi"/>
          <w:sz w:val="24"/>
          <w:szCs w:val="24"/>
        </w:rPr>
        <w:t>orçament</w:t>
      </w:r>
      <w:r w:rsidR="00692F83">
        <w:rPr>
          <w:rFonts w:cstheme="minorHAnsi"/>
          <w:sz w:val="24"/>
          <w:szCs w:val="24"/>
        </w:rPr>
        <w:t>ária encartada</w:t>
      </w:r>
      <w:r w:rsidR="00D12FB2" w:rsidRPr="00107E0D">
        <w:rPr>
          <w:rFonts w:cstheme="minorHAnsi"/>
          <w:sz w:val="24"/>
          <w:szCs w:val="24"/>
        </w:rPr>
        <w:t xml:space="preserve"> no processo</w:t>
      </w:r>
      <w:r w:rsidR="00B222FA" w:rsidRPr="00107E0D">
        <w:rPr>
          <w:rFonts w:cstheme="minorHAnsi"/>
          <w:sz w:val="24"/>
          <w:szCs w:val="24"/>
        </w:rPr>
        <w:t>,</w:t>
      </w:r>
      <w:r w:rsidR="0090340A" w:rsidRPr="00107E0D">
        <w:rPr>
          <w:rFonts w:cstheme="minorHAnsi"/>
          <w:sz w:val="24"/>
          <w:szCs w:val="24"/>
        </w:rPr>
        <w:t xml:space="preserve"> </w:t>
      </w:r>
      <w:r w:rsidR="00F76D02" w:rsidRPr="00107E0D">
        <w:rPr>
          <w:rFonts w:cstheme="minorHAnsi"/>
          <w:sz w:val="24"/>
          <w:szCs w:val="24"/>
        </w:rPr>
        <w:t xml:space="preserve">onerarão os seguintes recursos orçamentários do orçamento vigente: </w:t>
      </w:r>
    </w:p>
    <w:p w14:paraId="5870AC20" w14:textId="77777777" w:rsidR="00DD4C6F" w:rsidRDefault="00DD4C6F" w:rsidP="00E74C43">
      <w:pPr>
        <w:autoSpaceDE w:val="0"/>
        <w:autoSpaceDN w:val="0"/>
        <w:adjustRightInd w:val="0"/>
        <w:spacing w:after="0" w:line="240" w:lineRule="auto"/>
        <w:jc w:val="both"/>
        <w:rPr>
          <w:rFonts w:cstheme="minorHAnsi"/>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30"/>
        <w:gridCol w:w="1772"/>
        <w:gridCol w:w="1829"/>
        <w:gridCol w:w="2977"/>
      </w:tblGrid>
      <w:tr w:rsidR="00AF19EA" w:rsidRPr="00DD4C6F" w14:paraId="45ADBE3E" w14:textId="77777777" w:rsidTr="00DD4C6F">
        <w:trPr>
          <w:jc w:val="center"/>
        </w:trPr>
        <w:tc>
          <w:tcPr>
            <w:tcW w:w="1226" w:type="dxa"/>
            <w:vAlign w:val="center"/>
          </w:tcPr>
          <w:p w14:paraId="75882A61" w14:textId="77777777" w:rsidR="00AF19EA" w:rsidRPr="00DD4C6F" w:rsidRDefault="00AF19EA" w:rsidP="00E74C43">
            <w:pPr>
              <w:spacing w:after="0"/>
              <w:jc w:val="center"/>
              <w:rPr>
                <w:rFonts w:ascii="Arial" w:hAnsi="Arial" w:cs="Arial"/>
                <w:b/>
                <w:bCs/>
                <w:color w:val="000000"/>
                <w:spacing w:val="8"/>
                <w:sz w:val="21"/>
                <w:szCs w:val="21"/>
              </w:rPr>
            </w:pPr>
            <w:r w:rsidRPr="00DD4C6F">
              <w:rPr>
                <w:rFonts w:ascii="Arial" w:hAnsi="Arial" w:cs="Arial"/>
                <w:b/>
                <w:bCs/>
                <w:color w:val="000000"/>
                <w:spacing w:val="8"/>
                <w:sz w:val="21"/>
                <w:szCs w:val="21"/>
              </w:rPr>
              <w:t>Unidade</w:t>
            </w:r>
          </w:p>
        </w:tc>
        <w:tc>
          <w:tcPr>
            <w:tcW w:w="930" w:type="dxa"/>
            <w:vAlign w:val="center"/>
          </w:tcPr>
          <w:p w14:paraId="03CEB484" w14:textId="77777777" w:rsidR="00AF19EA" w:rsidRPr="00DD4C6F" w:rsidRDefault="00AF19EA" w:rsidP="00E74C43">
            <w:pPr>
              <w:spacing w:after="0"/>
              <w:jc w:val="center"/>
              <w:rPr>
                <w:rFonts w:ascii="Arial" w:hAnsi="Arial" w:cs="Arial"/>
                <w:b/>
                <w:bCs/>
                <w:color w:val="000000"/>
                <w:spacing w:val="8"/>
                <w:sz w:val="21"/>
                <w:szCs w:val="21"/>
              </w:rPr>
            </w:pPr>
            <w:r w:rsidRPr="00DD4C6F">
              <w:rPr>
                <w:rFonts w:ascii="Arial" w:hAnsi="Arial" w:cs="Arial"/>
                <w:b/>
                <w:bCs/>
                <w:color w:val="000000"/>
                <w:spacing w:val="8"/>
                <w:sz w:val="21"/>
                <w:szCs w:val="21"/>
              </w:rPr>
              <w:t>Ficha</w:t>
            </w:r>
          </w:p>
        </w:tc>
        <w:tc>
          <w:tcPr>
            <w:tcW w:w="1772" w:type="dxa"/>
            <w:vAlign w:val="center"/>
          </w:tcPr>
          <w:p w14:paraId="2BEFE75F" w14:textId="77777777" w:rsidR="00AF19EA" w:rsidRPr="00DD4C6F" w:rsidRDefault="00AF19EA" w:rsidP="00E74C43">
            <w:pPr>
              <w:spacing w:after="0"/>
              <w:jc w:val="center"/>
              <w:rPr>
                <w:rFonts w:ascii="Arial" w:hAnsi="Arial" w:cs="Arial"/>
                <w:b/>
                <w:bCs/>
                <w:color w:val="000000"/>
                <w:spacing w:val="8"/>
                <w:sz w:val="21"/>
                <w:szCs w:val="21"/>
              </w:rPr>
            </w:pPr>
            <w:r w:rsidRPr="00DD4C6F">
              <w:rPr>
                <w:rFonts w:ascii="Arial" w:hAnsi="Arial" w:cs="Arial"/>
                <w:b/>
                <w:bCs/>
                <w:color w:val="000000"/>
                <w:spacing w:val="8"/>
                <w:sz w:val="21"/>
                <w:szCs w:val="21"/>
              </w:rPr>
              <w:t>Categoria Econômica</w:t>
            </w:r>
          </w:p>
        </w:tc>
        <w:tc>
          <w:tcPr>
            <w:tcW w:w="1829" w:type="dxa"/>
            <w:vAlign w:val="center"/>
          </w:tcPr>
          <w:p w14:paraId="2D8C02ED" w14:textId="77777777" w:rsidR="00AF19EA" w:rsidRPr="00DD4C6F" w:rsidRDefault="00AF19EA" w:rsidP="00E74C43">
            <w:pPr>
              <w:spacing w:after="0"/>
              <w:jc w:val="center"/>
              <w:rPr>
                <w:rFonts w:ascii="Arial" w:hAnsi="Arial" w:cs="Arial"/>
                <w:b/>
                <w:bCs/>
                <w:color w:val="000000"/>
                <w:spacing w:val="8"/>
                <w:sz w:val="21"/>
                <w:szCs w:val="21"/>
              </w:rPr>
            </w:pPr>
            <w:r w:rsidRPr="00DD4C6F">
              <w:rPr>
                <w:rFonts w:ascii="Arial" w:hAnsi="Arial" w:cs="Arial"/>
                <w:b/>
                <w:bCs/>
                <w:color w:val="000000"/>
                <w:spacing w:val="8"/>
                <w:sz w:val="21"/>
                <w:szCs w:val="21"/>
              </w:rPr>
              <w:t>Fonte de Recurso</w:t>
            </w:r>
          </w:p>
        </w:tc>
        <w:tc>
          <w:tcPr>
            <w:tcW w:w="2977" w:type="dxa"/>
            <w:vAlign w:val="center"/>
          </w:tcPr>
          <w:p w14:paraId="6F5908A6" w14:textId="77777777" w:rsidR="00AF19EA" w:rsidRPr="00DD4C6F" w:rsidRDefault="00AF19EA" w:rsidP="00E74C43">
            <w:pPr>
              <w:spacing w:after="0"/>
              <w:jc w:val="center"/>
              <w:rPr>
                <w:rFonts w:ascii="Arial" w:hAnsi="Arial" w:cs="Arial"/>
                <w:b/>
                <w:bCs/>
                <w:color w:val="000000"/>
                <w:spacing w:val="8"/>
                <w:sz w:val="21"/>
                <w:szCs w:val="21"/>
              </w:rPr>
            </w:pPr>
            <w:r w:rsidRPr="00DD4C6F">
              <w:rPr>
                <w:rFonts w:ascii="Arial" w:hAnsi="Arial" w:cs="Arial"/>
                <w:b/>
                <w:bCs/>
                <w:color w:val="000000"/>
                <w:spacing w:val="8"/>
                <w:sz w:val="21"/>
                <w:szCs w:val="21"/>
              </w:rPr>
              <w:t>Funcional Programática</w:t>
            </w:r>
          </w:p>
        </w:tc>
      </w:tr>
      <w:tr w:rsidR="00F30594" w:rsidRPr="00DD4C6F" w14:paraId="113A375C" w14:textId="77777777" w:rsidTr="00DD4C6F">
        <w:trPr>
          <w:jc w:val="center"/>
        </w:trPr>
        <w:tc>
          <w:tcPr>
            <w:tcW w:w="1226" w:type="dxa"/>
          </w:tcPr>
          <w:p w14:paraId="356826C4" w14:textId="0A209CEE" w:rsidR="00F30594" w:rsidRPr="00DD4C6F"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02.06.01</w:t>
            </w:r>
          </w:p>
        </w:tc>
        <w:tc>
          <w:tcPr>
            <w:tcW w:w="930" w:type="dxa"/>
          </w:tcPr>
          <w:p w14:paraId="77A409A9" w14:textId="156541B5" w:rsidR="00F30594" w:rsidRPr="00DD4C6F"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493</w:t>
            </w:r>
          </w:p>
        </w:tc>
        <w:tc>
          <w:tcPr>
            <w:tcW w:w="1772" w:type="dxa"/>
          </w:tcPr>
          <w:p w14:paraId="6B139E24" w14:textId="6DBB6058" w:rsidR="00F30594" w:rsidRPr="00DD4C6F"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4.4.90.51.00</w:t>
            </w:r>
          </w:p>
        </w:tc>
        <w:tc>
          <w:tcPr>
            <w:tcW w:w="1829" w:type="dxa"/>
          </w:tcPr>
          <w:p w14:paraId="6AA6ADC2" w14:textId="74BAF978" w:rsidR="00F30594" w:rsidRPr="00DD4C6F"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05</w:t>
            </w:r>
          </w:p>
        </w:tc>
        <w:tc>
          <w:tcPr>
            <w:tcW w:w="2977" w:type="dxa"/>
          </w:tcPr>
          <w:p w14:paraId="1764CDDC" w14:textId="060EF6C2" w:rsidR="00F30594" w:rsidRPr="00DD4C6F"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10.301.0034.1020.0001</w:t>
            </w:r>
          </w:p>
        </w:tc>
      </w:tr>
      <w:tr w:rsidR="00F30594" w:rsidRPr="00DD4C6F" w14:paraId="431E4658" w14:textId="77777777" w:rsidTr="00DD4C6F">
        <w:trPr>
          <w:jc w:val="center"/>
        </w:trPr>
        <w:tc>
          <w:tcPr>
            <w:tcW w:w="1226" w:type="dxa"/>
          </w:tcPr>
          <w:p w14:paraId="031FD6EF" w14:textId="071D3590" w:rsidR="00F30594"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02.06.01</w:t>
            </w:r>
          </w:p>
        </w:tc>
        <w:tc>
          <w:tcPr>
            <w:tcW w:w="930" w:type="dxa"/>
          </w:tcPr>
          <w:p w14:paraId="77853F86" w14:textId="069C9AED" w:rsidR="00F30594"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494</w:t>
            </w:r>
          </w:p>
        </w:tc>
        <w:tc>
          <w:tcPr>
            <w:tcW w:w="1772" w:type="dxa"/>
          </w:tcPr>
          <w:p w14:paraId="4DE2FA6E" w14:textId="40F01FC2" w:rsidR="00F30594"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4.4.90.51.00</w:t>
            </w:r>
          </w:p>
        </w:tc>
        <w:tc>
          <w:tcPr>
            <w:tcW w:w="1829" w:type="dxa"/>
          </w:tcPr>
          <w:p w14:paraId="17AE3D62" w14:textId="56FF2F04" w:rsidR="00F30594"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02</w:t>
            </w:r>
          </w:p>
        </w:tc>
        <w:tc>
          <w:tcPr>
            <w:tcW w:w="2977" w:type="dxa"/>
          </w:tcPr>
          <w:p w14:paraId="12758FE7" w14:textId="16BB889E" w:rsidR="00F30594" w:rsidRDefault="00F30594" w:rsidP="00F30594">
            <w:pPr>
              <w:spacing w:after="0"/>
              <w:jc w:val="center"/>
              <w:rPr>
                <w:rFonts w:ascii="Arial" w:hAnsi="Arial" w:cs="Arial"/>
                <w:bCs/>
                <w:color w:val="000000"/>
                <w:spacing w:val="8"/>
                <w:sz w:val="21"/>
                <w:szCs w:val="21"/>
              </w:rPr>
            </w:pPr>
            <w:r>
              <w:rPr>
                <w:rFonts w:ascii="Arial" w:hAnsi="Arial" w:cs="Arial"/>
                <w:bCs/>
                <w:color w:val="000000"/>
                <w:spacing w:val="8"/>
                <w:sz w:val="21"/>
                <w:szCs w:val="21"/>
              </w:rPr>
              <w:t>10.301.0034.1010.0001</w:t>
            </w:r>
          </w:p>
        </w:tc>
      </w:tr>
    </w:tbl>
    <w:p w14:paraId="016A6E03" w14:textId="2004A3A8" w:rsidR="00AF19EA" w:rsidRDefault="00AF19EA" w:rsidP="00E74C43">
      <w:pPr>
        <w:autoSpaceDE w:val="0"/>
        <w:autoSpaceDN w:val="0"/>
        <w:adjustRightInd w:val="0"/>
        <w:spacing w:after="0" w:line="240" w:lineRule="auto"/>
        <w:jc w:val="both"/>
        <w:rPr>
          <w:rFonts w:cstheme="minorHAnsi"/>
          <w:sz w:val="24"/>
          <w:szCs w:val="24"/>
        </w:rPr>
      </w:pPr>
    </w:p>
    <w:p w14:paraId="6D071CC0" w14:textId="2E288F0E" w:rsidR="00CA647C" w:rsidRDefault="00CA647C" w:rsidP="00E74C43">
      <w:pPr>
        <w:autoSpaceDE w:val="0"/>
        <w:autoSpaceDN w:val="0"/>
        <w:adjustRightInd w:val="0"/>
        <w:spacing w:after="0" w:line="240" w:lineRule="auto"/>
        <w:jc w:val="both"/>
        <w:rPr>
          <w:rFonts w:cstheme="minorHAnsi"/>
          <w:sz w:val="24"/>
          <w:szCs w:val="24"/>
        </w:rPr>
      </w:pPr>
      <w:r w:rsidRPr="009F2C85">
        <w:rPr>
          <w:rFonts w:cstheme="minorHAnsi"/>
          <w:b/>
          <w:bCs/>
          <w:sz w:val="24"/>
          <w:szCs w:val="24"/>
        </w:rPr>
        <w:t>8.2</w:t>
      </w:r>
      <w:r w:rsidRPr="009F2C85">
        <w:rPr>
          <w:rFonts w:cstheme="minorHAnsi"/>
          <w:sz w:val="24"/>
          <w:szCs w:val="24"/>
        </w:rPr>
        <w:t xml:space="preserve"> – Dos recursos</w:t>
      </w:r>
      <w:r w:rsidR="00685B0E" w:rsidRPr="009F2C85">
        <w:rPr>
          <w:rFonts w:cstheme="minorHAnsi"/>
          <w:sz w:val="24"/>
          <w:szCs w:val="24"/>
        </w:rPr>
        <w:t xml:space="preserve"> concernentes ao repasse junto ao Governo do Estado de São Paulo</w:t>
      </w:r>
      <w:r w:rsidR="009F2C85" w:rsidRPr="009F2C85">
        <w:rPr>
          <w:rFonts w:cstheme="minorHAnsi"/>
          <w:sz w:val="24"/>
          <w:szCs w:val="24"/>
        </w:rPr>
        <w:t xml:space="preserve"> e Governo Federal.</w:t>
      </w:r>
      <w:r w:rsidR="00DF355E" w:rsidRPr="009F2C85">
        <w:rPr>
          <w:rFonts w:cstheme="minorHAnsi"/>
          <w:sz w:val="24"/>
          <w:szCs w:val="24"/>
        </w:rPr>
        <w:t xml:space="preserve"> E</w:t>
      </w:r>
      <w:r w:rsidR="00685B0E" w:rsidRPr="009F2C85">
        <w:rPr>
          <w:rFonts w:cstheme="minorHAnsi"/>
          <w:sz w:val="24"/>
          <w:szCs w:val="24"/>
        </w:rPr>
        <w:t xml:space="preserve"> contrapartida restante por responsabilidade do Município.</w:t>
      </w:r>
    </w:p>
    <w:p w14:paraId="67FFF04A" w14:textId="77777777" w:rsidR="00CA647C" w:rsidRDefault="00CA647C" w:rsidP="00E74C43">
      <w:pPr>
        <w:autoSpaceDE w:val="0"/>
        <w:autoSpaceDN w:val="0"/>
        <w:adjustRightInd w:val="0"/>
        <w:spacing w:after="0" w:line="240" w:lineRule="auto"/>
        <w:jc w:val="both"/>
        <w:rPr>
          <w:rFonts w:cstheme="minorHAnsi"/>
          <w:sz w:val="24"/>
          <w:szCs w:val="24"/>
        </w:rPr>
      </w:pPr>
    </w:p>
    <w:p w14:paraId="6B0B154C" w14:textId="77777777" w:rsidR="00B222FA" w:rsidRPr="00107E0D" w:rsidRDefault="000C10B5" w:rsidP="00E74C43">
      <w:pPr>
        <w:pStyle w:val="Recuodecorpodetexto"/>
        <w:widowControl w:val="0"/>
        <w:pBdr>
          <w:top w:val="single" w:sz="4" w:space="1" w:color="auto"/>
          <w:bottom w:val="single" w:sz="4" w:space="1" w:color="auto"/>
        </w:pBdr>
        <w:ind w:firstLine="0"/>
        <w:jc w:val="center"/>
        <w:rPr>
          <w:rFonts w:asciiTheme="minorHAnsi" w:hAnsiTheme="minorHAnsi" w:cstheme="minorHAnsi"/>
          <w:b/>
          <w:bCs/>
        </w:rPr>
      </w:pPr>
      <w:r w:rsidRPr="00107E0D">
        <w:rPr>
          <w:rFonts w:asciiTheme="minorHAnsi" w:hAnsiTheme="minorHAnsi" w:cstheme="minorHAnsi"/>
          <w:b/>
          <w:bCs/>
        </w:rPr>
        <w:t>I</w:t>
      </w:r>
      <w:r w:rsidR="00D71AA4" w:rsidRPr="00107E0D">
        <w:rPr>
          <w:rFonts w:asciiTheme="minorHAnsi" w:hAnsiTheme="minorHAnsi" w:cstheme="minorHAnsi"/>
          <w:b/>
          <w:bCs/>
        </w:rPr>
        <w:t xml:space="preserve">X </w:t>
      </w:r>
      <w:r w:rsidR="00B222FA" w:rsidRPr="00107E0D">
        <w:rPr>
          <w:rFonts w:asciiTheme="minorHAnsi" w:hAnsiTheme="minorHAnsi" w:cstheme="minorHAnsi"/>
          <w:b/>
          <w:bCs/>
        </w:rPr>
        <w:t>– REGIME DE EXECUÇÃO:</w:t>
      </w:r>
    </w:p>
    <w:p w14:paraId="233CE4E5" w14:textId="77777777" w:rsidR="0090340A" w:rsidRPr="00107E0D" w:rsidRDefault="0090340A" w:rsidP="00E74C43">
      <w:pPr>
        <w:autoSpaceDE w:val="0"/>
        <w:autoSpaceDN w:val="0"/>
        <w:adjustRightInd w:val="0"/>
        <w:spacing w:after="0" w:line="240" w:lineRule="auto"/>
        <w:jc w:val="both"/>
        <w:rPr>
          <w:rFonts w:cstheme="minorHAnsi"/>
          <w:b/>
          <w:bCs/>
          <w:sz w:val="24"/>
          <w:szCs w:val="24"/>
        </w:rPr>
      </w:pPr>
    </w:p>
    <w:p w14:paraId="7225F3F0" w14:textId="77777777" w:rsidR="00B222FA" w:rsidRPr="00107E0D" w:rsidRDefault="000C10B5"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9</w:t>
      </w:r>
      <w:r w:rsidR="00B222FA" w:rsidRPr="00107E0D">
        <w:rPr>
          <w:rFonts w:cstheme="minorHAnsi"/>
          <w:b/>
          <w:bCs/>
          <w:sz w:val="24"/>
          <w:szCs w:val="24"/>
        </w:rPr>
        <w:t>.1</w:t>
      </w:r>
      <w:r w:rsidR="00C07C7D" w:rsidRPr="00107E0D">
        <w:rPr>
          <w:rFonts w:cstheme="minorHAnsi"/>
          <w:b/>
          <w:bCs/>
          <w:sz w:val="24"/>
          <w:szCs w:val="24"/>
        </w:rPr>
        <w:t xml:space="preserve"> </w:t>
      </w:r>
      <w:r w:rsidR="00B222FA" w:rsidRPr="00107E0D">
        <w:rPr>
          <w:rFonts w:cstheme="minorHAnsi"/>
          <w:sz w:val="24"/>
          <w:szCs w:val="24"/>
        </w:rPr>
        <w:t xml:space="preserve">- A execução </w:t>
      </w:r>
      <w:r w:rsidR="00D12FB2" w:rsidRPr="00107E0D">
        <w:rPr>
          <w:rFonts w:cstheme="minorHAnsi"/>
          <w:sz w:val="24"/>
          <w:szCs w:val="24"/>
        </w:rPr>
        <w:t>dos</w:t>
      </w:r>
      <w:r w:rsidR="00B222FA" w:rsidRPr="00107E0D">
        <w:rPr>
          <w:rFonts w:cstheme="minorHAnsi"/>
          <w:sz w:val="24"/>
          <w:szCs w:val="24"/>
        </w:rPr>
        <w:t xml:space="preserve"> serviços será feita sob regime de </w:t>
      </w:r>
      <w:r w:rsidR="00C07C7D" w:rsidRPr="00107E0D">
        <w:rPr>
          <w:rFonts w:cstheme="minorHAnsi"/>
          <w:b/>
          <w:sz w:val="24"/>
          <w:szCs w:val="24"/>
        </w:rPr>
        <w:t>EMPREITADA POR</w:t>
      </w:r>
      <w:r w:rsidR="00B222FA" w:rsidRPr="00107E0D">
        <w:rPr>
          <w:rFonts w:cstheme="minorHAnsi"/>
          <w:b/>
          <w:bCs/>
          <w:sz w:val="24"/>
          <w:szCs w:val="24"/>
        </w:rPr>
        <w:t xml:space="preserve"> PREÇO </w:t>
      </w:r>
      <w:r w:rsidR="00D71AA4" w:rsidRPr="00107E0D">
        <w:rPr>
          <w:rFonts w:cstheme="minorHAnsi"/>
          <w:b/>
          <w:bCs/>
          <w:sz w:val="24"/>
          <w:szCs w:val="24"/>
        </w:rPr>
        <w:t>GLOBAL</w:t>
      </w:r>
      <w:r w:rsidR="00B222FA" w:rsidRPr="00107E0D">
        <w:rPr>
          <w:rFonts w:cstheme="minorHAnsi"/>
          <w:sz w:val="24"/>
          <w:szCs w:val="24"/>
        </w:rPr>
        <w:t>.</w:t>
      </w:r>
    </w:p>
    <w:p w14:paraId="350C3AB8" w14:textId="77777777" w:rsidR="00540C2D" w:rsidRPr="00107E0D" w:rsidRDefault="00540C2D" w:rsidP="00E74C43">
      <w:pPr>
        <w:autoSpaceDE w:val="0"/>
        <w:autoSpaceDN w:val="0"/>
        <w:adjustRightInd w:val="0"/>
        <w:spacing w:after="0" w:line="240" w:lineRule="auto"/>
        <w:jc w:val="both"/>
        <w:rPr>
          <w:rFonts w:cstheme="minorHAnsi"/>
          <w:sz w:val="24"/>
          <w:szCs w:val="24"/>
        </w:rPr>
      </w:pPr>
    </w:p>
    <w:p w14:paraId="31357A7D" w14:textId="77777777" w:rsidR="00B222FA" w:rsidRPr="00107E0D" w:rsidRDefault="00D71AA4"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X</w:t>
      </w:r>
      <w:r w:rsidR="00B222FA" w:rsidRPr="00107E0D">
        <w:rPr>
          <w:rStyle w:val="Forte"/>
          <w:rFonts w:asciiTheme="minorHAnsi" w:hAnsiTheme="minorHAnsi" w:cstheme="minorHAnsi"/>
        </w:rPr>
        <w:t xml:space="preserve"> – EXECUÇÃO</w:t>
      </w:r>
      <w:r w:rsidR="004D1F7E" w:rsidRPr="00107E0D">
        <w:rPr>
          <w:rStyle w:val="Forte"/>
          <w:rFonts w:asciiTheme="minorHAnsi" w:hAnsiTheme="minorHAnsi" w:cstheme="minorHAnsi"/>
        </w:rPr>
        <w:t xml:space="preserve"> </w:t>
      </w:r>
      <w:r w:rsidR="00B222FA" w:rsidRPr="00107E0D">
        <w:rPr>
          <w:rStyle w:val="Forte"/>
          <w:rFonts w:asciiTheme="minorHAnsi" w:hAnsiTheme="minorHAnsi" w:cstheme="minorHAnsi"/>
        </w:rPr>
        <w:t>DOS SERVIÇOS:</w:t>
      </w:r>
    </w:p>
    <w:p w14:paraId="6BA8D87C" w14:textId="77777777" w:rsidR="0045155F" w:rsidRPr="00107E0D" w:rsidRDefault="0045155F" w:rsidP="00E74C43">
      <w:pPr>
        <w:autoSpaceDE w:val="0"/>
        <w:autoSpaceDN w:val="0"/>
        <w:adjustRightInd w:val="0"/>
        <w:spacing w:after="0" w:line="240" w:lineRule="auto"/>
        <w:jc w:val="both"/>
        <w:rPr>
          <w:rFonts w:eastAsia="Times New Roman" w:cstheme="minorHAnsi"/>
          <w:b/>
          <w:bCs/>
          <w:sz w:val="24"/>
          <w:szCs w:val="24"/>
          <w:lang w:eastAsia="pt-BR"/>
        </w:rPr>
      </w:pPr>
    </w:p>
    <w:p w14:paraId="47860D66" w14:textId="77777777" w:rsidR="00B222FA" w:rsidRPr="00107E0D" w:rsidRDefault="00D71AA4" w:rsidP="00E74C43">
      <w:pPr>
        <w:autoSpaceDE w:val="0"/>
        <w:autoSpaceDN w:val="0"/>
        <w:adjustRightInd w:val="0"/>
        <w:spacing w:after="0" w:line="240" w:lineRule="auto"/>
        <w:jc w:val="both"/>
        <w:rPr>
          <w:rFonts w:eastAsia="Times New Roman" w:cstheme="minorHAnsi"/>
          <w:sz w:val="24"/>
          <w:szCs w:val="24"/>
          <w:lang w:eastAsia="pt-BR"/>
        </w:rPr>
      </w:pPr>
      <w:r w:rsidRPr="00107E0D">
        <w:rPr>
          <w:rFonts w:eastAsia="Times New Roman" w:cstheme="minorHAnsi"/>
          <w:b/>
          <w:bCs/>
          <w:sz w:val="24"/>
          <w:szCs w:val="24"/>
          <w:lang w:eastAsia="pt-BR"/>
        </w:rPr>
        <w:t>10</w:t>
      </w:r>
      <w:r w:rsidR="00B222FA" w:rsidRPr="00107E0D">
        <w:rPr>
          <w:rFonts w:eastAsia="Times New Roman" w:cstheme="minorHAnsi"/>
          <w:b/>
          <w:bCs/>
          <w:sz w:val="24"/>
          <w:szCs w:val="24"/>
          <w:lang w:eastAsia="pt-BR"/>
        </w:rPr>
        <w:t>.1</w:t>
      </w:r>
      <w:r w:rsidR="00C07C7D" w:rsidRPr="00107E0D">
        <w:rPr>
          <w:rFonts w:eastAsia="Times New Roman" w:cstheme="minorHAnsi"/>
          <w:b/>
          <w:bCs/>
          <w:sz w:val="24"/>
          <w:szCs w:val="24"/>
          <w:lang w:eastAsia="pt-BR"/>
        </w:rPr>
        <w:t xml:space="preserve"> </w:t>
      </w:r>
      <w:r w:rsidR="00B222FA" w:rsidRPr="00107E0D">
        <w:rPr>
          <w:rFonts w:eastAsia="Times New Roman" w:cstheme="minorHAnsi"/>
          <w:sz w:val="24"/>
          <w:szCs w:val="24"/>
          <w:lang w:eastAsia="pt-BR"/>
        </w:rPr>
        <w:t xml:space="preserve">- A empresa contratada deverá </w:t>
      </w:r>
      <w:r w:rsidR="001B264E" w:rsidRPr="00107E0D">
        <w:rPr>
          <w:rFonts w:eastAsia="Times New Roman" w:cstheme="minorHAnsi"/>
          <w:sz w:val="24"/>
          <w:szCs w:val="24"/>
          <w:lang w:eastAsia="pt-BR"/>
        </w:rPr>
        <w:t>executar os serviços de acordo com o estabelecido no Anexo I – Termo de Referência.</w:t>
      </w:r>
    </w:p>
    <w:p w14:paraId="08BD0270" w14:textId="77777777" w:rsidR="004E72CF" w:rsidRDefault="00540C2D" w:rsidP="00E74C43">
      <w:pPr>
        <w:pStyle w:val="PargrafodaLista"/>
        <w:tabs>
          <w:tab w:val="left" w:pos="653"/>
        </w:tabs>
        <w:spacing w:after="0" w:line="240" w:lineRule="auto"/>
        <w:ind w:left="0"/>
        <w:jc w:val="both"/>
        <w:rPr>
          <w:rFonts w:eastAsia="Times New Roman" w:cstheme="minorHAnsi"/>
          <w:sz w:val="24"/>
          <w:szCs w:val="24"/>
          <w:lang w:eastAsia="pt-BR"/>
        </w:rPr>
      </w:pPr>
      <w:r w:rsidRPr="00107E0D">
        <w:rPr>
          <w:rFonts w:eastAsia="Times New Roman" w:cstheme="minorHAnsi"/>
          <w:b/>
          <w:bCs/>
          <w:sz w:val="24"/>
          <w:szCs w:val="24"/>
          <w:lang w:eastAsia="pt-BR"/>
        </w:rPr>
        <w:t>10.2 -</w:t>
      </w:r>
      <w:r w:rsidRPr="00107E0D">
        <w:rPr>
          <w:rFonts w:eastAsia="Times New Roman" w:cstheme="minorHAnsi"/>
          <w:sz w:val="24"/>
          <w:szCs w:val="24"/>
          <w:lang w:eastAsia="pt-BR"/>
        </w:rPr>
        <w:t xml:space="preserve"> Caso a contratada não execute, total ou parcialmente, qualquer dos itens ou serviços previstos, a contratante reserva-se o direito de executá-los diretamente ou através de terceiros. </w:t>
      </w:r>
    </w:p>
    <w:p w14:paraId="7CBCE1BC" w14:textId="6CE42DC6" w:rsidR="00540C2D" w:rsidRPr="00107E0D" w:rsidRDefault="00540C2D" w:rsidP="00E74C43">
      <w:pPr>
        <w:pStyle w:val="PargrafodaLista"/>
        <w:tabs>
          <w:tab w:val="left" w:pos="653"/>
        </w:tabs>
        <w:spacing w:after="0" w:line="240" w:lineRule="auto"/>
        <w:ind w:left="0"/>
        <w:jc w:val="both"/>
        <w:rPr>
          <w:rFonts w:eastAsia="Times New Roman" w:cstheme="minorHAnsi"/>
          <w:sz w:val="24"/>
          <w:szCs w:val="24"/>
          <w:lang w:eastAsia="pt-BR"/>
        </w:rPr>
      </w:pPr>
      <w:r w:rsidRPr="00107E0D">
        <w:rPr>
          <w:rFonts w:eastAsia="Times New Roman" w:cstheme="minorHAnsi"/>
          <w:b/>
          <w:bCs/>
          <w:sz w:val="24"/>
          <w:szCs w:val="24"/>
          <w:lang w:eastAsia="pt-BR"/>
        </w:rPr>
        <w:t>10.3 -</w:t>
      </w:r>
      <w:r w:rsidRPr="00107E0D">
        <w:rPr>
          <w:rFonts w:eastAsia="Times New Roman" w:cstheme="minorHAnsi"/>
          <w:sz w:val="24"/>
          <w:szCs w:val="24"/>
          <w:lang w:eastAsia="pt-BR"/>
        </w:rPr>
        <w:t xml:space="preserve"> Ocorrendo a hipótese mencionada, a então contratada responderá pelos custos, através de glosas de créditos e/ou cauções e/ou pagamento direto, inclusive podendo ser declarada inidônea, ficando suspensa de firmar contrato pelo prazo de até </w:t>
      </w:r>
      <w:r w:rsidR="00333BFC">
        <w:rPr>
          <w:rFonts w:eastAsia="Times New Roman" w:cstheme="minorHAnsi"/>
          <w:sz w:val="24"/>
          <w:szCs w:val="24"/>
          <w:lang w:eastAsia="pt-BR"/>
        </w:rPr>
        <w:t>0</w:t>
      </w:r>
      <w:r w:rsidRPr="00107E0D">
        <w:rPr>
          <w:rFonts w:eastAsia="Times New Roman" w:cstheme="minorHAnsi"/>
          <w:sz w:val="24"/>
          <w:szCs w:val="24"/>
          <w:lang w:eastAsia="pt-BR"/>
        </w:rPr>
        <w:t xml:space="preserve">2 (dois) anos, conforme a gravidade da infração e dos danos decorrentes. Estas sanções serão aplicadas sem prejuízo de outras, previstas no Art.87 da Lei Federal </w:t>
      </w:r>
      <w:r w:rsidR="00D913AB">
        <w:rPr>
          <w:rFonts w:eastAsia="Times New Roman" w:cstheme="minorHAnsi"/>
          <w:sz w:val="24"/>
          <w:szCs w:val="24"/>
          <w:lang w:eastAsia="pt-BR"/>
        </w:rPr>
        <w:t>n</w:t>
      </w:r>
      <w:r w:rsidRPr="00107E0D">
        <w:rPr>
          <w:rFonts w:eastAsia="Times New Roman" w:cstheme="minorHAnsi"/>
          <w:sz w:val="24"/>
          <w:szCs w:val="24"/>
          <w:lang w:eastAsia="pt-BR"/>
        </w:rPr>
        <w:t>º 8.666/93.</w:t>
      </w:r>
    </w:p>
    <w:p w14:paraId="0C9E25E3" w14:textId="77777777" w:rsidR="00F62B55" w:rsidRPr="00107E0D" w:rsidRDefault="00F62B55" w:rsidP="00E74C43">
      <w:pPr>
        <w:widowControl w:val="0"/>
        <w:spacing w:after="0" w:line="240" w:lineRule="auto"/>
        <w:jc w:val="both"/>
        <w:rPr>
          <w:rFonts w:cstheme="minorHAnsi"/>
          <w:sz w:val="24"/>
          <w:szCs w:val="24"/>
        </w:rPr>
      </w:pPr>
    </w:p>
    <w:p w14:paraId="56C48825" w14:textId="77777777" w:rsidR="001903C5" w:rsidRPr="00107E0D" w:rsidRDefault="001903C5"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X</w:t>
      </w:r>
      <w:r w:rsidR="00EA1C37" w:rsidRPr="00107E0D">
        <w:rPr>
          <w:rStyle w:val="Forte"/>
          <w:rFonts w:asciiTheme="minorHAnsi" w:hAnsiTheme="minorHAnsi" w:cstheme="minorHAnsi"/>
        </w:rPr>
        <w:t xml:space="preserve">I </w:t>
      </w:r>
      <w:r w:rsidRPr="00107E0D">
        <w:rPr>
          <w:rStyle w:val="Forte"/>
          <w:rFonts w:asciiTheme="minorHAnsi" w:hAnsiTheme="minorHAnsi" w:cstheme="minorHAnsi"/>
        </w:rPr>
        <w:t>–</w:t>
      </w:r>
      <w:r w:rsidR="00DC6776" w:rsidRPr="00107E0D">
        <w:rPr>
          <w:rStyle w:val="Forte"/>
          <w:rFonts w:asciiTheme="minorHAnsi" w:hAnsiTheme="minorHAnsi" w:cstheme="minorHAnsi"/>
        </w:rPr>
        <w:t xml:space="preserve"> </w:t>
      </w:r>
      <w:r w:rsidR="001C50CF" w:rsidRPr="00107E0D">
        <w:rPr>
          <w:rStyle w:val="Forte"/>
          <w:rFonts w:asciiTheme="minorHAnsi" w:hAnsiTheme="minorHAnsi" w:cstheme="minorHAnsi"/>
        </w:rPr>
        <w:t>FORMA DE PAGAMENTO:</w:t>
      </w:r>
    </w:p>
    <w:p w14:paraId="4CA7DEF7" w14:textId="77777777" w:rsidR="003508EF" w:rsidRPr="00107E0D" w:rsidRDefault="003508EF" w:rsidP="00E74C43">
      <w:pPr>
        <w:autoSpaceDE w:val="0"/>
        <w:autoSpaceDN w:val="0"/>
        <w:adjustRightInd w:val="0"/>
        <w:spacing w:after="0" w:line="240" w:lineRule="auto"/>
        <w:jc w:val="both"/>
        <w:rPr>
          <w:rFonts w:cstheme="minorHAnsi"/>
          <w:b/>
          <w:bCs/>
          <w:sz w:val="24"/>
          <w:szCs w:val="24"/>
        </w:rPr>
      </w:pPr>
    </w:p>
    <w:p w14:paraId="5F21764E" w14:textId="77777777" w:rsidR="0036793C" w:rsidRPr="00107E0D" w:rsidRDefault="003508EF"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w:t>
      </w:r>
      <w:r w:rsidR="001C50CF" w:rsidRPr="00107E0D">
        <w:rPr>
          <w:rFonts w:asciiTheme="minorHAnsi" w:eastAsiaTheme="minorHAnsi" w:hAnsiTheme="minorHAnsi" w:cstheme="minorHAnsi"/>
          <w:b/>
          <w:bCs/>
          <w:lang w:eastAsia="en-US"/>
        </w:rPr>
        <w:t>1</w:t>
      </w:r>
      <w:r w:rsidR="001B264E" w:rsidRPr="00107E0D">
        <w:rPr>
          <w:rFonts w:asciiTheme="minorHAnsi" w:eastAsiaTheme="minorHAnsi" w:hAnsiTheme="minorHAnsi" w:cstheme="minorHAnsi"/>
          <w:lang w:eastAsia="en-US"/>
        </w:rPr>
        <w:t xml:space="preserve">. Os pagamentos serão efetuados </w:t>
      </w:r>
      <w:r w:rsidR="0036793C">
        <w:rPr>
          <w:rFonts w:asciiTheme="minorHAnsi" w:eastAsiaTheme="minorHAnsi" w:hAnsiTheme="minorHAnsi" w:cstheme="minorHAnsi"/>
          <w:lang w:eastAsia="en-US"/>
        </w:rPr>
        <w:t xml:space="preserve">em até </w:t>
      </w:r>
      <w:r w:rsidR="0077387A">
        <w:rPr>
          <w:rFonts w:asciiTheme="minorHAnsi" w:eastAsiaTheme="minorHAnsi" w:hAnsiTheme="minorHAnsi" w:cstheme="minorHAnsi"/>
          <w:b/>
          <w:lang w:eastAsia="en-US"/>
        </w:rPr>
        <w:t>3</w:t>
      </w:r>
      <w:r w:rsidR="00D913AB">
        <w:rPr>
          <w:rFonts w:asciiTheme="minorHAnsi" w:eastAsiaTheme="minorHAnsi" w:hAnsiTheme="minorHAnsi" w:cstheme="minorHAnsi"/>
          <w:b/>
          <w:lang w:eastAsia="en-US"/>
        </w:rPr>
        <w:t>0</w:t>
      </w:r>
      <w:r w:rsidR="0036793C" w:rsidRPr="0036793C">
        <w:rPr>
          <w:rFonts w:asciiTheme="minorHAnsi" w:eastAsiaTheme="minorHAnsi" w:hAnsiTheme="minorHAnsi" w:cstheme="minorHAnsi"/>
          <w:b/>
          <w:lang w:eastAsia="en-US"/>
        </w:rPr>
        <w:t xml:space="preserve"> (</w:t>
      </w:r>
      <w:r w:rsidR="0077387A">
        <w:rPr>
          <w:rFonts w:asciiTheme="minorHAnsi" w:eastAsiaTheme="minorHAnsi" w:hAnsiTheme="minorHAnsi" w:cstheme="minorHAnsi"/>
          <w:b/>
          <w:lang w:eastAsia="en-US"/>
        </w:rPr>
        <w:t>tr</w:t>
      </w:r>
      <w:r w:rsidR="00D913AB">
        <w:rPr>
          <w:rFonts w:asciiTheme="minorHAnsi" w:eastAsiaTheme="minorHAnsi" w:hAnsiTheme="minorHAnsi" w:cstheme="minorHAnsi"/>
          <w:b/>
          <w:lang w:eastAsia="en-US"/>
        </w:rPr>
        <w:t>inta</w:t>
      </w:r>
      <w:r w:rsidR="0036793C" w:rsidRPr="0036793C">
        <w:rPr>
          <w:rFonts w:asciiTheme="minorHAnsi" w:eastAsiaTheme="minorHAnsi" w:hAnsiTheme="minorHAnsi" w:cstheme="minorHAnsi"/>
          <w:b/>
          <w:lang w:eastAsia="en-US"/>
        </w:rPr>
        <w:t xml:space="preserve">) </w:t>
      </w:r>
      <w:r w:rsidR="00D913AB">
        <w:rPr>
          <w:rFonts w:asciiTheme="minorHAnsi" w:eastAsiaTheme="minorHAnsi" w:hAnsiTheme="minorHAnsi" w:cstheme="minorHAnsi"/>
          <w:b/>
          <w:lang w:eastAsia="en-US"/>
        </w:rPr>
        <w:t>dias</w:t>
      </w:r>
      <w:r w:rsidR="0077387A">
        <w:rPr>
          <w:rFonts w:asciiTheme="minorHAnsi" w:eastAsiaTheme="minorHAnsi" w:hAnsiTheme="minorHAnsi" w:cstheme="minorHAnsi"/>
          <w:b/>
          <w:lang w:eastAsia="en-US"/>
        </w:rPr>
        <w:t xml:space="preserve">, </w:t>
      </w:r>
      <w:r w:rsidR="00333BFC">
        <w:rPr>
          <w:rFonts w:asciiTheme="minorHAnsi" w:eastAsiaTheme="minorHAnsi" w:hAnsiTheme="minorHAnsi" w:cstheme="minorHAnsi"/>
          <w:lang w:eastAsia="en-US"/>
        </w:rPr>
        <w:t>conforme Cronograma Físico-Financeiro,</w:t>
      </w:r>
      <w:r w:rsidR="001B264E" w:rsidRPr="00107E0D">
        <w:rPr>
          <w:rFonts w:asciiTheme="minorHAnsi" w:eastAsiaTheme="minorHAnsi" w:hAnsiTheme="minorHAnsi" w:cstheme="minorHAnsi"/>
          <w:lang w:eastAsia="en-US"/>
        </w:rPr>
        <w:t xml:space="preserve"> após a efetiva execução dos serviços prestados e mediante apresentação da </w:t>
      </w:r>
      <w:r w:rsidR="00333BFC">
        <w:rPr>
          <w:rFonts w:asciiTheme="minorHAnsi" w:eastAsiaTheme="minorHAnsi" w:hAnsiTheme="minorHAnsi" w:cstheme="minorHAnsi"/>
          <w:lang w:eastAsia="en-US"/>
        </w:rPr>
        <w:t xml:space="preserve">medição e posterior aprovação a </w:t>
      </w:r>
      <w:r w:rsidR="00D913AB">
        <w:rPr>
          <w:rFonts w:asciiTheme="minorHAnsi" w:eastAsiaTheme="minorHAnsi" w:hAnsiTheme="minorHAnsi" w:cstheme="minorHAnsi"/>
          <w:lang w:eastAsia="en-US"/>
        </w:rPr>
        <w:t>respectiva Nota Fiscal E</w:t>
      </w:r>
      <w:r w:rsidR="001B264E" w:rsidRPr="00107E0D">
        <w:rPr>
          <w:rFonts w:asciiTheme="minorHAnsi" w:eastAsiaTheme="minorHAnsi" w:hAnsiTheme="minorHAnsi" w:cstheme="minorHAnsi"/>
          <w:lang w:eastAsia="en-US"/>
        </w:rPr>
        <w:t xml:space="preserve">letrônica devidamente discriminada com a indicação do número da Tomada de Preços, Contrato, objeto da licitação, </w:t>
      </w:r>
      <w:r w:rsidR="00D33E53">
        <w:rPr>
          <w:rFonts w:asciiTheme="minorHAnsi" w:eastAsiaTheme="minorHAnsi" w:hAnsiTheme="minorHAnsi" w:cstheme="minorHAnsi"/>
          <w:lang w:eastAsia="en-US"/>
        </w:rPr>
        <w:t>mão de obra e materiais (conforme medição)</w:t>
      </w:r>
      <w:r w:rsidR="0036793C">
        <w:rPr>
          <w:rFonts w:asciiTheme="minorHAnsi" w:eastAsiaTheme="minorHAnsi" w:hAnsiTheme="minorHAnsi" w:cstheme="minorHAnsi"/>
          <w:lang w:eastAsia="en-US"/>
        </w:rPr>
        <w:t>.</w:t>
      </w:r>
    </w:p>
    <w:p w14:paraId="21C4809B" w14:textId="77777777" w:rsidR="001B264E" w:rsidRPr="00107E0D" w:rsidRDefault="001B264E"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11.2</w:t>
      </w:r>
      <w:r w:rsidRPr="00107E0D">
        <w:rPr>
          <w:rFonts w:asciiTheme="minorHAnsi" w:eastAsiaTheme="minorHAnsi" w:hAnsiTheme="minorHAnsi" w:cstheme="minorHAnsi"/>
          <w:lang w:eastAsia="en-US"/>
        </w:rPr>
        <w:t xml:space="preserve">. A liberação do pagamento ficará condicionada à apresentação dos seguintes documentos: </w:t>
      </w:r>
    </w:p>
    <w:p w14:paraId="0A866DDD" w14:textId="77777777" w:rsidR="001B264E" w:rsidRPr="00107E0D" w:rsidRDefault="001B264E"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11.2.1.</w:t>
      </w:r>
      <w:r w:rsidRPr="00107E0D">
        <w:rPr>
          <w:rFonts w:asciiTheme="minorHAnsi" w:eastAsiaTheme="minorHAnsi" w:hAnsiTheme="minorHAnsi" w:cstheme="minorHAnsi"/>
          <w:lang w:eastAsia="en-US"/>
        </w:rPr>
        <w:t xml:space="preserve"> Relação nominal dos empregados envol</w:t>
      </w:r>
      <w:r w:rsidR="00D33E53">
        <w:rPr>
          <w:rFonts w:asciiTheme="minorHAnsi" w:eastAsiaTheme="minorHAnsi" w:hAnsiTheme="minorHAnsi" w:cstheme="minorHAnsi"/>
          <w:lang w:eastAsia="en-US"/>
        </w:rPr>
        <w:t>vidos na prestação dos serviços</w:t>
      </w:r>
      <w:r w:rsidRPr="00107E0D">
        <w:rPr>
          <w:rFonts w:asciiTheme="minorHAnsi" w:eastAsiaTheme="minorHAnsi" w:hAnsiTheme="minorHAnsi" w:cstheme="minorHAnsi"/>
          <w:lang w:eastAsia="en-US"/>
        </w:rPr>
        <w:t>;</w:t>
      </w:r>
    </w:p>
    <w:p w14:paraId="6231698F" w14:textId="77777777" w:rsidR="001B264E" w:rsidRPr="00107E0D" w:rsidRDefault="001B264E"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11.2.2.</w:t>
      </w:r>
      <w:r w:rsidRPr="00107E0D">
        <w:rPr>
          <w:rFonts w:asciiTheme="minorHAnsi" w:eastAsiaTheme="minorHAnsi" w:hAnsiTheme="minorHAnsi" w:cstheme="minorHAnsi"/>
          <w:lang w:eastAsia="en-US"/>
        </w:rPr>
        <w:t xml:space="preserve"> Comprovação dos recolhimentos do FGTS por meio dos seguintes documentos:</w:t>
      </w:r>
    </w:p>
    <w:p w14:paraId="1CAB8E95" w14:textId="77777777" w:rsidR="001B264E" w:rsidRPr="00107E0D" w:rsidRDefault="001B264E"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a) Cópia do protocolo de envio de arquivos, emitido pela Conectividade Social (GFIP);</w:t>
      </w:r>
    </w:p>
    <w:p w14:paraId="7C89B8BA" w14:textId="77777777" w:rsidR="001B264E" w:rsidRPr="00107E0D" w:rsidRDefault="001B264E"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b) Cópia da Guia de Recolhimento do FGTS (GRF) com a autenticação mecânica ou acompanhada do comprovante de recolhimento bancário ou o comprovante emitido quando o recolhimento for efetuado pela internet;</w:t>
      </w:r>
    </w:p>
    <w:p w14:paraId="4A80A62A" w14:textId="77777777" w:rsidR="001B264E" w:rsidRPr="00107E0D" w:rsidRDefault="0035591F"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c)</w:t>
      </w:r>
      <w:r w:rsidR="001B264E" w:rsidRPr="00107E0D">
        <w:rPr>
          <w:rFonts w:asciiTheme="minorHAnsi" w:eastAsiaTheme="minorHAnsi" w:hAnsiTheme="minorHAnsi" w:cstheme="minorHAnsi"/>
          <w:lang w:eastAsia="en-US"/>
        </w:rPr>
        <w:t xml:space="preserve"> Comprovação dos recolhimentos das contribuições ao INSS por meio de:</w:t>
      </w:r>
    </w:p>
    <w:p w14:paraId="1367E2D2" w14:textId="74874DEB" w:rsidR="00D913AB" w:rsidRDefault="0035591F" w:rsidP="00E74C43">
      <w:pPr>
        <w:pStyle w:val="Recuodecorpodetexto2"/>
        <w:ind w:firstLine="0"/>
        <w:jc w:val="left"/>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 xml:space="preserve">c.1) </w:t>
      </w:r>
      <w:r w:rsidR="001B264E" w:rsidRPr="00107E0D">
        <w:rPr>
          <w:rFonts w:asciiTheme="minorHAnsi" w:eastAsiaTheme="minorHAnsi" w:hAnsiTheme="minorHAnsi" w:cstheme="minorHAnsi"/>
          <w:lang w:eastAsia="en-US"/>
        </w:rPr>
        <w:t>Cópia do protocolo de envio de arquivos, emitido pela conectividade Social (GFIP);</w:t>
      </w:r>
    </w:p>
    <w:p w14:paraId="13754DA3" w14:textId="77777777" w:rsidR="001B264E" w:rsidRPr="00107E0D" w:rsidRDefault="0035591F" w:rsidP="00E74C43">
      <w:pPr>
        <w:pStyle w:val="Recuodecorpodetexto2"/>
        <w:ind w:firstLine="0"/>
        <w:jc w:val="left"/>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 xml:space="preserve">c.2) </w:t>
      </w:r>
      <w:r w:rsidR="001B264E" w:rsidRPr="00107E0D">
        <w:rPr>
          <w:rFonts w:asciiTheme="minorHAnsi" w:eastAsiaTheme="minorHAnsi" w:hAnsiTheme="minorHAnsi" w:cstheme="minorHAnsi"/>
          <w:lang w:eastAsia="en-US"/>
        </w:rPr>
        <w:t>Cópia da Guia da Previdência Social (GPS) com autenticação mecânica ou acompanhada do comprovante emitido quando o recolhimento for efetuado pela internet;</w:t>
      </w:r>
    </w:p>
    <w:p w14:paraId="1630144C" w14:textId="77777777" w:rsidR="001B264E" w:rsidRPr="00107E0D" w:rsidRDefault="0035591F"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11.3.</w:t>
      </w:r>
      <w:r w:rsidRPr="00107E0D">
        <w:rPr>
          <w:rFonts w:asciiTheme="minorHAnsi" w:eastAsiaTheme="minorHAnsi" w:hAnsiTheme="minorHAnsi" w:cstheme="minorHAnsi"/>
          <w:lang w:eastAsia="en-US"/>
        </w:rPr>
        <w:t xml:space="preserve"> </w:t>
      </w:r>
      <w:r w:rsidR="001B264E" w:rsidRPr="00107E0D">
        <w:rPr>
          <w:rFonts w:asciiTheme="minorHAnsi" w:eastAsiaTheme="minorHAnsi" w:hAnsiTheme="minorHAnsi" w:cstheme="minorHAnsi"/>
          <w:lang w:eastAsia="en-US"/>
        </w:rPr>
        <w:t xml:space="preserve">O pagamento será efetuado em </w:t>
      </w:r>
      <w:r w:rsidR="00D33E53">
        <w:rPr>
          <w:rFonts w:asciiTheme="minorHAnsi" w:eastAsiaTheme="minorHAnsi" w:hAnsiTheme="minorHAnsi" w:cstheme="minorHAnsi"/>
          <w:lang w:eastAsia="en-US"/>
        </w:rPr>
        <w:t>até 3</w:t>
      </w:r>
      <w:r w:rsidR="001B264E" w:rsidRPr="00107E0D">
        <w:rPr>
          <w:rFonts w:asciiTheme="minorHAnsi" w:eastAsiaTheme="minorHAnsi" w:hAnsiTheme="minorHAnsi" w:cstheme="minorHAnsi"/>
          <w:lang w:eastAsia="en-US"/>
        </w:rPr>
        <w:t>0 (</w:t>
      </w:r>
      <w:r w:rsidR="00D33E53">
        <w:rPr>
          <w:rFonts w:asciiTheme="minorHAnsi" w:eastAsiaTheme="minorHAnsi" w:hAnsiTheme="minorHAnsi" w:cstheme="minorHAnsi"/>
          <w:lang w:eastAsia="en-US"/>
        </w:rPr>
        <w:t>trinta</w:t>
      </w:r>
      <w:r w:rsidR="001B264E" w:rsidRPr="00107E0D">
        <w:rPr>
          <w:rFonts w:asciiTheme="minorHAnsi" w:eastAsiaTheme="minorHAnsi" w:hAnsiTheme="minorHAnsi" w:cstheme="minorHAnsi"/>
          <w:lang w:eastAsia="en-US"/>
        </w:rPr>
        <w:t xml:space="preserve">) dias após a manifestação favorável do Setor </w:t>
      </w:r>
      <w:proofErr w:type="spellStart"/>
      <w:r w:rsidR="001B264E" w:rsidRPr="00107E0D">
        <w:rPr>
          <w:rFonts w:asciiTheme="minorHAnsi" w:eastAsiaTheme="minorHAnsi" w:hAnsiTheme="minorHAnsi" w:cstheme="minorHAnsi"/>
          <w:lang w:eastAsia="en-US"/>
        </w:rPr>
        <w:t>fiscalizante</w:t>
      </w:r>
      <w:proofErr w:type="spellEnd"/>
      <w:r w:rsidR="001B264E" w:rsidRPr="00107E0D">
        <w:rPr>
          <w:rFonts w:asciiTheme="minorHAnsi" w:eastAsiaTheme="minorHAnsi" w:hAnsiTheme="minorHAnsi" w:cstheme="minorHAnsi"/>
          <w:lang w:eastAsia="en-US"/>
        </w:rPr>
        <w:t xml:space="preserve"> na Nota Fiscal Eletrônica ou Nota Fiscal Fatura (conforme o caso) apresentada, ficando assegurado o prazo máximo de até 05 (cinco) dias para a emissão de tal manifestação.</w:t>
      </w:r>
    </w:p>
    <w:p w14:paraId="4D877649" w14:textId="5A7CD1DD" w:rsidR="001B264E" w:rsidRPr="00107E0D" w:rsidRDefault="0035591F"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11.4.</w:t>
      </w:r>
      <w:r w:rsidRPr="00107E0D">
        <w:rPr>
          <w:rFonts w:asciiTheme="minorHAnsi" w:eastAsiaTheme="minorHAnsi" w:hAnsiTheme="minorHAnsi" w:cstheme="minorHAnsi"/>
          <w:lang w:eastAsia="en-US"/>
        </w:rPr>
        <w:t xml:space="preserve"> </w:t>
      </w:r>
      <w:r w:rsidR="001B264E" w:rsidRPr="00107E0D">
        <w:rPr>
          <w:rFonts w:asciiTheme="minorHAnsi" w:eastAsiaTheme="minorHAnsi" w:hAnsiTheme="minorHAnsi" w:cstheme="minorHAnsi"/>
          <w:lang w:eastAsia="en-US"/>
        </w:rPr>
        <w:t xml:space="preserve">Havendo erro na NF ou descumprimento das condições pactuadas, a tramitação da NF será suspensa para que a Contratada adote as providências necessárias </w:t>
      </w:r>
      <w:r w:rsidR="00DF355E" w:rsidRPr="00107E0D">
        <w:rPr>
          <w:rFonts w:asciiTheme="minorHAnsi" w:eastAsiaTheme="minorHAnsi" w:hAnsiTheme="minorHAnsi" w:cstheme="minorHAnsi"/>
          <w:lang w:eastAsia="en-US"/>
        </w:rPr>
        <w:t>à</w:t>
      </w:r>
      <w:r w:rsidR="001B264E" w:rsidRPr="00107E0D">
        <w:rPr>
          <w:rFonts w:asciiTheme="minorHAnsi" w:eastAsiaTheme="minorHAnsi" w:hAnsiTheme="minorHAnsi" w:cstheme="minorHAnsi"/>
          <w:lang w:eastAsia="en-US"/>
        </w:rPr>
        <w:t xml:space="preserve"> sua correção. Passará a ser considerada, para efeito de pagamento, a data do aceite da fatura.</w:t>
      </w:r>
    </w:p>
    <w:p w14:paraId="60D19DB8" w14:textId="77777777" w:rsidR="001B264E" w:rsidRPr="00107E0D" w:rsidRDefault="0035591F"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11.5.</w:t>
      </w:r>
      <w:r w:rsidRPr="00107E0D">
        <w:rPr>
          <w:rFonts w:asciiTheme="minorHAnsi" w:eastAsiaTheme="minorHAnsi" w:hAnsiTheme="minorHAnsi" w:cstheme="minorHAnsi"/>
          <w:lang w:eastAsia="en-US"/>
        </w:rPr>
        <w:t xml:space="preserve"> </w:t>
      </w:r>
      <w:r w:rsidR="001B264E" w:rsidRPr="00107E0D">
        <w:rPr>
          <w:rFonts w:asciiTheme="minorHAnsi" w:eastAsiaTheme="minorHAnsi" w:hAnsiTheme="minorHAnsi" w:cstheme="minorHAnsi"/>
          <w:lang w:eastAsia="en-US"/>
        </w:rPr>
        <w:t>Quaisquer pagamentos não isentarão a Contratada das responsabilidades contratuais.</w:t>
      </w:r>
    </w:p>
    <w:p w14:paraId="6152ECA2" w14:textId="77777777" w:rsidR="001903C5" w:rsidRPr="00107E0D" w:rsidRDefault="001903C5"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lastRenderedPageBreak/>
        <w:t>X</w:t>
      </w:r>
      <w:r w:rsidR="00A059E7" w:rsidRPr="00107E0D">
        <w:rPr>
          <w:rStyle w:val="Forte"/>
          <w:rFonts w:asciiTheme="minorHAnsi" w:hAnsiTheme="minorHAnsi" w:cstheme="minorHAnsi"/>
        </w:rPr>
        <w:t xml:space="preserve">II </w:t>
      </w:r>
      <w:r w:rsidRPr="00107E0D">
        <w:rPr>
          <w:rStyle w:val="Forte"/>
          <w:rFonts w:asciiTheme="minorHAnsi" w:hAnsiTheme="minorHAnsi" w:cstheme="minorHAnsi"/>
        </w:rPr>
        <w:t xml:space="preserve">– </w:t>
      </w:r>
      <w:r w:rsidR="00CF659C" w:rsidRPr="00107E0D">
        <w:rPr>
          <w:rStyle w:val="Forte"/>
          <w:rFonts w:asciiTheme="minorHAnsi" w:hAnsiTheme="minorHAnsi" w:cstheme="minorHAnsi"/>
        </w:rPr>
        <w:t>PENALIDADES</w:t>
      </w:r>
      <w:r w:rsidR="001C50CF" w:rsidRPr="00107E0D">
        <w:rPr>
          <w:rStyle w:val="Forte"/>
          <w:rFonts w:asciiTheme="minorHAnsi" w:hAnsiTheme="minorHAnsi" w:cstheme="minorHAnsi"/>
        </w:rPr>
        <w:t>:</w:t>
      </w:r>
    </w:p>
    <w:p w14:paraId="33746704" w14:textId="77777777" w:rsidR="003E497F" w:rsidRDefault="003E497F" w:rsidP="00E74C43">
      <w:pPr>
        <w:widowControl w:val="0"/>
        <w:tabs>
          <w:tab w:val="left" w:pos="357"/>
        </w:tabs>
        <w:autoSpaceDE w:val="0"/>
        <w:autoSpaceDN w:val="0"/>
        <w:adjustRightInd w:val="0"/>
        <w:spacing w:after="0" w:line="240" w:lineRule="auto"/>
        <w:jc w:val="both"/>
        <w:rPr>
          <w:rFonts w:cstheme="minorHAnsi"/>
          <w:b/>
          <w:bCs/>
          <w:sz w:val="24"/>
          <w:szCs w:val="24"/>
        </w:rPr>
      </w:pPr>
    </w:p>
    <w:p w14:paraId="454CE89B" w14:textId="592D21BE" w:rsidR="00CF659C" w:rsidRPr="00107E0D" w:rsidRDefault="00CF659C" w:rsidP="00E74C43">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bCs/>
          <w:sz w:val="24"/>
          <w:szCs w:val="24"/>
        </w:rPr>
        <w:t>12.1.</w:t>
      </w:r>
      <w:r w:rsidRPr="00107E0D">
        <w:rPr>
          <w:rFonts w:cstheme="minorHAnsi"/>
          <w:b/>
          <w:bCs/>
          <w:sz w:val="24"/>
          <w:szCs w:val="24"/>
        </w:rPr>
        <w:tab/>
      </w:r>
      <w:r w:rsidRPr="00107E0D">
        <w:rPr>
          <w:rFonts w:cstheme="minorHAnsi"/>
          <w:sz w:val="24"/>
          <w:szCs w:val="24"/>
        </w:rPr>
        <w:t>O atraso injustificado no fornecimento</w:t>
      </w:r>
      <w:r w:rsidR="00D33E53">
        <w:rPr>
          <w:rFonts w:cstheme="minorHAnsi"/>
          <w:sz w:val="24"/>
          <w:szCs w:val="24"/>
        </w:rPr>
        <w:t>/execução</w:t>
      </w:r>
      <w:r w:rsidRPr="00107E0D">
        <w:rPr>
          <w:rFonts w:cstheme="minorHAnsi"/>
          <w:sz w:val="24"/>
          <w:szCs w:val="24"/>
        </w:rPr>
        <w:t xml:space="preserve"> ou o descumprimento das obrigações estabelecidas sujeitará a licitante vencedora à multa de 0,3% (zero virgula três por cento) por dia e por ocorrência até o máximo de 10%</w:t>
      </w:r>
      <w:r w:rsidR="00FF6087" w:rsidRPr="00107E0D">
        <w:rPr>
          <w:rFonts w:cstheme="minorHAnsi"/>
          <w:sz w:val="24"/>
          <w:szCs w:val="24"/>
        </w:rPr>
        <w:t xml:space="preserve"> </w:t>
      </w:r>
      <w:r w:rsidRPr="00107E0D">
        <w:rPr>
          <w:rFonts w:cstheme="minorHAnsi"/>
          <w:sz w:val="24"/>
          <w:szCs w:val="24"/>
        </w:rPr>
        <w:t>(dez por cento) sobre o valor total da Nota de Empenho, recolhida no prazo máximo de 15 (quinze) dias corridos, a contar da comunicação oficial.</w:t>
      </w:r>
    </w:p>
    <w:p w14:paraId="32844F69" w14:textId="04CCC09F" w:rsidR="00CF659C" w:rsidRPr="00107E0D" w:rsidRDefault="00CF659C" w:rsidP="00E74C43">
      <w:pPr>
        <w:widowControl w:val="0"/>
        <w:tabs>
          <w:tab w:val="left" w:pos="357"/>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12.2.</w:t>
      </w:r>
      <w:r w:rsidRPr="00107E0D">
        <w:rPr>
          <w:rFonts w:cstheme="minorHAnsi"/>
          <w:b/>
          <w:bCs/>
          <w:sz w:val="24"/>
          <w:szCs w:val="24"/>
        </w:rPr>
        <w:tab/>
      </w:r>
      <w:r w:rsidRPr="00107E0D">
        <w:rPr>
          <w:rFonts w:cstheme="minorHAnsi"/>
          <w:bCs/>
          <w:sz w:val="24"/>
          <w:szCs w:val="24"/>
        </w:rPr>
        <w:t xml:space="preserve">Pela inexecução total ou parcial do objeto desta Tomada de Preços, a Administração da Prefeitura Municipal de </w:t>
      </w:r>
      <w:r w:rsidR="005417E5">
        <w:rPr>
          <w:rFonts w:cstheme="minorHAnsi"/>
          <w:bCs/>
          <w:sz w:val="24"/>
          <w:szCs w:val="24"/>
        </w:rPr>
        <w:t>Reginópolis</w:t>
      </w:r>
      <w:r w:rsidRPr="00107E0D">
        <w:rPr>
          <w:rFonts w:cstheme="minorHAnsi"/>
          <w:bCs/>
          <w:sz w:val="24"/>
          <w:szCs w:val="24"/>
        </w:rPr>
        <w:t xml:space="preserve"> poderá, garantida a prévia defesa, aplicar à licitante vencedora as seguintes sanções:</w:t>
      </w:r>
    </w:p>
    <w:p w14:paraId="18E74577" w14:textId="77777777" w:rsidR="00CF659C" w:rsidRPr="00107E0D" w:rsidRDefault="00CF659C" w:rsidP="00E74C43">
      <w:pPr>
        <w:widowControl w:val="0"/>
        <w:tabs>
          <w:tab w:val="left" w:pos="1701"/>
        </w:tabs>
        <w:autoSpaceDE w:val="0"/>
        <w:autoSpaceDN w:val="0"/>
        <w:adjustRightInd w:val="0"/>
        <w:spacing w:after="0" w:line="240" w:lineRule="auto"/>
        <w:ind w:left="1701" w:hanging="567"/>
        <w:jc w:val="both"/>
        <w:rPr>
          <w:rFonts w:cstheme="minorHAnsi"/>
          <w:bCs/>
          <w:sz w:val="24"/>
          <w:szCs w:val="24"/>
        </w:rPr>
      </w:pPr>
      <w:r w:rsidRPr="00107E0D">
        <w:rPr>
          <w:rFonts w:cstheme="minorHAnsi"/>
          <w:b/>
          <w:bCs/>
          <w:sz w:val="24"/>
          <w:szCs w:val="24"/>
        </w:rPr>
        <w:t xml:space="preserve">12.2.1. </w:t>
      </w:r>
      <w:r w:rsidR="00D913AB" w:rsidRPr="00107E0D">
        <w:rPr>
          <w:rFonts w:cstheme="minorHAnsi"/>
          <w:bCs/>
          <w:sz w:val="24"/>
          <w:szCs w:val="24"/>
        </w:rPr>
        <w:t>Advertência</w:t>
      </w:r>
      <w:r w:rsidRPr="00107E0D">
        <w:rPr>
          <w:rFonts w:cstheme="minorHAnsi"/>
          <w:bCs/>
          <w:sz w:val="24"/>
          <w:szCs w:val="24"/>
        </w:rPr>
        <w:t>;</w:t>
      </w:r>
    </w:p>
    <w:p w14:paraId="7B60A34B" w14:textId="77777777" w:rsidR="00CF659C" w:rsidRPr="00107E0D" w:rsidRDefault="00CF659C" w:rsidP="00E74C43">
      <w:pPr>
        <w:widowControl w:val="0"/>
        <w:tabs>
          <w:tab w:val="left" w:pos="1701"/>
        </w:tabs>
        <w:autoSpaceDE w:val="0"/>
        <w:autoSpaceDN w:val="0"/>
        <w:adjustRightInd w:val="0"/>
        <w:spacing w:after="0" w:line="240" w:lineRule="auto"/>
        <w:ind w:left="1701" w:hanging="567"/>
        <w:jc w:val="both"/>
        <w:rPr>
          <w:rFonts w:cstheme="minorHAnsi"/>
          <w:bCs/>
          <w:sz w:val="24"/>
          <w:szCs w:val="24"/>
        </w:rPr>
      </w:pPr>
      <w:r w:rsidRPr="00107E0D">
        <w:rPr>
          <w:rFonts w:cstheme="minorHAnsi"/>
          <w:b/>
          <w:bCs/>
          <w:sz w:val="24"/>
          <w:szCs w:val="24"/>
        </w:rPr>
        <w:t>12.2.2</w:t>
      </w:r>
      <w:r w:rsidR="00D145DF" w:rsidRPr="00107E0D">
        <w:rPr>
          <w:rFonts w:cstheme="minorHAnsi"/>
          <w:b/>
          <w:bCs/>
          <w:sz w:val="24"/>
          <w:szCs w:val="24"/>
        </w:rPr>
        <w:t>.</w:t>
      </w:r>
      <w:r w:rsidR="00D145DF" w:rsidRPr="00107E0D">
        <w:rPr>
          <w:rFonts w:cstheme="minorHAnsi"/>
          <w:bCs/>
          <w:sz w:val="24"/>
          <w:szCs w:val="24"/>
        </w:rPr>
        <w:t xml:space="preserve"> </w:t>
      </w:r>
      <w:r w:rsidR="00D913AB" w:rsidRPr="00107E0D">
        <w:rPr>
          <w:rFonts w:cstheme="minorHAnsi"/>
          <w:bCs/>
          <w:sz w:val="24"/>
          <w:szCs w:val="24"/>
        </w:rPr>
        <w:t>Multa</w:t>
      </w:r>
      <w:r w:rsidRPr="00107E0D">
        <w:rPr>
          <w:rFonts w:cstheme="minorHAnsi"/>
          <w:bCs/>
          <w:sz w:val="24"/>
          <w:szCs w:val="24"/>
        </w:rPr>
        <w:t xml:space="preserve"> de 2% (dois por cento) por ocorrência, até o limite de 10% (dez por cento),</w:t>
      </w:r>
      <w:r w:rsidR="00D913AB">
        <w:rPr>
          <w:rFonts w:cstheme="minorHAnsi"/>
          <w:bCs/>
          <w:sz w:val="24"/>
          <w:szCs w:val="24"/>
        </w:rPr>
        <w:t xml:space="preserve"> </w:t>
      </w:r>
      <w:r w:rsidRPr="00107E0D">
        <w:rPr>
          <w:rFonts w:cstheme="minorHAnsi"/>
          <w:bCs/>
          <w:sz w:val="24"/>
          <w:szCs w:val="24"/>
        </w:rPr>
        <w:t>sobre o valor total do Contrato, recolhida no prazo de 15 (quinze) dias corridos, contado da comunicação oficial;</w:t>
      </w:r>
    </w:p>
    <w:p w14:paraId="456575DF" w14:textId="11A989A9" w:rsidR="00CF659C" w:rsidRPr="00107E0D" w:rsidRDefault="00CF659C" w:rsidP="00E74C43">
      <w:pPr>
        <w:widowControl w:val="0"/>
        <w:tabs>
          <w:tab w:val="left" w:pos="1701"/>
        </w:tabs>
        <w:autoSpaceDE w:val="0"/>
        <w:autoSpaceDN w:val="0"/>
        <w:adjustRightInd w:val="0"/>
        <w:spacing w:after="0" w:line="240" w:lineRule="auto"/>
        <w:ind w:left="1701" w:hanging="567"/>
        <w:jc w:val="both"/>
        <w:rPr>
          <w:rFonts w:cstheme="minorHAnsi"/>
          <w:bCs/>
          <w:sz w:val="24"/>
          <w:szCs w:val="24"/>
        </w:rPr>
      </w:pPr>
      <w:r w:rsidRPr="00107E0D">
        <w:rPr>
          <w:rFonts w:cstheme="minorHAnsi"/>
          <w:b/>
          <w:bCs/>
          <w:sz w:val="24"/>
          <w:szCs w:val="24"/>
        </w:rPr>
        <w:t>12.2.3</w:t>
      </w:r>
      <w:r w:rsidR="00461C2E" w:rsidRPr="00107E0D">
        <w:rPr>
          <w:rFonts w:cstheme="minorHAnsi"/>
          <w:bCs/>
          <w:sz w:val="24"/>
          <w:szCs w:val="24"/>
        </w:rPr>
        <w:t>.</w:t>
      </w:r>
      <w:r w:rsidRPr="00107E0D">
        <w:rPr>
          <w:rFonts w:cstheme="minorHAnsi"/>
          <w:bCs/>
          <w:sz w:val="24"/>
          <w:szCs w:val="24"/>
        </w:rPr>
        <w:t xml:space="preserve"> </w:t>
      </w:r>
      <w:r w:rsidR="00D913AB" w:rsidRPr="00107E0D">
        <w:rPr>
          <w:rFonts w:cstheme="minorHAnsi"/>
          <w:bCs/>
          <w:sz w:val="24"/>
          <w:szCs w:val="24"/>
        </w:rPr>
        <w:t>Suspensão</w:t>
      </w:r>
      <w:r w:rsidRPr="00107E0D">
        <w:rPr>
          <w:rFonts w:cstheme="minorHAnsi"/>
          <w:bCs/>
          <w:sz w:val="24"/>
          <w:szCs w:val="24"/>
        </w:rPr>
        <w:t xml:space="preserve"> temporária do direito de participar de licitação e impedimento de contratar com a Prefeitura Municipal de </w:t>
      </w:r>
      <w:r w:rsidR="005417E5">
        <w:rPr>
          <w:rFonts w:cstheme="minorHAnsi"/>
          <w:bCs/>
          <w:sz w:val="24"/>
          <w:szCs w:val="24"/>
        </w:rPr>
        <w:t>Reginópolis</w:t>
      </w:r>
      <w:r w:rsidRPr="00107E0D">
        <w:rPr>
          <w:rFonts w:cstheme="minorHAnsi"/>
          <w:bCs/>
          <w:sz w:val="24"/>
          <w:szCs w:val="24"/>
        </w:rPr>
        <w:t xml:space="preserve">, pelo prazo de até </w:t>
      </w:r>
      <w:r w:rsidR="00D33E53">
        <w:rPr>
          <w:rFonts w:cstheme="minorHAnsi"/>
          <w:bCs/>
          <w:sz w:val="24"/>
          <w:szCs w:val="24"/>
        </w:rPr>
        <w:t>0</w:t>
      </w:r>
      <w:r w:rsidRPr="00107E0D">
        <w:rPr>
          <w:rFonts w:cstheme="minorHAnsi"/>
          <w:bCs/>
          <w:sz w:val="24"/>
          <w:szCs w:val="24"/>
        </w:rPr>
        <w:t>2 (dois) anos;</w:t>
      </w:r>
    </w:p>
    <w:p w14:paraId="6067CF24" w14:textId="180055DB" w:rsidR="00CF659C" w:rsidRPr="00107E0D" w:rsidRDefault="00CF659C" w:rsidP="00E74C43">
      <w:pPr>
        <w:widowControl w:val="0"/>
        <w:tabs>
          <w:tab w:val="left" w:pos="1701"/>
        </w:tabs>
        <w:autoSpaceDE w:val="0"/>
        <w:autoSpaceDN w:val="0"/>
        <w:adjustRightInd w:val="0"/>
        <w:spacing w:after="0" w:line="240" w:lineRule="auto"/>
        <w:ind w:left="1701" w:hanging="567"/>
        <w:jc w:val="both"/>
        <w:rPr>
          <w:rFonts w:cstheme="minorHAnsi"/>
          <w:sz w:val="24"/>
          <w:szCs w:val="24"/>
        </w:rPr>
      </w:pPr>
      <w:r w:rsidRPr="00107E0D">
        <w:rPr>
          <w:rFonts w:cstheme="minorHAnsi"/>
          <w:b/>
          <w:bCs/>
          <w:sz w:val="24"/>
          <w:szCs w:val="24"/>
        </w:rPr>
        <w:t>12.2.4</w:t>
      </w:r>
      <w:r w:rsidR="00461C2E" w:rsidRPr="00107E0D">
        <w:rPr>
          <w:rFonts w:cstheme="minorHAnsi"/>
          <w:b/>
          <w:bCs/>
          <w:sz w:val="24"/>
          <w:szCs w:val="24"/>
        </w:rPr>
        <w:t>.</w:t>
      </w:r>
      <w:r w:rsidRPr="00107E0D">
        <w:rPr>
          <w:rFonts w:cstheme="minorHAnsi"/>
          <w:bCs/>
          <w:sz w:val="24"/>
          <w:szCs w:val="24"/>
        </w:rPr>
        <w:t xml:space="preserve"> </w:t>
      </w:r>
      <w:r w:rsidR="00D913AB" w:rsidRPr="00107E0D">
        <w:rPr>
          <w:rFonts w:cstheme="minorHAnsi"/>
          <w:bCs/>
          <w:sz w:val="24"/>
          <w:szCs w:val="24"/>
        </w:rPr>
        <w:t>Declaração</w:t>
      </w:r>
      <w:r w:rsidRPr="00107E0D">
        <w:rPr>
          <w:rFonts w:cstheme="minorHAnsi"/>
          <w:bCs/>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sidR="006C4B6B" w:rsidRPr="00107E0D">
        <w:rPr>
          <w:rFonts w:cstheme="minorHAnsi"/>
          <w:bCs/>
          <w:sz w:val="24"/>
          <w:szCs w:val="24"/>
        </w:rPr>
        <w:t>R</w:t>
      </w:r>
      <w:r w:rsidR="005417E5">
        <w:rPr>
          <w:rFonts w:cstheme="minorHAnsi"/>
          <w:bCs/>
          <w:sz w:val="24"/>
          <w:szCs w:val="24"/>
        </w:rPr>
        <w:t>eginópolis</w:t>
      </w:r>
      <w:r w:rsidR="00461C2E" w:rsidRPr="00107E0D">
        <w:rPr>
          <w:rFonts w:cstheme="minorHAnsi"/>
          <w:bCs/>
          <w:sz w:val="24"/>
          <w:szCs w:val="24"/>
        </w:rPr>
        <w:t xml:space="preserve"> </w:t>
      </w:r>
      <w:r w:rsidRPr="00107E0D">
        <w:rPr>
          <w:rFonts w:cstheme="minorHAnsi"/>
          <w:bCs/>
          <w:sz w:val="24"/>
          <w:szCs w:val="24"/>
        </w:rPr>
        <w:t xml:space="preserve">pelos prejuízos resultantes e após decorrido o prazo da </w:t>
      </w:r>
      <w:r w:rsidRPr="00107E0D">
        <w:rPr>
          <w:rFonts w:cstheme="minorHAnsi"/>
          <w:sz w:val="24"/>
          <w:szCs w:val="24"/>
        </w:rPr>
        <w:t>sanção aplicada com base no subitem anterior.</w:t>
      </w:r>
    </w:p>
    <w:p w14:paraId="09827DD6" w14:textId="77777777" w:rsidR="00CF659C" w:rsidRPr="00107E0D" w:rsidRDefault="00461C2E" w:rsidP="00E74C43">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sz w:val="24"/>
          <w:szCs w:val="24"/>
        </w:rPr>
        <w:t>12</w:t>
      </w:r>
      <w:r w:rsidR="00CF659C" w:rsidRPr="00107E0D">
        <w:rPr>
          <w:rFonts w:cstheme="minorHAnsi"/>
          <w:b/>
          <w:sz w:val="24"/>
          <w:szCs w:val="24"/>
        </w:rPr>
        <w:t>.3.</w:t>
      </w:r>
      <w:r w:rsidR="00CF659C" w:rsidRPr="00107E0D">
        <w:rPr>
          <w:rFonts w:cstheme="minorHAnsi"/>
          <w:sz w:val="24"/>
          <w:szCs w:val="24"/>
        </w:rPr>
        <w:t xml:space="preserve"> Pelos motivos que se seguem, principalmente, a licitante vencedora estará sujeita às penalidades tratadas nas Condições anteriores:</w:t>
      </w:r>
    </w:p>
    <w:p w14:paraId="6E22217A" w14:textId="77777777" w:rsidR="00CF659C" w:rsidRPr="00107E0D" w:rsidRDefault="00461C2E" w:rsidP="00E74C43">
      <w:pPr>
        <w:widowControl w:val="0"/>
        <w:tabs>
          <w:tab w:val="left" w:pos="1701"/>
        </w:tabs>
        <w:autoSpaceDE w:val="0"/>
        <w:autoSpaceDN w:val="0"/>
        <w:adjustRightInd w:val="0"/>
        <w:spacing w:after="0" w:line="240" w:lineRule="auto"/>
        <w:ind w:left="1701" w:hanging="567"/>
        <w:jc w:val="both"/>
        <w:rPr>
          <w:rFonts w:cstheme="minorHAnsi"/>
          <w:sz w:val="24"/>
          <w:szCs w:val="24"/>
        </w:rPr>
      </w:pPr>
      <w:r w:rsidRPr="00107E0D">
        <w:rPr>
          <w:rFonts w:cstheme="minorHAnsi"/>
          <w:b/>
          <w:sz w:val="24"/>
          <w:szCs w:val="24"/>
        </w:rPr>
        <w:t>12</w:t>
      </w:r>
      <w:r w:rsidR="00CF659C" w:rsidRPr="00107E0D">
        <w:rPr>
          <w:rFonts w:cstheme="minorHAnsi"/>
          <w:b/>
          <w:sz w:val="24"/>
          <w:szCs w:val="24"/>
        </w:rPr>
        <w:t>.3.1</w:t>
      </w:r>
      <w:r w:rsidRPr="00107E0D">
        <w:rPr>
          <w:rFonts w:cstheme="minorHAnsi"/>
          <w:b/>
          <w:sz w:val="24"/>
          <w:szCs w:val="24"/>
        </w:rPr>
        <w:t>.</w:t>
      </w:r>
      <w:r w:rsidR="00CF659C" w:rsidRPr="00107E0D">
        <w:rPr>
          <w:rFonts w:cstheme="minorHAnsi"/>
          <w:sz w:val="24"/>
          <w:szCs w:val="24"/>
        </w:rPr>
        <w:t xml:space="preserve"> pela recusa injustificada de assinar o Contrato e retirar a nota de empenho; </w:t>
      </w:r>
    </w:p>
    <w:p w14:paraId="2E6B4201" w14:textId="77777777" w:rsidR="00CF659C" w:rsidRPr="00107E0D" w:rsidRDefault="00461C2E" w:rsidP="00E74C43">
      <w:pPr>
        <w:widowControl w:val="0"/>
        <w:tabs>
          <w:tab w:val="left" w:pos="1701"/>
        </w:tabs>
        <w:autoSpaceDE w:val="0"/>
        <w:autoSpaceDN w:val="0"/>
        <w:adjustRightInd w:val="0"/>
        <w:spacing w:after="0" w:line="240" w:lineRule="auto"/>
        <w:ind w:left="1701" w:hanging="567"/>
        <w:jc w:val="both"/>
        <w:rPr>
          <w:rFonts w:cstheme="minorHAnsi"/>
          <w:sz w:val="24"/>
          <w:szCs w:val="24"/>
        </w:rPr>
      </w:pPr>
      <w:r w:rsidRPr="00107E0D">
        <w:rPr>
          <w:rFonts w:cstheme="minorHAnsi"/>
          <w:b/>
          <w:sz w:val="24"/>
          <w:szCs w:val="24"/>
        </w:rPr>
        <w:t>12</w:t>
      </w:r>
      <w:r w:rsidR="00CF659C" w:rsidRPr="00107E0D">
        <w:rPr>
          <w:rFonts w:cstheme="minorHAnsi"/>
          <w:b/>
          <w:sz w:val="24"/>
          <w:szCs w:val="24"/>
        </w:rPr>
        <w:t>.3.2</w:t>
      </w:r>
      <w:r w:rsidRPr="00107E0D">
        <w:rPr>
          <w:rFonts w:cstheme="minorHAnsi"/>
          <w:b/>
          <w:sz w:val="24"/>
          <w:szCs w:val="24"/>
        </w:rPr>
        <w:t>.</w:t>
      </w:r>
      <w:r w:rsidR="00CF659C" w:rsidRPr="00107E0D">
        <w:rPr>
          <w:rFonts w:cstheme="minorHAnsi"/>
          <w:sz w:val="24"/>
          <w:szCs w:val="24"/>
        </w:rPr>
        <w:t xml:space="preserve"> pelo atraso na execução dos serviços, em relação ao prazo proposto e aceito, seja quanto à entrega das fotos, seja quanto à substituição das fotos que forem recusadas;</w:t>
      </w:r>
    </w:p>
    <w:p w14:paraId="63CFDD6E" w14:textId="77777777" w:rsidR="00CF659C" w:rsidRPr="00107E0D" w:rsidRDefault="00461C2E" w:rsidP="00E74C43">
      <w:pPr>
        <w:widowControl w:val="0"/>
        <w:tabs>
          <w:tab w:val="left" w:pos="1701"/>
        </w:tabs>
        <w:autoSpaceDE w:val="0"/>
        <w:autoSpaceDN w:val="0"/>
        <w:adjustRightInd w:val="0"/>
        <w:spacing w:after="0" w:line="240" w:lineRule="auto"/>
        <w:ind w:left="1701" w:hanging="567"/>
        <w:jc w:val="both"/>
        <w:rPr>
          <w:rFonts w:cstheme="minorHAnsi"/>
          <w:sz w:val="24"/>
          <w:szCs w:val="24"/>
        </w:rPr>
      </w:pPr>
      <w:r w:rsidRPr="00107E0D">
        <w:rPr>
          <w:rFonts w:cstheme="minorHAnsi"/>
          <w:b/>
          <w:sz w:val="24"/>
          <w:szCs w:val="24"/>
        </w:rPr>
        <w:t>12</w:t>
      </w:r>
      <w:r w:rsidR="00CF659C" w:rsidRPr="00107E0D">
        <w:rPr>
          <w:rFonts w:cstheme="minorHAnsi"/>
          <w:b/>
          <w:sz w:val="24"/>
          <w:szCs w:val="24"/>
        </w:rPr>
        <w:t>.3.3</w:t>
      </w:r>
      <w:r w:rsidRPr="00107E0D">
        <w:rPr>
          <w:rFonts w:cstheme="minorHAnsi"/>
          <w:b/>
          <w:sz w:val="24"/>
          <w:szCs w:val="24"/>
        </w:rPr>
        <w:t>.</w:t>
      </w:r>
      <w:r w:rsidR="00CF659C" w:rsidRPr="00107E0D">
        <w:rPr>
          <w:rFonts w:cstheme="minorHAnsi"/>
          <w:sz w:val="24"/>
          <w:szCs w:val="24"/>
        </w:rPr>
        <w:t xml:space="preserve"> pela não execução dos serviços, caracterizando-se a falta se a execução não se efetivar dentro do prazo estabelecido na proposta.</w:t>
      </w:r>
    </w:p>
    <w:p w14:paraId="386EA039" w14:textId="77777777" w:rsidR="00CF659C" w:rsidRPr="00107E0D" w:rsidRDefault="00461C2E" w:rsidP="00E74C43">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sz w:val="24"/>
          <w:szCs w:val="24"/>
        </w:rPr>
        <w:t>12</w:t>
      </w:r>
      <w:r w:rsidR="00CF659C" w:rsidRPr="00107E0D">
        <w:rPr>
          <w:rFonts w:cstheme="minorHAnsi"/>
          <w:b/>
          <w:sz w:val="24"/>
          <w:szCs w:val="24"/>
        </w:rPr>
        <w:t>.4.</w:t>
      </w:r>
      <w:r w:rsidR="00CF659C" w:rsidRPr="00107E0D">
        <w:rPr>
          <w:rFonts w:cstheme="minorHAnsi"/>
          <w:b/>
          <w:sz w:val="24"/>
          <w:szCs w:val="24"/>
        </w:rPr>
        <w:tab/>
      </w:r>
      <w:r w:rsidR="00CF659C" w:rsidRPr="00107E0D">
        <w:rPr>
          <w:rFonts w:cstheme="minorHAnsi"/>
          <w:sz w:val="24"/>
          <w:szCs w:val="24"/>
        </w:rPr>
        <w:t xml:space="preserve">Se o motivo ocorrer por comprovado impedimento ou de reconhecida força maior, devidamente justificado e aceito pela Prefeitura Municipal de </w:t>
      </w:r>
      <w:r w:rsidR="006C4B6B" w:rsidRPr="00107E0D">
        <w:rPr>
          <w:rFonts w:cstheme="minorHAnsi"/>
          <w:sz w:val="24"/>
          <w:szCs w:val="24"/>
        </w:rPr>
        <w:t>R</w:t>
      </w:r>
      <w:r w:rsidR="00D913AB">
        <w:rPr>
          <w:rFonts w:cstheme="minorHAnsi"/>
          <w:sz w:val="24"/>
          <w:szCs w:val="24"/>
        </w:rPr>
        <w:t>eg</w:t>
      </w:r>
      <w:r w:rsidR="006C4B6B" w:rsidRPr="00107E0D">
        <w:rPr>
          <w:rFonts w:cstheme="minorHAnsi"/>
          <w:sz w:val="24"/>
          <w:szCs w:val="24"/>
        </w:rPr>
        <w:t>i</w:t>
      </w:r>
      <w:r w:rsidR="00D913AB">
        <w:rPr>
          <w:rFonts w:cstheme="minorHAnsi"/>
          <w:sz w:val="24"/>
          <w:szCs w:val="24"/>
        </w:rPr>
        <w:t>nópolis</w:t>
      </w:r>
      <w:r w:rsidR="003B60F6" w:rsidRPr="00107E0D">
        <w:rPr>
          <w:rFonts w:cstheme="minorHAnsi"/>
          <w:sz w:val="24"/>
          <w:szCs w:val="24"/>
        </w:rPr>
        <w:t>,</w:t>
      </w:r>
      <w:r w:rsidR="00CF659C" w:rsidRPr="00107E0D">
        <w:rPr>
          <w:rFonts w:cstheme="minorHAnsi"/>
          <w:sz w:val="24"/>
          <w:szCs w:val="24"/>
        </w:rPr>
        <w:t xml:space="preserve"> a licitante vendedora ficará isenta das penalidades mencionadas.</w:t>
      </w:r>
    </w:p>
    <w:p w14:paraId="07058DB1" w14:textId="77777777" w:rsidR="00426FA2" w:rsidRPr="00107E0D" w:rsidRDefault="00426FA2" w:rsidP="00E74C43">
      <w:pPr>
        <w:widowControl w:val="0"/>
        <w:tabs>
          <w:tab w:val="left" w:pos="357"/>
        </w:tabs>
        <w:autoSpaceDE w:val="0"/>
        <w:autoSpaceDN w:val="0"/>
        <w:adjustRightInd w:val="0"/>
        <w:spacing w:after="0" w:line="240" w:lineRule="auto"/>
        <w:jc w:val="both"/>
        <w:rPr>
          <w:rFonts w:cstheme="minorHAnsi"/>
          <w:sz w:val="24"/>
          <w:szCs w:val="24"/>
        </w:rPr>
      </w:pPr>
    </w:p>
    <w:p w14:paraId="7B1970C0" w14:textId="77777777" w:rsidR="00DF61D3" w:rsidRPr="00107E0D" w:rsidRDefault="00DF61D3" w:rsidP="00E74C43">
      <w:pPr>
        <w:pStyle w:val="Recuodecorpodetexto"/>
        <w:widowControl w:val="0"/>
        <w:pBdr>
          <w:top w:val="single" w:sz="4" w:space="1" w:color="auto"/>
          <w:bottom w:val="single" w:sz="4" w:space="1" w:color="auto"/>
        </w:pBdr>
        <w:ind w:firstLine="0"/>
        <w:jc w:val="center"/>
        <w:rPr>
          <w:rFonts w:asciiTheme="minorHAnsi" w:hAnsiTheme="minorHAnsi" w:cstheme="minorHAnsi"/>
          <w:b/>
          <w:bCs/>
        </w:rPr>
      </w:pPr>
      <w:r w:rsidRPr="00107E0D">
        <w:rPr>
          <w:rFonts w:asciiTheme="minorHAnsi" w:hAnsiTheme="minorHAnsi" w:cstheme="minorHAnsi"/>
          <w:b/>
          <w:bCs/>
        </w:rPr>
        <w:t>X</w:t>
      </w:r>
      <w:r w:rsidR="000E3785" w:rsidRPr="00107E0D">
        <w:rPr>
          <w:rFonts w:asciiTheme="minorHAnsi" w:hAnsiTheme="minorHAnsi" w:cstheme="minorHAnsi"/>
          <w:b/>
          <w:bCs/>
        </w:rPr>
        <w:t>III</w:t>
      </w:r>
      <w:r w:rsidRPr="00107E0D">
        <w:rPr>
          <w:rFonts w:asciiTheme="minorHAnsi" w:hAnsiTheme="minorHAnsi" w:cstheme="minorHAnsi"/>
          <w:b/>
          <w:bCs/>
        </w:rPr>
        <w:t xml:space="preserve"> – </w:t>
      </w:r>
      <w:r w:rsidR="00566B54" w:rsidRPr="00107E0D">
        <w:rPr>
          <w:rFonts w:asciiTheme="minorHAnsi" w:hAnsiTheme="minorHAnsi" w:cstheme="minorHAnsi"/>
          <w:b/>
          <w:bCs/>
        </w:rPr>
        <w:t xml:space="preserve">GARANTIA </w:t>
      </w:r>
      <w:r w:rsidRPr="00107E0D">
        <w:rPr>
          <w:rFonts w:asciiTheme="minorHAnsi" w:hAnsiTheme="minorHAnsi" w:cstheme="minorHAnsi"/>
          <w:b/>
          <w:bCs/>
        </w:rPr>
        <w:t>CONTRAT</w:t>
      </w:r>
      <w:r w:rsidR="00566B54" w:rsidRPr="00107E0D">
        <w:rPr>
          <w:rFonts w:asciiTheme="minorHAnsi" w:hAnsiTheme="minorHAnsi" w:cstheme="minorHAnsi"/>
          <w:b/>
          <w:bCs/>
        </w:rPr>
        <w:t>UAL</w:t>
      </w:r>
      <w:r w:rsidRPr="00107E0D">
        <w:rPr>
          <w:rFonts w:asciiTheme="minorHAnsi" w:hAnsiTheme="minorHAnsi" w:cstheme="minorHAnsi"/>
          <w:b/>
          <w:bCs/>
        </w:rPr>
        <w:t>:</w:t>
      </w:r>
    </w:p>
    <w:p w14:paraId="1A077176" w14:textId="77777777" w:rsidR="00DF61D3" w:rsidRPr="00107E0D" w:rsidRDefault="00DF61D3" w:rsidP="00E74C43">
      <w:pPr>
        <w:autoSpaceDE w:val="0"/>
        <w:autoSpaceDN w:val="0"/>
        <w:adjustRightInd w:val="0"/>
        <w:spacing w:after="0" w:line="240" w:lineRule="auto"/>
        <w:jc w:val="both"/>
        <w:rPr>
          <w:rFonts w:cstheme="minorHAnsi"/>
          <w:sz w:val="24"/>
          <w:szCs w:val="24"/>
        </w:rPr>
      </w:pPr>
    </w:p>
    <w:p w14:paraId="2A986B26" w14:textId="343AA386" w:rsidR="00DF61D3" w:rsidRPr="00107E0D" w:rsidRDefault="00DF61D3" w:rsidP="00E74C43">
      <w:pPr>
        <w:widowControl w:val="0"/>
        <w:tabs>
          <w:tab w:val="left" w:pos="357"/>
        </w:tabs>
        <w:autoSpaceDE w:val="0"/>
        <w:autoSpaceDN w:val="0"/>
        <w:adjustRightInd w:val="0"/>
        <w:spacing w:after="0" w:line="240" w:lineRule="auto"/>
        <w:jc w:val="both"/>
        <w:rPr>
          <w:rFonts w:cs="Arial"/>
          <w:sz w:val="24"/>
          <w:szCs w:val="24"/>
        </w:rPr>
      </w:pPr>
      <w:r w:rsidRPr="00107E0D">
        <w:rPr>
          <w:rFonts w:cs="Arial"/>
          <w:b/>
          <w:bCs/>
          <w:sz w:val="24"/>
          <w:szCs w:val="24"/>
        </w:rPr>
        <w:t>1</w:t>
      </w:r>
      <w:r w:rsidR="000E3785" w:rsidRPr="00107E0D">
        <w:rPr>
          <w:rFonts w:cs="Arial"/>
          <w:b/>
          <w:bCs/>
          <w:sz w:val="24"/>
          <w:szCs w:val="24"/>
        </w:rPr>
        <w:t>3</w:t>
      </w:r>
      <w:r w:rsidRPr="00107E0D">
        <w:rPr>
          <w:rFonts w:cs="Arial"/>
          <w:b/>
          <w:bCs/>
          <w:sz w:val="24"/>
          <w:szCs w:val="24"/>
        </w:rPr>
        <w:t>.1</w:t>
      </w:r>
      <w:r w:rsidR="0035591F" w:rsidRPr="00107E0D">
        <w:rPr>
          <w:rFonts w:cs="Arial"/>
          <w:b/>
          <w:bCs/>
          <w:sz w:val="24"/>
          <w:szCs w:val="24"/>
        </w:rPr>
        <w:t>.</w:t>
      </w:r>
      <w:r w:rsidRPr="00107E0D">
        <w:rPr>
          <w:rFonts w:cs="Arial"/>
          <w:b/>
          <w:bCs/>
          <w:sz w:val="24"/>
          <w:szCs w:val="24"/>
        </w:rPr>
        <w:t xml:space="preserve"> </w:t>
      </w:r>
      <w:r w:rsidRPr="00107E0D">
        <w:rPr>
          <w:rFonts w:cs="Arial"/>
          <w:sz w:val="24"/>
          <w:szCs w:val="24"/>
        </w:rPr>
        <w:t xml:space="preserve">Adjudicado o objeto desta Tomada de Preços, o vencedor </w:t>
      </w:r>
      <w:r w:rsidR="00F62B55" w:rsidRPr="00107E0D">
        <w:rPr>
          <w:rFonts w:cs="Arial"/>
          <w:sz w:val="24"/>
          <w:szCs w:val="24"/>
        </w:rPr>
        <w:t>estará automaticamente convocado</w:t>
      </w:r>
      <w:r w:rsidRPr="00107E0D">
        <w:rPr>
          <w:rFonts w:cs="Arial"/>
          <w:sz w:val="24"/>
          <w:szCs w:val="24"/>
        </w:rPr>
        <w:t xml:space="preserve"> para que, </w:t>
      </w:r>
      <w:r w:rsidRPr="00107E0D">
        <w:rPr>
          <w:rFonts w:cs="Arial"/>
          <w:b/>
          <w:sz w:val="24"/>
          <w:szCs w:val="24"/>
          <w:u w:val="single"/>
        </w:rPr>
        <w:t>no prazo máximo de 05 (cinco) dias, contados do despacho, assinar o contrato, devendo para tal depositar na Tesouraria Municipal, a importância equivalente a 5% (</w:t>
      </w:r>
      <w:r w:rsidR="00D95E6E" w:rsidRPr="00107E0D">
        <w:rPr>
          <w:rFonts w:cs="Arial"/>
          <w:b/>
          <w:sz w:val="24"/>
          <w:szCs w:val="24"/>
          <w:u w:val="single"/>
        </w:rPr>
        <w:t xml:space="preserve">cinco </w:t>
      </w:r>
      <w:r w:rsidRPr="00107E0D">
        <w:rPr>
          <w:rFonts w:cs="Arial"/>
          <w:b/>
          <w:sz w:val="24"/>
          <w:szCs w:val="24"/>
          <w:u w:val="single"/>
        </w:rPr>
        <w:t>por cento) do valor global do contrato, a título de caução para a garantia da perfeita execução do contrato</w:t>
      </w:r>
      <w:r w:rsidRPr="00107E0D">
        <w:rPr>
          <w:rFonts w:cs="Arial"/>
          <w:sz w:val="24"/>
          <w:szCs w:val="24"/>
        </w:rPr>
        <w:t>, em uma das formas previstas no art. 56 da Lei Federal</w:t>
      </w:r>
      <w:r w:rsidR="00D913AB">
        <w:rPr>
          <w:rFonts w:cs="Arial"/>
          <w:sz w:val="24"/>
          <w:szCs w:val="24"/>
        </w:rPr>
        <w:t xml:space="preserve"> nº</w:t>
      </w:r>
      <w:r w:rsidRPr="00107E0D">
        <w:rPr>
          <w:rFonts w:cs="Arial"/>
          <w:sz w:val="24"/>
          <w:szCs w:val="24"/>
        </w:rPr>
        <w:t xml:space="preserve"> 8.666/93 sob pena de decair do direito à contratação.</w:t>
      </w:r>
    </w:p>
    <w:p w14:paraId="34535BE2" w14:textId="77777777" w:rsidR="00DF61D3" w:rsidRPr="00107E0D" w:rsidRDefault="00DF61D3" w:rsidP="00E74C43">
      <w:pPr>
        <w:widowControl w:val="0"/>
        <w:tabs>
          <w:tab w:val="left" w:pos="357"/>
        </w:tabs>
        <w:autoSpaceDE w:val="0"/>
        <w:autoSpaceDN w:val="0"/>
        <w:adjustRightInd w:val="0"/>
        <w:spacing w:after="0" w:line="240" w:lineRule="auto"/>
        <w:jc w:val="both"/>
        <w:rPr>
          <w:rFonts w:cs="Arial"/>
          <w:sz w:val="24"/>
          <w:szCs w:val="24"/>
        </w:rPr>
      </w:pPr>
      <w:r w:rsidRPr="00107E0D">
        <w:rPr>
          <w:rFonts w:cs="Arial"/>
          <w:b/>
          <w:bCs/>
          <w:sz w:val="24"/>
          <w:szCs w:val="24"/>
        </w:rPr>
        <w:t>1</w:t>
      </w:r>
      <w:r w:rsidR="0035591F" w:rsidRPr="00107E0D">
        <w:rPr>
          <w:rFonts w:cs="Arial"/>
          <w:b/>
          <w:bCs/>
          <w:sz w:val="24"/>
          <w:szCs w:val="24"/>
        </w:rPr>
        <w:t>3</w:t>
      </w:r>
      <w:r w:rsidRPr="00107E0D">
        <w:rPr>
          <w:rFonts w:cs="Arial"/>
          <w:b/>
          <w:bCs/>
          <w:sz w:val="24"/>
          <w:szCs w:val="24"/>
        </w:rPr>
        <w:t xml:space="preserve">.2 - </w:t>
      </w:r>
      <w:r w:rsidRPr="00107E0D">
        <w:rPr>
          <w:rFonts w:cs="Arial"/>
          <w:sz w:val="24"/>
          <w:szCs w:val="24"/>
        </w:rPr>
        <w:t xml:space="preserve">Pela recusa, será aplicada a multa equivalente a 10% (dez por cento) do valor global do </w:t>
      </w:r>
      <w:r w:rsidRPr="00107E0D">
        <w:rPr>
          <w:rFonts w:cs="Arial"/>
          <w:sz w:val="24"/>
          <w:szCs w:val="24"/>
        </w:rPr>
        <w:lastRenderedPageBreak/>
        <w:t>contrato, sem prejuízo das demais sanções previstas na legislação.</w:t>
      </w:r>
    </w:p>
    <w:p w14:paraId="7CF8C716" w14:textId="77777777" w:rsidR="00DF61D3" w:rsidRPr="00107E0D" w:rsidRDefault="00DF61D3" w:rsidP="00E74C43">
      <w:pPr>
        <w:widowControl w:val="0"/>
        <w:tabs>
          <w:tab w:val="left" w:pos="357"/>
        </w:tabs>
        <w:autoSpaceDE w:val="0"/>
        <w:autoSpaceDN w:val="0"/>
        <w:adjustRightInd w:val="0"/>
        <w:spacing w:after="0" w:line="240" w:lineRule="auto"/>
        <w:jc w:val="both"/>
        <w:rPr>
          <w:rFonts w:cs="Arial"/>
          <w:sz w:val="24"/>
          <w:szCs w:val="24"/>
        </w:rPr>
      </w:pPr>
      <w:r w:rsidRPr="00107E0D">
        <w:rPr>
          <w:rFonts w:cs="Arial"/>
          <w:b/>
          <w:bCs/>
          <w:sz w:val="24"/>
          <w:szCs w:val="24"/>
        </w:rPr>
        <w:t>1</w:t>
      </w:r>
      <w:r w:rsidR="0035591F" w:rsidRPr="00107E0D">
        <w:rPr>
          <w:rFonts w:cs="Arial"/>
          <w:b/>
          <w:bCs/>
          <w:sz w:val="24"/>
          <w:szCs w:val="24"/>
        </w:rPr>
        <w:t>3</w:t>
      </w:r>
      <w:r w:rsidRPr="00107E0D">
        <w:rPr>
          <w:rFonts w:cs="Arial"/>
          <w:b/>
          <w:bCs/>
          <w:sz w:val="24"/>
          <w:szCs w:val="24"/>
        </w:rPr>
        <w:t xml:space="preserve">.3 - </w:t>
      </w:r>
      <w:r w:rsidRPr="00107E0D">
        <w:rPr>
          <w:rFonts w:cs="Arial"/>
          <w:sz w:val="24"/>
          <w:szCs w:val="24"/>
        </w:rPr>
        <w:t>A não aceitação ou negativa ao fixado neste item, facultará à Administração o direito de convocar os licitantes remanescentes obedecida à ordem de classificação obtida, para fazê-lo em igual prazo e nas condições propostas pelo primeiro classificado, ou revogar a presente licitação.</w:t>
      </w:r>
    </w:p>
    <w:p w14:paraId="6EFA9CF6" w14:textId="77777777" w:rsidR="00382C05" w:rsidRPr="00107E0D" w:rsidRDefault="00382C05" w:rsidP="00E74C43">
      <w:pPr>
        <w:widowControl w:val="0"/>
        <w:tabs>
          <w:tab w:val="left" w:pos="357"/>
        </w:tabs>
        <w:autoSpaceDE w:val="0"/>
        <w:autoSpaceDN w:val="0"/>
        <w:adjustRightInd w:val="0"/>
        <w:spacing w:after="0" w:line="240" w:lineRule="auto"/>
        <w:jc w:val="both"/>
        <w:rPr>
          <w:rFonts w:cs="Arial"/>
          <w:sz w:val="24"/>
          <w:szCs w:val="24"/>
        </w:rPr>
      </w:pPr>
    </w:p>
    <w:p w14:paraId="1F6480E1" w14:textId="77777777" w:rsidR="00F04842" w:rsidRPr="00107E0D" w:rsidRDefault="00F04842" w:rsidP="00E74C43">
      <w:pPr>
        <w:pStyle w:val="NormalWeb"/>
        <w:widowControl w:val="0"/>
        <w:pBdr>
          <w:top w:val="single" w:sz="4" w:space="1" w:color="auto"/>
          <w:bottom w:val="single" w:sz="4" w:space="1" w:color="auto"/>
        </w:pBdr>
        <w:spacing w:before="0" w:beforeAutospacing="0" w:after="0" w:afterAutospacing="0"/>
        <w:jc w:val="center"/>
        <w:rPr>
          <w:rFonts w:ascii="Calibri" w:hAnsi="Calibri" w:cs="Calibri"/>
        </w:rPr>
      </w:pPr>
      <w:r w:rsidRPr="00107E0D">
        <w:rPr>
          <w:rStyle w:val="Forte"/>
          <w:rFonts w:ascii="Calibri" w:hAnsi="Calibri" w:cs="Calibri"/>
        </w:rPr>
        <w:t xml:space="preserve">XIII – VIGÊNCIA, PREÇOS E REAJUSTES </w:t>
      </w:r>
    </w:p>
    <w:p w14:paraId="6DB106C9" w14:textId="77777777" w:rsidR="00F04842" w:rsidRPr="00107E0D" w:rsidRDefault="00F04842" w:rsidP="00E74C43">
      <w:pPr>
        <w:widowControl w:val="0"/>
        <w:spacing w:after="0" w:line="240" w:lineRule="auto"/>
        <w:jc w:val="both"/>
        <w:rPr>
          <w:rFonts w:cs="Calibri"/>
          <w:sz w:val="24"/>
          <w:szCs w:val="24"/>
        </w:rPr>
      </w:pPr>
    </w:p>
    <w:p w14:paraId="3B5E3F10" w14:textId="48A1289B" w:rsidR="00F04842" w:rsidRPr="00107E0D" w:rsidRDefault="00F04842"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13.1. </w:t>
      </w:r>
      <w:r w:rsidRPr="00107E0D">
        <w:rPr>
          <w:rFonts w:cstheme="minorHAnsi"/>
          <w:sz w:val="24"/>
          <w:szCs w:val="24"/>
        </w:rPr>
        <w:t>O prazo de vigência do futuro contrato será para um período de</w:t>
      </w:r>
      <w:r w:rsidR="00D33E53">
        <w:rPr>
          <w:rFonts w:cstheme="minorHAnsi"/>
          <w:sz w:val="24"/>
          <w:szCs w:val="24"/>
        </w:rPr>
        <w:t xml:space="preserve"> </w:t>
      </w:r>
      <w:r w:rsidR="009D3ACD">
        <w:rPr>
          <w:rFonts w:cstheme="minorHAnsi"/>
          <w:b/>
          <w:bCs/>
          <w:sz w:val="24"/>
          <w:szCs w:val="24"/>
        </w:rPr>
        <w:t>0</w:t>
      </w:r>
      <w:r w:rsidR="003005F5">
        <w:rPr>
          <w:rFonts w:cstheme="minorHAnsi"/>
          <w:b/>
          <w:bCs/>
          <w:sz w:val="24"/>
          <w:szCs w:val="24"/>
        </w:rPr>
        <w:t>7</w:t>
      </w:r>
      <w:r w:rsidR="009D3ACD">
        <w:rPr>
          <w:rFonts w:cstheme="minorHAnsi"/>
          <w:b/>
          <w:bCs/>
          <w:sz w:val="24"/>
          <w:szCs w:val="24"/>
        </w:rPr>
        <w:t xml:space="preserve"> (</w:t>
      </w:r>
      <w:r w:rsidR="003005F5">
        <w:rPr>
          <w:rFonts w:cstheme="minorHAnsi"/>
          <w:b/>
          <w:bCs/>
          <w:sz w:val="24"/>
          <w:szCs w:val="24"/>
        </w:rPr>
        <w:t>se</w:t>
      </w:r>
      <w:r w:rsidR="00C26BEB">
        <w:rPr>
          <w:rFonts w:cstheme="minorHAnsi"/>
          <w:b/>
          <w:bCs/>
          <w:sz w:val="24"/>
          <w:szCs w:val="24"/>
        </w:rPr>
        <w:t>t</w:t>
      </w:r>
      <w:r w:rsidR="003005F5">
        <w:rPr>
          <w:rFonts w:cstheme="minorHAnsi"/>
          <w:b/>
          <w:bCs/>
          <w:sz w:val="24"/>
          <w:szCs w:val="24"/>
        </w:rPr>
        <w:t>e</w:t>
      </w:r>
      <w:r w:rsidRPr="00107E0D">
        <w:rPr>
          <w:rFonts w:cstheme="minorHAnsi"/>
          <w:b/>
          <w:bCs/>
          <w:sz w:val="24"/>
          <w:szCs w:val="24"/>
        </w:rPr>
        <w:t xml:space="preserve">) </w:t>
      </w:r>
      <w:r w:rsidR="003005F5">
        <w:rPr>
          <w:rFonts w:cstheme="minorHAnsi"/>
          <w:b/>
          <w:bCs/>
          <w:sz w:val="24"/>
          <w:szCs w:val="24"/>
        </w:rPr>
        <w:t>mese</w:t>
      </w:r>
      <w:r w:rsidR="00C26BEB">
        <w:rPr>
          <w:rFonts w:cstheme="minorHAnsi"/>
          <w:b/>
          <w:bCs/>
          <w:sz w:val="24"/>
          <w:szCs w:val="24"/>
        </w:rPr>
        <w:t>s</w:t>
      </w:r>
      <w:r w:rsidRPr="00107E0D">
        <w:rPr>
          <w:rFonts w:cstheme="minorHAnsi"/>
          <w:sz w:val="24"/>
          <w:szCs w:val="24"/>
        </w:rPr>
        <w:t xml:space="preserve">, contados após assinatura do futuro termo de contrato, podendo ser renovado, caso haja interesse da Administração, mediante acordo entre as partes, e nos limites previstos no art. 57, Inciso II da Lei Federal nº 8.666/93 e alterações posteriores. </w:t>
      </w:r>
    </w:p>
    <w:p w14:paraId="29A60DF9" w14:textId="6159CA10" w:rsidR="00F04842" w:rsidRPr="00107E0D" w:rsidRDefault="00F04842" w:rsidP="00E74C43">
      <w:pPr>
        <w:widowControl w:val="0"/>
        <w:spacing w:after="0" w:line="240" w:lineRule="auto"/>
        <w:jc w:val="both"/>
        <w:rPr>
          <w:rFonts w:cstheme="minorHAnsi"/>
          <w:sz w:val="24"/>
          <w:szCs w:val="24"/>
        </w:rPr>
      </w:pPr>
      <w:r w:rsidRPr="00107E0D">
        <w:rPr>
          <w:rFonts w:cstheme="minorHAnsi"/>
          <w:b/>
          <w:bCs/>
          <w:sz w:val="24"/>
          <w:szCs w:val="24"/>
        </w:rPr>
        <w:t xml:space="preserve">13.2. </w:t>
      </w:r>
      <w:r w:rsidRPr="00107E0D">
        <w:rPr>
          <w:rFonts w:cstheme="minorHAnsi"/>
          <w:sz w:val="24"/>
          <w:szCs w:val="24"/>
        </w:rPr>
        <w:t>Os valores indicados pela “Contratada” em sua proposta comercial não serão reajustados durante o período de 12 (doze) meses, na forma da legislação vigente. Poderão ser alterados após esse período mediante índice divulgado pela variação do I</w:t>
      </w:r>
      <w:r w:rsidR="00C26BEB">
        <w:rPr>
          <w:rFonts w:cstheme="minorHAnsi"/>
          <w:sz w:val="24"/>
          <w:szCs w:val="24"/>
        </w:rPr>
        <w:t>PCA</w:t>
      </w:r>
      <w:r w:rsidRPr="00107E0D">
        <w:rPr>
          <w:rFonts w:cstheme="minorHAnsi"/>
          <w:sz w:val="24"/>
          <w:szCs w:val="24"/>
        </w:rPr>
        <w:t>/</w:t>
      </w:r>
      <w:r w:rsidR="00C26BEB">
        <w:rPr>
          <w:rFonts w:cstheme="minorHAnsi"/>
          <w:sz w:val="24"/>
          <w:szCs w:val="24"/>
        </w:rPr>
        <w:t>IBGE</w:t>
      </w:r>
      <w:r w:rsidRPr="00107E0D">
        <w:rPr>
          <w:rFonts w:cstheme="minorHAnsi"/>
          <w:sz w:val="24"/>
          <w:szCs w:val="24"/>
        </w:rPr>
        <w:t>.</w:t>
      </w:r>
    </w:p>
    <w:p w14:paraId="6272D608" w14:textId="444063B8" w:rsidR="00F04842" w:rsidRPr="00107E0D" w:rsidRDefault="00F04842" w:rsidP="00E74C43">
      <w:pPr>
        <w:widowControl w:val="0"/>
        <w:spacing w:after="0" w:line="240" w:lineRule="auto"/>
        <w:jc w:val="both"/>
        <w:rPr>
          <w:rFonts w:cstheme="minorHAnsi"/>
          <w:sz w:val="24"/>
          <w:szCs w:val="24"/>
        </w:rPr>
      </w:pPr>
      <w:r w:rsidRPr="00107E0D">
        <w:rPr>
          <w:rFonts w:cstheme="minorHAnsi"/>
          <w:b/>
          <w:bCs/>
          <w:sz w:val="24"/>
          <w:szCs w:val="24"/>
        </w:rPr>
        <w:t>13.3.</w:t>
      </w:r>
      <w:r w:rsidRPr="00107E0D">
        <w:rPr>
          <w:rFonts w:cstheme="minorHAnsi"/>
          <w:sz w:val="24"/>
          <w:szCs w:val="24"/>
        </w:rPr>
        <w:t xml:space="preserve"> Havendo prorrogação da vigência contratual, os valores poderão sofrer reajustes, pela variação do I</w:t>
      </w:r>
      <w:r w:rsidR="00C26BEB">
        <w:rPr>
          <w:rFonts w:cstheme="minorHAnsi"/>
          <w:sz w:val="24"/>
          <w:szCs w:val="24"/>
        </w:rPr>
        <w:t>PCA</w:t>
      </w:r>
      <w:r w:rsidRPr="00107E0D">
        <w:rPr>
          <w:rFonts w:cstheme="minorHAnsi"/>
          <w:sz w:val="24"/>
          <w:szCs w:val="24"/>
        </w:rPr>
        <w:t>/</w:t>
      </w:r>
      <w:r w:rsidR="00C26BEB">
        <w:rPr>
          <w:rFonts w:cstheme="minorHAnsi"/>
          <w:sz w:val="24"/>
          <w:szCs w:val="24"/>
        </w:rPr>
        <w:t>IBGE</w:t>
      </w:r>
      <w:r w:rsidRPr="00107E0D">
        <w:rPr>
          <w:rFonts w:cstheme="minorHAnsi"/>
          <w:sz w:val="24"/>
          <w:szCs w:val="24"/>
        </w:rPr>
        <w:t>, mediante justificativa a ser apresentada pela CONTRATADA ao município, através de ofício, o qual será avaliado pelo Gestor deste instrumento e deliberado pela autoridade competente</w:t>
      </w:r>
    </w:p>
    <w:p w14:paraId="46DCE8E6" w14:textId="5CB358F9" w:rsidR="00F04842" w:rsidRPr="00E74C43" w:rsidRDefault="00F04842" w:rsidP="00E74C43">
      <w:pPr>
        <w:widowControl w:val="0"/>
        <w:spacing w:after="0" w:line="240" w:lineRule="auto"/>
        <w:jc w:val="both"/>
        <w:rPr>
          <w:rFonts w:cstheme="minorHAnsi"/>
          <w:sz w:val="24"/>
          <w:szCs w:val="24"/>
        </w:rPr>
      </w:pPr>
      <w:r w:rsidRPr="00107E0D">
        <w:rPr>
          <w:rFonts w:cstheme="minorHAnsi"/>
          <w:b/>
          <w:bCs/>
          <w:sz w:val="24"/>
          <w:szCs w:val="24"/>
        </w:rPr>
        <w:t xml:space="preserve">13.4. </w:t>
      </w:r>
      <w:r w:rsidRPr="00107E0D">
        <w:rPr>
          <w:rFonts w:cstheme="minorHAnsi"/>
          <w:sz w:val="24"/>
          <w:szCs w:val="24"/>
        </w:rPr>
        <w:t>Eventual alteração de valores em decorrência de reequilíbrio econômico-financeiro do Contrato só será examinada mediante apresentação de documentos que comprovem, de forma inequívoca, a alteração da relação encargos/retribuição inicialmente pactuada.</w:t>
      </w:r>
    </w:p>
    <w:p w14:paraId="761485A4" w14:textId="77777777" w:rsidR="00E74C43" w:rsidRPr="00107E0D" w:rsidRDefault="00E74C43" w:rsidP="00E74C43">
      <w:pPr>
        <w:widowControl w:val="0"/>
        <w:spacing w:after="0" w:line="240" w:lineRule="auto"/>
        <w:jc w:val="both"/>
        <w:rPr>
          <w:rFonts w:cs="Calibri"/>
          <w:sz w:val="24"/>
          <w:szCs w:val="24"/>
        </w:rPr>
      </w:pPr>
    </w:p>
    <w:p w14:paraId="23DF9832" w14:textId="77777777" w:rsidR="003D6DC1" w:rsidRPr="00107E0D" w:rsidRDefault="003D6DC1"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X</w:t>
      </w:r>
      <w:r w:rsidR="000C10B5" w:rsidRPr="00107E0D">
        <w:rPr>
          <w:rStyle w:val="Forte"/>
          <w:rFonts w:asciiTheme="minorHAnsi" w:hAnsiTheme="minorHAnsi" w:cstheme="minorHAnsi"/>
        </w:rPr>
        <w:t xml:space="preserve">V </w:t>
      </w:r>
      <w:r w:rsidRPr="00107E0D">
        <w:rPr>
          <w:rStyle w:val="Forte"/>
          <w:rFonts w:asciiTheme="minorHAnsi" w:hAnsiTheme="minorHAnsi" w:cstheme="minorHAnsi"/>
        </w:rPr>
        <w:t>– RESCISÃO:</w:t>
      </w:r>
    </w:p>
    <w:p w14:paraId="53DE8B6E" w14:textId="77777777" w:rsidR="00C00BA7" w:rsidRPr="00107E0D" w:rsidRDefault="00C00BA7" w:rsidP="00E74C43">
      <w:pPr>
        <w:autoSpaceDE w:val="0"/>
        <w:autoSpaceDN w:val="0"/>
        <w:adjustRightInd w:val="0"/>
        <w:spacing w:after="0" w:line="240" w:lineRule="auto"/>
        <w:jc w:val="both"/>
        <w:rPr>
          <w:rFonts w:cstheme="minorHAnsi"/>
          <w:b/>
          <w:sz w:val="24"/>
          <w:szCs w:val="24"/>
        </w:rPr>
      </w:pPr>
    </w:p>
    <w:p w14:paraId="1B97EFED" w14:textId="77777777" w:rsidR="003D6DC1" w:rsidRPr="00107E0D" w:rsidRDefault="003D6DC1" w:rsidP="00E74C43">
      <w:pPr>
        <w:autoSpaceDE w:val="0"/>
        <w:autoSpaceDN w:val="0"/>
        <w:adjustRightInd w:val="0"/>
        <w:spacing w:after="0" w:line="240" w:lineRule="auto"/>
        <w:jc w:val="both"/>
        <w:rPr>
          <w:rFonts w:cstheme="minorHAnsi"/>
          <w:sz w:val="24"/>
          <w:szCs w:val="24"/>
        </w:rPr>
      </w:pPr>
      <w:r w:rsidRPr="00107E0D">
        <w:rPr>
          <w:rFonts w:cstheme="minorHAnsi"/>
          <w:b/>
          <w:sz w:val="24"/>
          <w:szCs w:val="24"/>
        </w:rPr>
        <w:t>1</w:t>
      </w:r>
      <w:r w:rsidR="0035591F" w:rsidRPr="00107E0D">
        <w:rPr>
          <w:rFonts w:cstheme="minorHAnsi"/>
          <w:b/>
          <w:sz w:val="24"/>
          <w:szCs w:val="24"/>
        </w:rPr>
        <w:t>5</w:t>
      </w:r>
      <w:r w:rsidRPr="00107E0D">
        <w:rPr>
          <w:rFonts w:cstheme="minorHAnsi"/>
          <w:b/>
          <w:sz w:val="24"/>
          <w:szCs w:val="24"/>
        </w:rPr>
        <w:t>.1</w:t>
      </w:r>
      <w:r w:rsidR="0035591F" w:rsidRPr="00107E0D">
        <w:rPr>
          <w:rFonts w:cstheme="minorHAnsi"/>
          <w:b/>
          <w:sz w:val="24"/>
          <w:szCs w:val="24"/>
        </w:rPr>
        <w:t>.</w:t>
      </w:r>
      <w:r w:rsidRPr="00107E0D">
        <w:rPr>
          <w:rFonts w:cstheme="minorHAnsi"/>
          <w:sz w:val="24"/>
          <w:szCs w:val="24"/>
        </w:rPr>
        <w:t xml:space="preserve"> Para a rescisão do futuro contrato aplicam-se, no que couber, as disposições previstas nos artigos </w:t>
      </w:r>
      <w:smartTag w:uri="urn:schemas-microsoft-com:office:smarttags" w:element="metricconverter">
        <w:smartTagPr>
          <w:attr w:name="ProductID" w:val="77 a"/>
        </w:smartTagPr>
        <w:r w:rsidRPr="00107E0D">
          <w:rPr>
            <w:rFonts w:cstheme="minorHAnsi"/>
            <w:sz w:val="24"/>
            <w:szCs w:val="24"/>
          </w:rPr>
          <w:t>77 a</w:t>
        </w:r>
      </w:smartTag>
      <w:r w:rsidRPr="00107E0D">
        <w:rPr>
          <w:rFonts w:cstheme="minorHAnsi"/>
          <w:sz w:val="24"/>
          <w:szCs w:val="24"/>
        </w:rPr>
        <w:t xml:space="preserve"> 80 da Lei Federal nº 8.666/93, e alterações </w:t>
      </w:r>
      <w:r w:rsidR="00D33E53" w:rsidRPr="00107E0D">
        <w:rPr>
          <w:rFonts w:cstheme="minorHAnsi"/>
          <w:sz w:val="24"/>
          <w:szCs w:val="24"/>
        </w:rPr>
        <w:t>subsequentes</w:t>
      </w:r>
      <w:r w:rsidRPr="00107E0D">
        <w:rPr>
          <w:rFonts w:cstheme="minorHAnsi"/>
          <w:sz w:val="24"/>
          <w:szCs w:val="24"/>
        </w:rPr>
        <w:t>.</w:t>
      </w:r>
    </w:p>
    <w:p w14:paraId="2EDC1F54" w14:textId="77777777" w:rsidR="00426FA2" w:rsidRPr="00107E0D" w:rsidRDefault="00426FA2" w:rsidP="00E74C43">
      <w:pPr>
        <w:autoSpaceDE w:val="0"/>
        <w:autoSpaceDN w:val="0"/>
        <w:adjustRightInd w:val="0"/>
        <w:spacing w:after="0" w:line="240" w:lineRule="auto"/>
        <w:jc w:val="both"/>
        <w:rPr>
          <w:rFonts w:cstheme="minorHAnsi"/>
          <w:sz w:val="24"/>
          <w:szCs w:val="24"/>
        </w:rPr>
      </w:pPr>
    </w:p>
    <w:p w14:paraId="4DAAB740" w14:textId="77777777" w:rsidR="003D6DC1" w:rsidRPr="00107E0D" w:rsidRDefault="003D6DC1"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XV</w:t>
      </w:r>
      <w:r w:rsidR="004D1F7E" w:rsidRPr="00107E0D">
        <w:rPr>
          <w:rStyle w:val="Forte"/>
          <w:rFonts w:asciiTheme="minorHAnsi" w:hAnsiTheme="minorHAnsi" w:cstheme="minorHAnsi"/>
        </w:rPr>
        <w:t>I</w:t>
      </w:r>
      <w:r w:rsidRPr="00107E0D">
        <w:rPr>
          <w:rStyle w:val="Forte"/>
          <w:rFonts w:asciiTheme="minorHAnsi" w:hAnsiTheme="minorHAnsi" w:cstheme="minorHAnsi"/>
        </w:rPr>
        <w:t xml:space="preserve"> – FORO:</w:t>
      </w:r>
    </w:p>
    <w:p w14:paraId="2944F502" w14:textId="77777777" w:rsidR="003D6DC1" w:rsidRPr="00107E0D" w:rsidRDefault="003D6DC1" w:rsidP="00E74C43">
      <w:pPr>
        <w:autoSpaceDE w:val="0"/>
        <w:autoSpaceDN w:val="0"/>
        <w:adjustRightInd w:val="0"/>
        <w:spacing w:after="0" w:line="240" w:lineRule="auto"/>
        <w:jc w:val="both"/>
        <w:rPr>
          <w:rFonts w:cstheme="minorHAnsi"/>
          <w:sz w:val="24"/>
          <w:szCs w:val="24"/>
        </w:rPr>
      </w:pPr>
    </w:p>
    <w:p w14:paraId="557810A3" w14:textId="77777777" w:rsidR="003D6DC1" w:rsidRPr="00107E0D" w:rsidRDefault="003D6DC1" w:rsidP="00E74C43">
      <w:pPr>
        <w:spacing w:after="0" w:line="240" w:lineRule="auto"/>
        <w:jc w:val="both"/>
        <w:rPr>
          <w:rFonts w:cstheme="minorHAnsi"/>
          <w:sz w:val="24"/>
          <w:szCs w:val="24"/>
        </w:rPr>
      </w:pPr>
      <w:r w:rsidRPr="00107E0D">
        <w:rPr>
          <w:rFonts w:cstheme="minorHAnsi"/>
          <w:b/>
          <w:sz w:val="24"/>
          <w:szCs w:val="24"/>
        </w:rPr>
        <w:t>1</w:t>
      </w:r>
      <w:r w:rsidR="0035591F" w:rsidRPr="00107E0D">
        <w:rPr>
          <w:rFonts w:cstheme="minorHAnsi"/>
          <w:b/>
          <w:sz w:val="24"/>
          <w:szCs w:val="24"/>
        </w:rPr>
        <w:t>6.</w:t>
      </w:r>
      <w:r w:rsidRPr="00107E0D">
        <w:rPr>
          <w:rFonts w:cstheme="minorHAnsi"/>
          <w:b/>
          <w:sz w:val="24"/>
          <w:szCs w:val="24"/>
        </w:rPr>
        <w:t>1</w:t>
      </w:r>
      <w:r w:rsidR="0035591F" w:rsidRPr="00107E0D">
        <w:rPr>
          <w:rFonts w:cstheme="minorHAnsi"/>
          <w:b/>
          <w:sz w:val="24"/>
          <w:szCs w:val="24"/>
        </w:rPr>
        <w:t>.</w:t>
      </w:r>
      <w:r w:rsidRPr="00107E0D">
        <w:rPr>
          <w:rFonts w:cstheme="minorHAnsi"/>
          <w:sz w:val="24"/>
          <w:szCs w:val="24"/>
        </w:rPr>
        <w:t xml:space="preserve"> Em havendo qualquer questionamento judicial, ou controvérsia, decorrente do presente processo licitatório, será competente para dirimi-lo o foro da </w:t>
      </w:r>
      <w:r w:rsidRPr="00107E0D">
        <w:rPr>
          <w:rFonts w:cstheme="minorHAnsi"/>
          <w:b/>
          <w:sz w:val="24"/>
          <w:szCs w:val="24"/>
        </w:rPr>
        <w:t xml:space="preserve">COMARCA DE </w:t>
      </w:r>
      <w:r w:rsidR="00D913AB">
        <w:rPr>
          <w:rFonts w:cstheme="minorHAnsi"/>
          <w:b/>
          <w:sz w:val="24"/>
          <w:szCs w:val="24"/>
        </w:rPr>
        <w:t>PIRAJUI</w:t>
      </w:r>
      <w:r w:rsidRPr="00107E0D">
        <w:rPr>
          <w:rFonts w:cstheme="minorHAnsi"/>
          <w:sz w:val="24"/>
          <w:szCs w:val="24"/>
        </w:rPr>
        <w:t>, Estado de São Paulo, em detrimento de qualquer outro, por mais privilegiado que seja.</w:t>
      </w:r>
    </w:p>
    <w:p w14:paraId="7A231EEB" w14:textId="77777777" w:rsidR="00C34EDC" w:rsidRPr="00107E0D" w:rsidRDefault="00C34EDC" w:rsidP="00E74C43">
      <w:pPr>
        <w:autoSpaceDE w:val="0"/>
        <w:autoSpaceDN w:val="0"/>
        <w:adjustRightInd w:val="0"/>
        <w:spacing w:after="0" w:line="240" w:lineRule="auto"/>
        <w:jc w:val="both"/>
        <w:rPr>
          <w:rFonts w:cstheme="minorHAnsi"/>
          <w:sz w:val="24"/>
          <w:szCs w:val="24"/>
        </w:rPr>
      </w:pPr>
    </w:p>
    <w:p w14:paraId="3066182E" w14:textId="77777777" w:rsidR="005621D5" w:rsidRPr="00107E0D" w:rsidRDefault="005621D5"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XV</w:t>
      </w:r>
      <w:r w:rsidR="004D1F7E" w:rsidRPr="00107E0D">
        <w:rPr>
          <w:rStyle w:val="Forte"/>
          <w:rFonts w:asciiTheme="minorHAnsi" w:hAnsiTheme="minorHAnsi" w:cstheme="minorHAnsi"/>
        </w:rPr>
        <w:t>II</w:t>
      </w:r>
      <w:r w:rsidRPr="00107E0D">
        <w:rPr>
          <w:rStyle w:val="Forte"/>
          <w:rFonts w:asciiTheme="minorHAnsi" w:hAnsiTheme="minorHAnsi" w:cstheme="minorHAnsi"/>
        </w:rPr>
        <w:t xml:space="preserve"> – CONSIDERAÇÕES GERAIS:</w:t>
      </w:r>
    </w:p>
    <w:p w14:paraId="57BA6B76" w14:textId="77777777" w:rsidR="005621D5" w:rsidRPr="00107E0D" w:rsidRDefault="005621D5" w:rsidP="00E74C43">
      <w:pPr>
        <w:autoSpaceDE w:val="0"/>
        <w:autoSpaceDN w:val="0"/>
        <w:adjustRightInd w:val="0"/>
        <w:spacing w:after="0" w:line="240" w:lineRule="auto"/>
        <w:jc w:val="both"/>
        <w:rPr>
          <w:rFonts w:cstheme="minorHAnsi"/>
          <w:sz w:val="24"/>
          <w:szCs w:val="24"/>
        </w:rPr>
      </w:pPr>
    </w:p>
    <w:p w14:paraId="25B96409" w14:textId="77777777" w:rsidR="00F131F6" w:rsidRPr="00107E0D" w:rsidRDefault="001C50CF" w:rsidP="00E74C43">
      <w:pPr>
        <w:spacing w:after="0" w:line="240" w:lineRule="auto"/>
        <w:jc w:val="both"/>
        <w:rPr>
          <w:rFonts w:cstheme="minorHAnsi"/>
          <w:sz w:val="24"/>
          <w:szCs w:val="24"/>
        </w:rPr>
      </w:pPr>
      <w:r w:rsidRPr="00107E0D">
        <w:rPr>
          <w:rFonts w:cstheme="minorHAnsi"/>
          <w:b/>
          <w:sz w:val="24"/>
          <w:szCs w:val="24"/>
        </w:rPr>
        <w:t>1</w:t>
      </w:r>
      <w:r w:rsidR="0035591F" w:rsidRPr="00107E0D">
        <w:rPr>
          <w:rFonts w:cstheme="minorHAnsi"/>
          <w:b/>
          <w:sz w:val="24"/>
          <w:szCs w:val="24"/>
        </w:rPr>
        <w:t>7</w:t>
      </w:r>
      <w:r w:rsidRPr="00107E0D">
        <w:rPr>
          <w:rFonts w:cstheme="minorHAnsi"/>
          <w:b/>
          <w:sz w:val="24"/>
          <w:szCs w:val="24"/>
        </w:rPr>
        <w:t>.</w:t>
      </w:r>
      <w:r w:rsidR="000C10B5" w:rsidRPr="00107E0D">
        <w:rPr>
          <w:rFonts w:cstheme="minorHAnsi"/>
          <w:b/>
          <w:sz w:val="24"/>
          <w:szCs w:val="24"/>
        </w:rPr>
        <w:t>1</w:t>
      </w:r>
      <w:r w:rsidR="0035591F" w:rsidRPr="00107E0D">
        <w:rPr>
          <w:rFonts w:cstheme="minorHAnsi"/>
          <w:b/>
          <w:sz w:val="24"/>
          <w:szCs w:val="24"/>
        </w:rPr>
        <w:t>.</w:t>
      </w:r>
      <w:r w:rsidR="00F131F6" w:rsidRPr="00107E0D">
        <w:rPr>
          <w:rFonts w:cstheme="minorHAnsi"/>
          <w:sz w:val="24"/>
          <w:szCs w:val="24"/>
        </w:rPr>
        <w:t xml:space="preserve"> Não serão aceitas as consultas, os recursos e as impugnações remetidas via fax símile, correio, ou qualquer outro meio de comunicação, se dentro do prazo previsto em Lei, a peça original não tiver sido protocolizada.</w:t>
      </w:r>
    </w:p>
    <w:p w14:paraId="543F82C3" w14:textId="77777777" w:rsidR="00BA16A8" w:rsidRPr="00107E0D" w:rsidRDefault="00BA16A8" w:rsidP="00E74C43">
      <w:pPr>
        <w:pStyle w:val="compras"/>
        <w:widowControl w:val="0"/>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b/>
          <w:kern w:val="0"/>
          <w:szCs w:val="24"/>
          <w:lang w:eastAsia="en-US"/>
        </w:rPr>
        <w:t>1</w:t>
      </w:r>
      <w:r w:rsidR="0035591F" w:rsidRPr="00107E0D">
        <w:rPr>
          <w:rFonts w:asciiTheme="minorHAnsi" w:eastAsiaTheme="minorHAnsi" w:hAnsiTheme="minorHAnsi" w:cstheme="minorHAnsi"/>
          <w:b/>
          <w:kern w:val="0"/>
          <w:szCs w:val="24"/>
          <w:lang w:eastAsia="en-US"/>
        </w:rPr>
        <w:t>7</w:t>
      </w:r>
      <w:r w:rsidRPr="00107E0D">
        <w:rPr>
          <w:rFonts w:asciiTheme="minorHAnsi" w:eastAsiaTheme="minorHAnsi" w:hAnsiTheme="minorHAnsi" w:cstheme="minorHAnsi"/>
          <w:b/>
          <w:kern w:val="0"/>
          <w:szCs w:val="24"/>
          <w:lang w:eastAsia="en-US"/>
        </w:rPr>
        <w:t>.</w:t>
      </w:r>
      <w:r w:rsidR="000C10B5" w:rsidRPr="00107E0D">
        <w:rPr>
          <w:rFonts w:asciiTheme="minorHAnsi" w:eastAsiaTheme="minorHAnsi" w:hAnsiTheme="minorHAnsi" w:cstheme="minorHAnsi"/>
          <w:b/>
          <w:kern w:val="0"/>
          <w:szCs w:val="24"/>
          <w:lang w:eastAsia="en-US"/>
        </w:rPr>
        <w:t>2</w:t>
      </w:r>
      <w:r w:rsidR="0035591F" w:rsidRPr="00107E0D">
        <w:rPr>
          <w:rFonts w:asciiTheme="minorHAnsi" w:eastAsiaTheme="minorHAnsi" w:hAnsiTheme="minorHAnsi" w:cstheme="minorHAnsi"/>
          <w:b/>
          <w:kern w:val="0"/>
          <w:szCs w:val="24"/>
          <w:lang w:eastAsia="en-US"/>
        </w:rPr>
        <w:t>.</w:t>
      </w:r>
      <w:r w:rsidR="003F2400" w:rsidRPr="00107E0D">
        <w:rPr>
          <w:rFonts w:asciiTheme="minorHAnsi" w:eastAsiaTheme="minorHAnsi" w:hAnsiTheme="minorHAnsi" w:cstheme="minorHAnsi"/>
          <w:b/>
          <w:kern w:val="0"/>
          <w:szCs w:val="24"/>
          <w:lang w:eastAsia="en-US"/>
        </w:rPr>
        <w:t xml:space="preserve"> </w:t>
      </w:r>
      <w:r w:rsidRPr="00107E0D">
        <w:rPr>
          <w:rFonts w:asciiTheme="minorHAnsi" w:eastAsiaTheme="minorHAnsi" w:hAnsiTheme="minorHAnsi" w:cstheme="minorHAnsi"/>
          <w:kern w:val="0"/>
          <w:szCs w:val="24"/>
          <w:lang w:eastAsia="en-US"/>
        </w:rPr>
        <w:t>O presente Edital e seus Anexos, bem como a proposta do licitante vencedor, farão parte integrante do Contrato, independentemente de transcrição.</w:t>
      </w:r>
    </w:p>
    <w:p w14:paraId="23885659" w14:textId="77777777" w:rsidR="00BA16A8" w:rsidRPr="00107E0D" w:rsidRDefault="00BA16A8" w:rsidP="00E74C43">
      <w:pPr>
        <w:pStyle w:val="compras"/>
        <w:widowControl w:val="0"/>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b/>
          <w:kern w:val="0"/>
          <w:szCs w:val="24"/>
          <w:lang w:eastAsia="en-US"/>
        </w:rPr>
        <w:t>1</w:t>
      </w:r>
      <w:r w:rsidR="0035591F" w:rsidRPr="00107E0D">
        <w:rPr>
          <w:rFonts w:asciiTheme="minorHAnsi" w:eastAsiaTheme="minorHAnsi" w:hAnsiTheme="minorHAnsi" w:cstheme="minorHAnsi"/>
          <w:b/>
          <w:kern w:val="0"/>
          <w:szCs w:val="24"/>
          <w:lang w:eastAsia="en-US"/>
        </w:rPr>
        <w:t>7</w:t>
      </w:r>
      <w:r w:rsidRPr="00107E0D">
        <w:rPr>
          <w:rFonts w:asciiTheme="minorHAnsi" w:eastAsiaTheme="minorHAnsi" w:hAnsiTheme="minorHAnsi" w:cstheme="minorHAnsi"/>
          <w:b/>
          <w:kern w:val="0"/>
          <w:szCs w:val="24"/>
          <w:lang w:eastAsia="en-US"/>
        </w:rPr>
        <w:t>.</w:t>
      </w:r>
      <w:r w:rsidR="000C10B5" w:rsidRPr="00107E0D">
        <w:rPr>
          <w:rFonts w:asciiTheme="minorHAnsi" w:eastAsiaTheme="minorHAnsi" w:hAnsiTheme="minorHAnsi" w:cstheme="minorHAnsi"/>
          <w:b/>
          <w:kern w:val="0"/>
          <w:szCs w:val="24"/>
          <w:lang w:eastAsia="en-US"/>
        </w:rPr>
        <w:t>3</w:t>
      </w:r>
      <w:r w:rsidR="0035591F" w:rsidRPr="00107E0D">
        <w:rPr>
          <w:rFonts w:asciiTheme="minorHAnsi" w:eastAsiaTheme="minorHAnsi" w:hAnsiTheme="minorHAnsi" w:cstheme="minorHAnsi"/>
          <w:b/>
          <w:kern w:val="0"/>
          <w:szCs w:val="24"/>
          <w:lang w:eastAsia="en-US"/>
        </w:rPr>
        <w:t>.</w:t>
      </w:r>
      <w:r w:rsidR="003F2400" w:rsidRPr="00107E0D">
        <w:rPr>
          <w:rFonts w:asciiTheme="minorHAnsi" w:eastAsiaTheme="minorHAnsi" w:hAnsiTheme="minorHAnsi" w:cstheme="minorHAnsi"/>
          <w:b/>
          <w:kern w:val="0"/>
          <w:szCs w:val="24"/>
          <w:lang w:eastAsia="en-US"/>
        </w:rPr>
        <w:t xml:space="preserve"> </w:t>
      </w:r>
      <w:r w:rsidRPr="00107E0D">
        <w:rPr>
          <w:rFonts w:asciiTheme="minorHAnsi" w:eastAsiaTheme="minorHAnsi" w:hAnsiTheme="minorHAnsi" w:cstheme="minorHAnsi"/>
          <w:kern w:val="0"/>
          <w:szCs w:val="24"/>
          <w:lang w:eastAsia="en-US"/>
        </w:rPr>
        <w:t xml:space="preserve">É facultado a Presidente da Comissão de Licitação da Prefeitura Municipal de </w:t>
      </w:r>
      <w:r w:rsidR="00F72972" w:rsidRPr="00107E0D">
        <w:rPr>
          <w:rFonts w:asciiTheme="minorHAnsi" w:eastAsiaTheme="minorHAnsi" w:hAnsiTheme="minorHAnsi" w:cstheme="minorHAnsi"/>
          <w:kern w:val="0"/>
          <w:szCs w:val="24"/>
          <w:lang w:eastAsia="en-US"/>
        </w:rPr>
        <w:t>R</w:t>
      </w:r>
      <w:r w:rsidR="00D913AB">
        <w:rPr>
          <w:rFonts w:asciiTheme="minorHAnsi" w:eastAsiaTheme="minorHAnsi" w:hAnsiTheme="minorHAnsi" w:cstheme="minorHAnsi"/>
          <w:kern w:val="0"/>
          <w:szCs w:val="24"/>
          <w:lang w:eastAsia="en-US"/>
        </w:rPr>
        <w:t>eginópolis</w:t>
      </w:r>
      <w:r w:rsidRPr="00107E0D">
        <w:rPr>
          <w:rFonts w:asciiTheme="minorHAnsi" w:eastAsiaTheme="minorHAnsi" w:hAnsiTheme="minorHAnsi" w:cstheme="minorHAnsi"/>
          <w:kern w:val="0"/>
          <w:szCs w:val="24"/>
          <w:lang w:eastAsia="en-US"/>
        </w:rPr>
        <w:t xml:space="preserve">/SP ou à Autoridade Superior, em qualquer fase da licitação, promover diligência </w:t>
      </w:r>
      <w:r w:rsidRPr="00107E0D">
        <w:rPr>
          <w:rFonts w:asciiTheme="minorHAnsi" w:eastAsiaTheme="minorHAnsi" w:hAnsiTheme="minorHAnsi" w:cstheme="minorHAnsi"/>
          <w:kern w:val="0"/>
          <w:szCs w:val="24"/>
          <w:lang w:eastAsia="en-US"/>
        </w:rPr>
        <w:lastRenderedPageBreak/>
        <w:t>destinada a esclarecer ou complementar a instrução do processo, vedada a inclusão posterior de documento ou informação que deveria constar no ato da sessão pública.</w:t>
      </w:r>
    </w:p>
    <w:p w14:paraId="40655033" w14:textId="77777777" w:rsidR="00BA16A8" w:rsidRPr="00107E0D" w:rsidRDefault="006A64B1" w:rsidP="00E74C43">
      <w:pPr>
        <w:pStyle w:val="compras"/>
        <w:widowControl w:val="0"/>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b/>
          <w:kern w:val="0"/>
          <w:szCs w:val="24"/>
          <w:lang w:eastAsia="en-US"/>
        </w:rPr>
        <w:t>1</w:t>
      </w:r>
      <w:r w:rsidR="0035591F" w:rsidRPr="00107E0D">
        <w:rPr>
          <w:rFonts w:asciiTheme="minorHAnsi" w:eastAsiaTheme="minorHAnsi" w:hAnsiTheme="minorHAnsi" w:cstheme="minorHAnsi"/>
          <w:b/>
          <w:kern w:val="0"/>
          <w:szCs w:val="24"/>
          <w:lang w:eastAsia="en-US"/>
        </w:rPr>
        <w:t>7</w:t>
      </w:r>
      <w:r w:rsidRPr="00107E0D">
        <w:rPr>
          <w:rFonts w:asciiTheme="minorHAnsi" w:eastAsiaTheme="minorHAnsi" w:hAnsiTheme="minorHAnsi" w:cstheme="minorHAnsi"/>
          <w:b/>
          <w:kern w:val="0"/>
          <w:szCs w:val="24"/>
          <w:lang w:eastAsia="en-US"/>
        </w:rPr>
        <w:t>.</w:t>
      </w:r>
      <w:r w:rsidR="000C10B5" w:rsidRPr="00107E0D">
        <w:rPr>
          <w:rFonts w:asciiTheme="minorHAnsi" w:eastAsiaTheme="minorHAnsi" w:hAnsiTheme="minorHAnsi" w:cstheme="minorHAnsi"/>
          <w:b/>
          <w:kern w:val="0"/>
          <w:szCs w:val="24"/>
          <w:lang w:eastAsia="en-US"/>
        </w:rPr>
        <w:t>4</w:t>
      </w:r>
      <w:r w:rsidR="0035591F" w:rsidRPr="00107E0D">
        <w:rPr>
          <w:rFonts w:asciiTheme="minorHAnsi" w:eastAsiaTheme="minorHAnsi" w:hAnsiTheme="minorHAnsi" w:cstheme="minorHAnsi"/>
          <w:b/>
          <w:kern w:val="0"/>
          <w:szCs w:val="24"/>
          <w:lang w:eastAsia="en-US"/>
        </w:rPr>
        <w:t>.</w:t>
      </w:r>
      <w:r w:rsidR="003F2400" w:rsidRPr="00107E0D">
        <w:rPr>
          <w:rFonts w:asciiTheme="minorHAnsi" w:eastAsiaTheme="minorHAnsi" w:hAnsiTheme="minorHAnsi" w:cstheme="minorHAnsi"/>
          <w:b/>
          <w:kern w:val="0"/>
          <w:szCs w:val="24"/>
          <w:lang w:eastAsia="en-US"/>
        </w:rPr>
        <w:t xml:space="preserve"> </w:t>
      </w:r>
      <w:r w:rsidR="00BA16A8" w:rsidRPr="00107E0D">
        <w:rPr>
          <w:rFonts w:asciiTheme="minorHAnsi" w:eastAsiaTheme="minorHAnsi" w:hAnsiTheme="minorHAnsi" w:cstheme="minorHAnsi"/>
          <w:kern w:val="0"/>
          <w:szCs w:val="24"/>
          <w:lang w:eastAsia="en-US"/>
        </w:rPr>
        <w:t xml:space="preserve">A Comissão de Licitação da Prefeitura Municipal de </w:t>
      </w:r>
      <w:proofErr w:type="spellStart"/>
      <w:r w:rsidR="00F72972" w:rsidRPr="00107E0D">
        <w:rPr>
          <w:rFonts w:asciiTheme="minorHAnsi" w:eastAsiaTheme="minorHAnsi" w:hAnsiTheme="minorHAnsi" w:cstheme="minorHAnsi"/>
          <w:kern w:val="0"/>
          <w:szCs w:val="24"/>
          <w:lang w:eastAsia="en-US"/>
        </w:rPr>
        <w:t>R</w:t>
      </w:r>
      <w:r w:rsidR="00D913AB">
        <w:rPr>
          <w:rFonts w:asciiTheme="minorHAnsi" w:eastAsiaTheme="minorHAnsi" w:hAnsiTheme="minorHAnsi" w:cstheme="minorHAnsi"/>
          <w:kern w:val="0"/>
          <w:szCs w:val="24"/>
          <w:lang w:eastAsia="en-US"/>
        </w:rPr>
        <w:t>eg</w:t>
      </w:r>
      <w:r w:rsidR="00F72972" w:rsidRPr="00107E0D">
        <w:rPr>
          <w:rFonts w:asciiTheme="minorHAnsi" w:eastAsiaTheme="minorHAnsi" w:hAnsiTheme="minorHAnsi" w:cstheme="minorHAnsi"/>
          <w:kern w:val="0"/>
          <w:szCs w:val="24"/>
          <w:lang w:eastAsia="en-US"/>
        </w:rPr>
        <w:t>i</w:t>
      </w:r>
      <w:r w:rsidR="00D913AB">
        <w:rPr>
          <w:rFonts w:asciiTheme="minorHAnsi" w:eastAsiaTheme="minorHAnsi" w:hAnsiTheme="minorHAnsi" w:cstheme="minorHAnsi"/>
          <w:kern w:val="0"/>
          <w:szCs w:val="24"/>
          <w:lang w:eastAsia="en-US"/>
        </w:rPr>
        <w:t>nopólis</w:t>
      </w:r>
      <w:proofErr w:type="spellEnd"/>
      <w:r w:rsidRPr="00107E0D">
        <w:rPr>
          <w:rFonts w:asciiTheme="minorHAnsi" w:eastAsiaTheme="minorHAnsi" w:hAnsiTheme="minorHAnsi" w:cstheme="minorHAnsi"/>
          <w:kern w:val="0"/>
          <w:szCs w:val="24"/>
          <w:lang w:eastAsia="en-US"/>
        </w:rPr>
        <w:t xml:space="preserve">/SP </w:t>
      </w:r>
      <w:r w:rsidR="00BA16A8" w:rsidRPr="00107E0D">
        <w:rPr>
          <w:rFonts w:asciiTheme="minorHAnsi" w:eastAsiaTheme="minorHAnsi" w:hAnsiTheme="minorHAnsi" w:cstheme="minorHAnsi"/>
          <w:kern w:val="0"/>
          <w:szCs w:val="24"/>
          <w:lang w:eastAsia="en-US"/>
        </w:rPr>
        <w:t>reserva-se o direito de rejeitar uma, várias ou todas as propostas, desclassificar aquelas que não estejam em conformidade com as exigências do presente edital, dispensar formalidades omitidas ou relevar irregularidades sanáveis.</w:t>
      </w:r>
    </w:p>
    <w:p w14:paraId="49343DF7" w14:textId="77777777" w:rsidR="00F62B55" w:rsidRPr="00107E0D" w:rsidRDefault="00F62B55" w:rsidP="00E74C43">
      <w:pPr>
        <w:pStyle w:val="compras"/>
        <w:widowControl w:val="0"/>
        <w:tabs>
          <w:tab w:val="num" w:pos="1440"/>
        </w:tabs>
        <w:ind w:firstLine="567"/>
        <w:outlineLvl w:val="0"/>
        <w:rPr>
          <w:rFonts w:asciiTheme="minorHAnsi" w:eastAsiaTheme="minorHAnsi" w:hAnsiTheme="minorHAnsi" w:cstheme="minorHAnsi"/>
          <w:kern w:val="0"/>
          <w:szCs w:val="24"/>
          <w:lang w:eastAsia="en-US"/>
        </w:rPr>
      </w:pPr>
    </w:p>
    <w:p w14:paraId="089D1529" w14:textId="77777777" w:rsidR="006A64B1" w:rsidRPr="00107E0D" w:rsidRDefault="006A64B1" w:rsidP="00E74C43">
      <w:pPr>
        <w:pStyle w:val="NormalWeb"/>
        <w:widowControl w:val="0"/>
        <w:pBdr>
          <w:top w:val="single" w:sz="4" w:space="1" w:color="auto"/>
          <w:bottom w:val="single" w:sz="4" w:space="1" w:color="auto"/>
        </w:pBdr>
        <w:spacing w:before="0" w:beforeAutospacing="0" w:after="0" w:afterAutospacing="0"/>
        <w:jc w:val="center"/>
        <w:rPr>
          <w:rFonts w:asciiTheme="minorHAnsi" w:hAnsiTheme="minorHAnsi" w:cstheme="minorHAnsi"/>
        </w:rPr>
      </w:pPr>
      <w:r w:rsidRPr="00107E0D">
        <w:rPr>
          <w:rStyle w:val="Forte"/>
          <w:rFonts w:asciiTheme="minorHAnsi" w:hAnsiTheme="minorHAnsi" w:cstheme="minorHAnsi"/>
        </w:rPr>
        <w:t>X</w:t>
      </w:r>
      <w:r w:rsidR="0035591F" w:rsidRPr="00107E0D">
        <w:rPr>
          <w:rStyle w:val="Forte"/>
          <w:rFonts w:asciiTheme="minorHAnsi" w:hAnsiTheme="minorHAnsi" w:cstheme="minorHAnsi"/>
        </w:rPr>
        <w:t>VIII</w:t>
      </w:r>
      <w:r w:rsidR="004D1F7E" w:rsidRPr="00107E0D">
        <w:rPr>
          <w:rStyle w:val="Forte"/>
          <w:rFonts w:asciiTheme="minorHAnsi" w:hAnsiTheme="minorHAnsi" w:cstheme="minorHAnsi"/>
        </w:rPr>
        <w:t xml:space="preserve"> </w:t>
      </w:r>
      <w:r w:rsidRPr="00107E0D">
        <w:rPr>
          <w:rStyle w:val="Forte"/>
          <w:rFonts w:asciiTheme="minorHAnsi" w:hAnsiTheme="minorHAnsi" w:cstheme="minorHAnsi"/>
        </w:rPr>
        <w:t xml:space="preserve">– CONSIDERAÇÕES </w:t>
      </w:r>
      <w:r w:rsidR="00506863" w:rsidRPr="00107E0D">
        <w:rPr>
          <w:rStyle w:val="Forte"/>
          <w:rFonts w:asciiTheme="minorHAnsi" w:hAnsiTheme="minorHAnsi" w:cstheme="minorHAnsi"/>
        </w:rPr>
        <w:t>FINAIS</w:t>
      </w:r>
      <w:r w:rsidRPr="00107E0D">
        <w:rPr>
          <w:rStyle w:val="Forte"/>
          <w:rFonts w:asciiTheme="minorHAnsi" w:hAnsiTheme="minorHAnsi" w:cstheme="minorHAnsi"/>
        </w:rPr>
        <w:t>:</w:t>
      </w:r>
    </w:p>
    <w:p w14:paraId="0D41715B" w14:textId="77777777" w:rsidR="006A64B1" w:rsidRPr="00107E0D" w:rsidRDefault="006A64B1" w:rsidP="00E74C43">
      <w:pPr>
        <w:pStyle w:val="compras"/>
        <w:widowControl w:val="0"/>
        <w:tabs>
          <w:tab w:val="num" w:pos="1440"/>
        </w:tabs>
        <w:ind w:firstLine="567"/>
        <w:outlineLvl w:val="0"/>
        <w:rPr>
          <w:rFonts w:asciiTheme="minorHAnsi" w:eastAsiaTheme="minorHAnsi" w:hAnsiTheme="minorHAnsi" w:cstheme="minorHAnsi"/>
          <w:kern w:val="0"/>
          <w:szCs w:val="24"/>
          <w:lang w:eastAsia="en-US"/>
        </w:rPr>
      </w:pPr>
    </w:p>
    <w:p w14:paraId="22A67106" w14:textId="77777777" w:rsidR="006A64B1" w:rsidRPr="00107E0D" w:rsidRDefault="006A64B1" w:rsidP="00E74C43">
      <w:pPr>
        <w:pStyle w:val="compras"/>
        <w:widowControl w:val="0"/>
        <w:outlineLvl w:val="0"/>
        <w:rPr>
          <w:rFonts w:asciiTheme="minorHAnsi" w:eastAsiaTheme="minorHAnsi" w:hAnsiTheme="minorHAnsi" w:cstheme="minorHAnsi"/>
          <w:b/>
          <w:kern w:val="0"/>
          <w:szCs w:val="24"/>
          <w:lang w:eastAsia="en-US"/>
        </w:rPr>
      </w:pPr>
      <w:r w:rsidRPr="00107E0D">
        <w:rPr>
          <w:rFonts w:asciiTheme="minorHAnsi" w:eastAsiaTheme="minorHAnsi" w:hAnsiTheme="minorHAnsi" w:cstheme="minorHAnsi"/>
          <w:b/>
          <w:kern w:val="0"/>
          <w:szCs w:val="24"/>
          <w:lang w:eastAsia="en-US"/>
        </w:rPr>
        <w:t>1</w:t>
      </w:r>
      <w:r w:rsidR="0035591F" w:rsidRPr="00107E0D">
        <w:rPr>
          <w:rFonts w:asciiTheme="minorHAnsi" w:eastAsiaTheme="minorHAnsi" w:hAnsiTheme="minorHAnsi" w:cstheme="minorHAnsi"/>
          <w:b/>
          <w:kern w:val="0"/>
          <w:szCs w:val="24"/>
          <w:lang w:eastAsia="en-US"/>
        </w:rPr>
        <w:t>8</w:t>
      </w:r>
      <w:r w:rsidRPr="00107E0D">
        <w:rPr>
          <w:rFonts w:asciiTheme="minorHAnsi" w:eastAsiaTheme="minorHAnsi" w:hAnsiTheme="minorHAnsi" w:cstheme="minorHAnsi"/>
          <w:b/>
          <w:kern w:val="0"/>
          <w:szCs w:val="24"/>
          <w:lang w:eastAsia="en-US"/>
        </w:rPr>
        <w:t>.1</w:t>
      </w:r>
      <w:r w:rsidR="003F2400" w:rsidRPr="00107E0D">
        <w:rPr>
          <w:rFonts w:asciiTheme="minorHAnsi" w:eastAsiaTheme="minorHAnsi" w:hAnsiTheme="minorHAnsi" w:cstheme="minorHAnsi"/>
          <w:b/>
          <w:kern w:val="0"/>
          <w:szCs w:val="24"/>
          <w:lang w:eastAsia="en-US"/>
        </w:rPr>
        <w:t xml:space="preserve"> - </w:t>
      </w:r>
      <w:r w:rsidRPr="00107E0D">
        <w:rPr>
          <w:rFonts w:asciiTheme="minorHAnsi" w:eastAsiaTheme="minorHAnsi" w:hAnsiTheme="minorHAnsi" w:cstheme="minorHAnsi"/>
          <w:kern w:val="0"/>
          <w:szCs w:val="24"/>
          <w:lang w:eastAsia="en-US"/>
        </w:rPr>
        <w:t>As situações não previstas neste edital serão reguladas pela Lei Federal nº 8.666/93 e alterações posteriores e interpretadas sempre em favor da ampliação da disputa entre os interessados, desde que não comprometam o interesse da Administração, a finalidade e a segurança da contratação.</w:t>
      </w:r>
    </w:p>
    <w:p w14:paraId="664AB929" w14:textId="06CF5CFE" w:rsidR="006A64B1" w:rsidRPr="00107E0D" w:rsidRDefault="006A64B1" w:rsidP="00DF355E">
      <w:pPr>
        <w:pStyle w:val="compras"/>
        <w:widowControl w:val="0"/>
        <w:tabs>
          <w:tab w:val="num" w:pos="1440"/>
        </w:tabs>
        <w:outlineLvl w:val="0"/>
        <w:rPr>
          <w:rFonts w:asciiTheme="minorHAnsi" w:eastAsiaTheme="minorHAnsi" w:hAnsiTheme="minorHAnsi" w:cstheme="minorHAnsi"/>
          <w:kern w:val="0"/>
          <w:szCs w:val="24"/>
          <w:lang w:eastAsia="en-US"/>
        </w:rPr>
      </w:pPr>
      <w:r w:rsidRPr="00107E0D">
        <w:rPr>
          <w:rFonts w:asciiTheme="minorHAnsi" w:eastAsiaTheme="minorHAnsi" w:hAnsiTheme="minorHAnsi" w:cstheme="minorHAnsi"/>
          <w:kern w:val="0"/>
          <w:szCs w:val="24"/>
          <w:lang w:eastAsia="en-US"/>
        </w:rPr>
        <w:t>Para conhecimento público, expede-se o presente edital, que é afixado no local de costume, no Paço Municipal</w:t>
      </w:r>
      <w:r w:rsidR="00506863" w:rsidRPr="00107E0D">
        <w:rPr>
          <w:rFonts w:asciiTheme="minorHAnsi" w:eastAsiaTheme="minorHAnsi" w:hAnsiTheme="minorHAnsi" w:cstheme="minorHAnsi"/>
          <w:kern w:val="0"/>
          <w:szCs w:val="24"/>
          <w:lang w:eastAsia="en-US"/>
        </w:rPr>
        <w:t xml:space="preserve">, </w:t>
      </w:r>
      <w:r w:rsidR="008B5159" w:rsidRPr="00107E0D">
        <w:rPr>
          <w:rFonts w:asciiTheme="minorHAnsi" w:eastAsiaTheme="minorHAnsi" w:hAnsiTheme="minorHAnsi" w:cstheme="minorHAnsi"/>
          <w:kern w:val="0"/>
          <w:szCs w:val="24"/>
          <w:lang w:eastAsia="en-US"/>
        </w:rPr>
        <w:t xml:space="preserve">publicado no site da Prefeitura Municipal, Diário Oficial do Estado, Diário </w:t>
      </w:r>
      <w:r w:rsidR="00143680" w:rsidRPr="00107E0D">
        <w:rPr>
          <w:rFonts w:asciiTheme="minorHAnsi" w:eastAsiaTheme="minorHAnsi" w:hAnsiTheme="minorHAnsi" w:cstheme="minorHAnsi"/>
          <w:kern w:val="0"/>
          <w:szCs w:val="24"/>
          <w:lang w:eastAsia="en-US"/>
        </w:rPr>
        <w:t>Oficial Eletrônico do Município</w:t>
      </w:r>
      <w:r w:rsidR="00DF355E">
        <w:rPr>
          <w:rFonts w:asciiTheme="minorHAnsi" w:eastAsiaTheme="minorHAnsi" w:hAnsiTheme="minorHAnsi" w:cstheme="minorHAnsi"/>
          <w:kern w:val="0"/>
          <w:szCs w:val="24"/>
          <w:lang w:eastAsia="en-US"/>
        </w:rPr>
        <w:t xml:space="preserve"> e</w:t>
      </w:r>
      <w:r w:rsidR="008B5159" w:rsidRPr="00107E0D">
        <w:rPr>
          <w:rFonts w:asciiTheme="minorHAnsi" w:eastAsiaTheme="minorHAnsi" w:hAnsiTheme="minorHAnsi" w:cstheme="minorHAnsi"/>
          <w:kern w:val="0"/>
          <w:szCs w:val="24"/>
          <w:lang w:eastAsia="en-US"/>
        </w:rPr>
        <w:t xml:space="preserve"> Jornal de Circulação</w:t>
      </w:r>
      <w:r w:rsidR="00DF355E">
        <w:rPr>
          <w:rFonts w:asciiTheme="minorHAnsi" w:eastAsiaTheme="minorHAnsi" w:hAnsiTheme="minorHAnsi" w:cstheme="minorHAnsi"/>
          <w:kern w:val="0"/>
          <w:szCs w:val="24"/>
          <w:lang w:eastAsia="en-US"/>
        </w:rPr>
        <w:t xml:space="preserve"> Regional</w:t>
      </w:r>
      <w:r w:rsidRPr="00107E0D">
        <w:rPr>
          <w:rFonts w:asciiTheme="minorHAnsi" w:eastAsiaTheme="minorHAnsi" w:hAnsiTheme="minorHAnsi" w:cstheme="minorHAnsi"/>
          <w:kern w:val="0"/>
          <w:szCs w:val="24"/>
          <w:lang w:eastAsia="en-US"/>
        </w:rPr>
        <w:t>.</w:t>
      </w:r>
    </w:p>
    <w:p w14:paraId="5BAE4CC2" w14:textId="44E5A477" w:rsidR="00733F34" w:rsidRDefault="00733F34" w:rsidP="00E74C43">
      <w:pPr>
        <w:spacing w:after="0" w:line="240" w:lineRule="auto"/>
        <w:jc w:val="center"/>
        <w:rPr>
          <w:rFonts w:cstheme="minorHAnsi"/>
          <w:sz w:val="24"/>
          <w:szCs w:val="24"/>
        </w:rPr>
      </w:pPr>
    </w:p>
    <w:p w14:paraId="48C399C6" w14:textId="7EE8C2EF" w:rsidR="00F131F6" w:rsidRPr="00107E0D" w:rsidRDefault="00F72972" w:rsidP="00E74C43">
      <w:pPr>
        <w:spacing w:after="0" w:line="240" w:lineRule="auto"/>
        <w:jc w:val="center"/>
        <w:rPr>
          <w:rFonts w:cstheme="minorHAnsi"/>
          <w:sz w:val="24"/>
          <w:szCs w:val="24"/>
        </w:rPr>
      </w:pPr>
      <w:proofErr w:type="spellStart"/>
      <w:r w:rsidRPr="00747151">
        <w:rPr>
          <w:rFonts w:cstheme="minorHAnsi"/>
          <w:sz w:val="24"/>
          <w:szCs w:val="24"/>
        </w:rPr>
        <w:t>R</w:t>
      </w:r>
      <w:r w:rsidR="00D913AB" w:rsidRPr="00747151">
        <w:rPr>
          <w:rFonts w:cstheme="minorHAnsi"/>
          <w:sz w:val="24"/>
          <w:szCs w:val="24"/>
        </w:rPr>
        <w:t>eginópolis</w:t>
      </w:r>
      <w:proofErr w:type="spellEnd"/>
      <w:r w:rsidRPr="00747151">
        <w:rPr>
          <w:rFonts w:cstheme="minorHAnsi"/>
          <w:sz w:val="24"/>
          <w:szCs w:val="24"/>
        </w:rPr>
        <w:t>/SP</w:t>
      </w:r>
      <w:r w:rsidR="00F131F6" w:rsidRPr="00747151">
        <w:rPr>
          <w:rFonts w:cstheme="minorHAnsi"/>
          <w:sz w:val="24"/>
          <w:szCs w:val="24"/>
        </w:rPr>
        <w:t xml:space="preserve">, </w:t>
      </w:r>
      <w:r w:rsidR="00C26BEB">
        <w:rPr>
          <w:rFonts w:cstheme="minorHAnsi"/>
          <w:sz w:val="24"/>
          <w:szCs w:val="24"/>
        </w:rPr>
        <w:t>0</w:t>
      </w:r>
      <w:r w:rsidR="00697AB6">
        <w:rPr>
          <w:rFonts w:cstheme="minorHAnsi"/>
          <w:sz w:val="24"/>
          <w:szCs w:val="24"/>
        </w:rPr>
        <w:t>6</w:t>
      </w:r>
      <w:r w:rsidR="008B2740" w:rsidRPr="00747151">
        <w:rPr>
          <w:rFonts w:cstheme="minorHAnsi"/>
          <w:sz w:val="24"/>
          <w:szCs w:val="24"/>
        </w:rPr>
        <w:t xml:space="preserve"> </w:t>
      </w:r>
      <w:r w:rsidR="00C66E4D" w:rsidRPr="00747151">
        <w:rPr>
          <w:rFonts w:cstheme="minorHAnsi"/>
          <w:sz w:val="24"/>
          <w:szCs w:val="24"/>
        </w:rPr>
        <w:t xml:space="preserve">de </w:t>
      </w:r>
      <w:r w:rsidR="00C26BEB">
        <w:rPr>
          <w:rFonts w:cstheme="minorHAnsi"/>
          <w:sz w:val="24"/>
          <w:szCs w:val="24"/>
        </w:rPr>
        <w:t>março</w:t>
      </w:r>
      <w:r w:rsidR="00D913AB" w:rsidRPr="00747151">
        <w:rPr>
          <w:rFonts w:cstheme="minorHAnsi"/>
          <w:sz w:val="24"/>
          <w:szCs w:val="24"/>
        </w:rPr>
        <w:t xml:space="preserve"> </w:t>
      </w:r>
      <w:r w:rsidR="0023319D" w:rsidRPr="00747151">
        <w:rPr>
          <w:rFonts w:cstheme="minorHAnsi"/>
          <w:sz w:val="24"/>
          <w:szCs w:val="24"/>
        </w:rPr>
        <w:t>d</w:t>
      </w:r>
      <w:r w:rsidR="00F131F6" w:rsidRPr="00747151">
        <w:rPr>
          <w:rFonts w:cstheme="minorHAnsi"/>
          <w:sz w:val="24"/>
          <w:szCs w:val="24"/>
        </w:rPr>
        <w:t xml:space="preserve">e </w:t>
      </w:r>
      <w:r w:rsidR="004F590A" w:rsidRPr="00747151">
        <w:rPr>
          <w:rFonts w:cstheme="minorHAnsi"/>
          <w:sz w:val="24"/>
          <w:szCs w:val="24"/>
        </w:rPr>
        <w:t>202</w:t>
      </w:r>
      <w:r w:rsidR="00C26BEB">
        <w:rPr>
          <w:rFonts w:cstheme="minorHAnsi"/>
          <w:sz w:val="24"/>
          <w:szCs w:val="24"/>
        </w:rPr>
        <w:t>3</w:t>
      </w:r>
      <w:r w:rsidR="00F131F6" w:rsidRPr="00747151">
        <w:rPr>
          <w:rFonts w:cstheme="minorHAnsi"/>
          <w:sz w:val="24"/>
          <w:szCs w:val="24"/>
        </w:rPr>
        <w:t>.</w:t>
      </w:r>
    </w:p>
    <w:p w14:paraId="127E8255" w14:textId="45DE180A" w:rsidR="00D05557" w:rsidRDefault="00D05557" w:rsidP="00E74C43">
      <w:pPr>
        <w:spacing w:after="0" w:line="240" w:lineRule="auto"/>
        <w:jc w:val="center"/>
        <w:rPr>
          <w:rFonts w:ascii="Arial" w:hAnsi="Arial" w:cs="Arial"/>
          <w:b/>
        </w:rPr>
      </w:pPr>
    </w:p>
    <w:p w14:paraId="744D1B82" w14:textId="145B7708" w:rsidR="00AC6A33" w:rsidRDefault="00AC6A33" w:rsidP="00E74C43">
      <w:pPr>
        <w:spacing w:after="0" w:line="240" w:lineRule="auto"/>
        <w:jc w:val="center"/>
        <w:rPr>
          <w:rFonts w:ascii="Arial" w:hAnsi="Arial" w:cs="Arial"/>
          <w:b/>
        </w:rPr>
      </w:pPr>
    </w:p>
    <w:p w14:paraId="13F2226F" w14:textId="3DBAF947" w:rsidR="00AC6A33" w:rsidRDefault="00AC6A33" w:rsidP="00E74C43">
      <w:pPr>
        <w:spacing w:after="0" w:line="240" w:lineRule="auto"/>
        <w:jc w:val="center"/>
        <w:rPr>
          <w:rFonts w:ascii="Arial" w:hAnsi="Arial" w:cs="Arial"/>
          <w:b/>
        </w:rPr>
      </w:pPr>
      <w:bookmarkStart w:id="2" w:name="_GoBack"/>
      <w:bookmarkEnd w:id="2"/>
    </w:p>
    <w:p w14:paraId="48F9E0B9" w14:textId="27AEA23A" w:rsidR="00AC6A33" w:rsidRDefault="00AC6A33" w:rsidP="00E74C43">
      <w:pPr>
        <w:spacing w:after="0" w:line="240" w:lineRule="auto"/>
        <w:jc w:val="center"/>
        <w:rPr>
          <w:rFonts w:ascii="Arial" w:hAnsi="Arial" w:cs="Arial"/>
          <w:b/>
        </w:rPr>
      </w:pPr>
    </w:p>
    <w:p w14:paraId="7192425D" w14:textId="77777777" w:rsidR="00AC6A33" w:rsidRDefault="00AC6A33" w:rsidP="00E74C43">
      <w:pPr>
        <w:spacing w:after="0" w:line="240" w:lineRule="auto"/>
        <w:jc w:val="center"/>
        <w:rPr>
          <w:rFonts w:ascii="Arial" w:hAnsi="Arial" w:cs="Arial"/>
          <w:b/>
        </w:rPr>
      </w:pPr>
    </w:p>
    <w:p w14:paraId="6FA06910" w14:textId="56A852D4" w:rsidR="0007554C" w:rsidRPr="0007554C" w:rsidRDefault="00D913AB" w:rsidP="00E74C43">
      <w:pPr>
        <w:spacing w:after="0" w:line="240" w:lineRule="auto"/>
        <w:jc w:val="center"/>
        <w:rPr>
          <w:rFonts w:ascii="Arial" w:hAnsi="Arial" w:cs="Arial"/>
          <w:b/>
        </w:rPr>
      </w:pPr>
      <w:r>
        <w:rPr>
          <w:rFonts w:ascii="Arial" w:hAnsi="Arial" w:cs="Arial"/>
          <w:b/>
        </w:rPr>
        <w:t>Cassio Martins Ferro</w:t>
      </w:r>
    </w:p>
    <w:p w14:paraId="382DDC63" w14:textId="411BAF9F" w:rsidR="008D038F" w:rsidRDefault="00D913AB" w:rsidP="00E74C43">
      <w:pPr>
        <w:spacing w:after="0" w:line="240" w:lineRule="auto"/>
        <w:jc w:val="center"/>
        <w:rPr>
          <w:rFonts w:ascii="Arial" w:hAnsi="Arial" w:cs="Arial"/>
          <w:b/>
        </w:rPr>
      </w:pPr>
      <w:r>
        <w:rPr>
          <w:rFonts w:ascii="Arial" w:hAnsi="Arial" w:cs="Arial"/>
          <w:b/>
        </w:rPr>
        <w:t>Chefe de Gabinete</w:t>
      </w:r>
    </w:p>
    <w:p w14:paraId="5E2D4578" w14:textId="3BECC732" w:rsidR="00AC6A33" w:rsidRDefault="00AC6A33" w:rsidP="00E74C43">
      <w:pPr>
        <w:spacing w:after="0" w:line="240" w:lineRule="auto"/>
        <w:jc w:val="center"/>
        <w:rPr>
          <w:rFonts w:ascii="Arial" w:hAnsi="Arial" w:cs="Arial"/>
          <w:b/>
        </w:rPr>
      </w:pPr>
    </w:p>
    <w:p w14:paraId="05A29359" w14:textId="6594FED6" w:rsidR="00AC6A33" w:rsidRDefault="00AC6A33" w:rsidP="00E74C43">
      <w:pPr>
        <w:spacing w:after="0" w:line="240" w:lineRule="auto"/>
        <w:jc w:val="center"/>
        <w:rPr>
          <w:rFonts w:ascii="Arial" w:hAnsi="Arial" w:cs="Arial"/>
          <w:b/>
        </w:rPr>
      </w:pPr>
    </w:p>
    <w:p w14:paraId="20013B8D" w14:textId="7EFB1066" w:rsidR="00AC6A33" w:rsidRDefault="00AC6A33" w:rsidP="00E74C43">
      <w:pPr>
        <w:spacing w:after="0" w:line="240" w:lineRule="auto"/>
        <w:jc w:val="center"/>
        <w:rPr>
          <w:rFonts w:ascii="Arial" w:hAnsi="Arial" w:cs="Arial"/>
          <w:b/>
        </w:rPr>
      </w:pPr>
    </w:p>
    <w:p w14:paraId="00B10E3F" w14:textId="2C1EB914" w:rsidR="00AC6A33" w:rsidRDefault="00AC6A33" w:rsidP="00E74C43">
      <w:pPr>
        <w:spacing w:after="0" w:line="240" w:lineRule="auto"/>
        <w:jc w:val="center"/>
        <w:rPr>
          <w:rFonts w:ascii="Arial" w:hAnsi="Arial" w:cs="Arial"/>
          <w:b/>
        </w:rPr>
      </w:pPr>
    </w:p>
    <w:p w14:paraId="31AF117A" w14:textId="65F508FF" w:rsidR="00AC6A33" w:rsidRDefault="00AC6A33" w:rsidP="00E74C43">
      <w:pPr>
        <w:spacing w:after="0" w:line="240" w:lineRule="auto"/>
        <w:jc w:val="center"/>
        <w:rPr>
          <w:rFonts w:ascii="Arial" w:hAnsi="Arial" w:cs="Arial"/>
          <w:b/>
        </w:rPr>
      </w:pPr>
    </w:p>
    <w:p w14:paraId="0466FD46" w14:textId="654F99B5" w:rsidR="00AC6A33" w:rsidRDefault="00AC6A33" w:rsidP="00E74C43">
      <w:pPr>
        <w:spacing w:after="0" w:line="240" w:lineRule="auto"/>
        <w:jc w:val="center"/>
        <w:rPr>
          <w:rFonts w:ascii="Arial" w:hAnsi="Arial" w:cs="Arial"/>
          <w:b/>
        </w:rPr>
      </w:pPr>
    </w:p>
    <w:p w14:paraId="39C8A49F" w14:textId="217E83B1" w:rsidR="00AC6A33" w:rsidRDefault="00AC6A33" w:rsidP="00E74C43">
      <w:pPr>
        <w:spacing w:after="0" w:line="240" w:lineRule="auto"/>
        <w:jc w:val="center"/>
        <w:rPr>
          <w:rFonts w:ascii="Arial" w:hAnsi="Arial" w:cs="Arial"/>
          <w:b/>
        </w:rPr>
      </w:pPr>
    </w:p>
    <w:p w14:paraId="0D8EDD11" w14:textId="619F7E1E" w:rsidR="00AC6A33" w:rsidRDefault="00AC6A33" w:rsidP="00E74C43">
      <w:pPr>
        <w:spacing w:after="0" w:line="240" w:lineRule="auto"/>
        <w:jc w:val="center"/>
        <w:rPr>
          <w:rFonts w:ascii="Arial" w:hAnsi="Arial" w:cs="Arial"/>
          <w:b/>
        </w:rPr>
      </w:pPr>
    </w:p>
    <w:p w14:paraId="3EB6306C" w14:textId="60E5DE4F" w:rsidR="00AC6A33" w:rsidRDefault="00AC6A33" w:rsidP="00E74C43">
      <w:pPr>
        <w:spacing w:after="0" w:line="240" w:lineRule="auto"/>
        <w:jc w:val="center"/>
        <w:rPr>
          <w:rFonts w:ascii="Arial" w:hAnsi="Arial" w:cs="Arial"/>
          <w:b/>
        </w:rPr>
      </w:pPr>
    </w:p>
    <w:p w14:paraId="6D8E7123" w14:textId="1D55CD0F" w:rsidR="00AC6A33" w:rsidRDefault="00AC6A33" w:rsidP="00E74C43">
      <w:pPr>
        <w:spacing w:after="0" w:line="240" w:lineRule="auto"/>
        <w:jc w:val="center"/>
        <w:rPr>
          <w:rFonts w:ascii="Arial" w:hAnsi="Arial" w:cs="Arial"/>
          <w:b/>
        </w:rPr>
      </w:pPr>
    </w:p>
    <w:p w14:paraId="7FA88699" w14:textId="125DA6AC" w:rsidR="00AC6A33" w:rsidRDefault="00AC6A33" w:rsidP="00E74C43">
      <w:pPr>
        <w:spacing w:after="0" w:line="240" w:lineRule="auto"/>
        <w:jc w:val="center"/>
        <w:rPr>
          <w:rFonts w:ascii="Arial" w:hAnsi="Arial" w:cs="Arial"/>
          <w:b/>
        </w:rPr>
      </w:pPr>
    </w:p>
    <w:p w14:paraId="2DCFD54C" w14:textId="2B0135BB" w:rsidR="00AC6A33" w:rsidRDefault="00AC6A33" w:rsidP="00E74C43">
      <w:pPr>
        <w:spacing w:after="0" w:line="240" w:lineRule="auto"/>
        <w:jc w:val="center"/>
        <w:rPr>
          <w:rFonts w:ascii="Arial" w:hAnsi="Arial" w:cs="Arial"/>
          <w:b/>
        </w:rPr>
      </w:pPr>
    </w:p>
    <w:p w14:paraId="6877239E" w14:textId="1FD896C7" w:rsidR="00AC6A33" w:rsidRDefault="00AC6A33" w:rsidP="00E74C43">
      <w:pPr>
        <w:spacing w:after="0" w:line="240" w:lineRule="auto"/>
        <w:jc w:val="center"/>
        <w:rPr>
          <w:rFonts w:ascii="Arial" w:hAnsi="Arial" w:cs="Arial"/>
          <w:b/>
        </w:rPr>
      </w:pPr>
    </w:p>
    <w:p w14:paraId="531D0ABC" w14:textId="729CE287" w:rsidR="009F2C85" w:rsidRDefault="009F2C85" w:rsidP="00E74C43">
      <w:pPr>
        <w:spacing w:after="0" w:line="240" w:lineRule="auto"/>
        <w:jc w:val="center"/>
        <w:rPr>
          <w:rFonts w:ascii="Arial" w:hAnsi="Arial" w:cs="Arial"/>
          <w:b/>
        </w:rPr>
      </w:pPr>
    </w:p>
    <w:p w14:paraId="07AB545A" w14:textId="244AF2D0" w:rsidR="009F2C85" w:rsidRDefault="009F2C85" w:rsidP="00E74C43">
      <w:pPr>
        <w:spacing w:after="0" w:line="240" w:lineRule="auto"/>
        <w:jc w:val="center"/>
        <w:rPr>
          <w:rFonts w:ascii="Arial" w:hAnsi="Arial" w:cs="Arial"/>
          <w:b/>
        </w:rPr>
      </w:pPr>
    </w:p>
    <w:p w14:paraId="6A51EB5A" w14:textId="127DD3C5" w:rsidR="009F2C85" w:rsidRDefault="009F2C85" w:rsidP="00E74C43">
      <w:pPr>
        <w:spacing w:after="0" w:line="240" w:lineRule="auto"/>
        <w:jc w:val="center"/>
        <w:rPr>
          <w:rFonts w:ascii="Arial" w:hAnsi="Arial" w:cs="Arial"/>
          <w:b/>
        </w:rPr>
      </w:pPr>
    </w:p>
    <w:p w14:paraId="0031E90A" w14:textId="2AB2C780" w:rsidR="009F2C85" w:rsidRDefault="009F2C85" w:rsidP="00E74C43">
      <w:pPr>
        <w:spacing w:after="0" w:line="240" w:lineRule="auto"/>
        <w:jc w:val="center"/>
        <w:rPr>
          <w:rFonts w:ascii="Arial" w:hAnsi="Arial" w:cs="Arial"/>
          <w:b/>
        </w:rPr>
      </w:pPr>
    </w:p>
    <w:p w14:paraId="279C45EE" w14:textId="1515BAD6" w:rsidR="009F2C85" w:rsidRDefault="009F2C85" w:rsidP="00E74C43">
      <w:pPr>
        <w:spacing w:after="0" w:line="240" w:lineRule="auto"/>
        <w:jc w:val="center"/>
        <w:rPr>
          <w:rFonts w:ascii="Arial" w:hAnsi="Arial" w:cs="Arial"/>
          <w:b/>
        </w:rPr>
      </w:pPr>
    </w:p>
    <w:p w14:paraId="7DAD58A3" w14:textId="243A683D" w:rsidR="009F2C85" w:rsidRDefault="009F2C85" w:rsidP="00E74C43">
      <w:pPr>
        <w:spacing w:after="0" w:line="240" w:lineRule="auto"/>
        <w:jc w:val="center"/>
        <w:rPr>
          <w:rFonts w:ascii="Arial" w:hAnsi="Arial" w:cs="Arial"/>
          <w:b/>
        </w:rPr>
      </w:pPr>
    </w:p>
    <w:p w14:paraId="6FBDA913" w14:textId="77777777" w:rsidR="009F2C85" w:rsidRDefault="009F2C85" w:rsidP="00E74C43">
      <w:pPr>
        <w:spacing w:after="0" w:line="240" w:lineRule="auto"/>
        <w:jc w:val="center"/>
        <w:rPr>
          <w:rFonts w:ascii="Arial" w:hAnsi="Arial" w:cs="Arial"/>
          <w:b/>
        </w:rPr>
      </w:pPr>
    </w:p>
    <w:p w14:paraId="6296CCAA" w14:textId="6CFEBA94" w:rsidR="00AC6A33" w:rsidRDefault="00AC6A33" w:rsidP="00E74C43">
      <w:pPr>
        <w:spacing w:after="0" w:line="240" w:lineRule="auto"/>
        <w:jc w:val="center"/>
        <w:rPr>
          <w:rFonts w:ascii="Arial" w:hAnsi="Arial" w:cs="Arial"/>
          <w:b/>
        </w:rPr>
      </w:pPr>
    </w:p>
    <w:p w14:paraId="0561C958" w14:textId="77777777" w:rsidR="00455139" w:rsidRPr="00107E0D" w:rsidRDefault="00455139"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sidRPr="00107E0D">
        <w:rPr>
          <w:rFonts w:cstheme="minorHAnsi"/>
          <w:b/>
          <w:bCs/>
          <w:sz w:val="24"/>
          <w:szCs w:val="24"/>
        </w:rPr>
        <w:lastRenderedPageBreak/>
        <w:t xml:space="preserve">ANEXO I </w:t>
      </w:r>
    </w:p>
    <w:p w14:paraId="1375E72C" w14:textId="77777777" w:rsidR="00455139" w:rsidRPr="00107E0D" w:rsidRDefault="00455139" w:rsidP="00E74C43">
      <w:pPr>
        <w:autoSpaceDE w:val="0"/>
        <w:autoSpaceDN w:val="0"/>
        <w:adjustRightInd w:val="0"/>
        <w:spacing w:after="0" w:line="240" w:lineRule="auto"/>
        <w:jc w:val="both"/>
        <w:rPr>
          <w:rFonts w:cstheme="minorHAnsi"/>
          <w:b/>
          <w:bCs/>
        </w:rPr>
      </w:pPr>
    </w:p>
    <w:p w14:paraId="2D325149" w14:textId="4A4401D2" w:rsidR="00AB0EDE" w:rsidRPr="003005F5" w:rsidRDefault="00AB0EDE" w:rsidP="00E74C43">
      <w:pPr>
        <w:spacing w:after="0"/>
        <w:jc w:val="center"/>
        <w:rPr>
          <w:rFonts w:ascii="Calibri" w:hAnsi="Calibri" w:cs="Calibri"/>
          <w:b/>
          <w:sz w:val="23"/>
          <w:szCs w:val="23"/>
        </w:rPr>
      </w:pPr>
      <w:r w:rsidRPr="003005F5">
        <w:rPr>
          <w:rFonts w:ascii="Calibri" w:hAnsi="Calibri" w:cs="Calibri"/>
          <w:b/>
          <w:sz w:val="23"/>
          <w:szCs w:val="23"/>
        </w:rPr>
        <w:t xml:space="preserve">TOMADA DE PREÇOS Nº </w:t>
      </w:r>
      <w:r w:rsidR="004700C3" w:rsidRPr="003005F5">
        <w:rPr>
          <w:rFonts w:ascii="Calibri" w:hAnsi="Calibri" w:cs="Calibri"/>
          <w:b/>
          <w:sz w:val="23"/>
          <w:szCs w:val="23"/>
        </w:rPr>
        <w:t>00</w:t>
      </w:r>
      <w:r w:rsidR="00097101" w:rsidRPr="003005F5">
        <w:rPr>
          <w:rFonts w:ascii="Calibri" w:hAnsi="Calibri" w:cs="Calibri"/>
          <w:b/>
          <w:sz w:val="23"/>
          <w:szCs w:val="23"/>
        </w:rPr>
        <w:t>4</w:t>
      </w:r>
      <w:r w:rsidR="004700C3" w:rsidRPr="003005F5">
        <w:rPr>
          <w:rFonts w:ascii="Calibri" w:hAnsi="Calibri" w:cs="Calibri"/>
          <w:b/>
          <w:sz w:val="23"/>
          <w:szCs w:val="23"/>
        </w:rPr>
        <w:t>/202</w:t>
      </w:r>
      <w:r w:rsidR="00BF126B" w:rsidRPr="003005F5">
        <w:rPr>
          <w:rFonts w:ascii="Calibri" w:hAnsi="Calibri" w:cs="Calibri"/>
          <w:b/>
          <w:sz w:val="23"/>
          <w:szCs w:val="23"/>
        </w:rPr>
        <w:t>3</w:t>
      </w:r>
    </w:p>
    <w:p w14:paraId="7E65303D" w14:textId="04B57E12" w:rsidR="00DF2C7F" w:rsidRPr="003005F5" w:rsidRDefault="00DF2C7F" w:rsidP="00E74C43">
      <w:pPr>
        <w:spacing w:after="0"/>
        <w:jc w:val="center"/>
        <w:rPr>
          <w:rFonts w:ascii="Calibri" w:hAnsi="Calibri" w:cs="Calibri"/>
          <w:b/>
          <w:sz w:val="23"/>
          <w:szCs w:val="23"/>
        </w:rPr>
      </w:pPr>
      <w:r w:rsidRPr="003005F5">
        <w:rPr>
          <w:rFonts w:ascii="Calibri" w:hAnsi="Calibri" w:cs="Calibri"/>
          <w:b/>
          <w:sz w:val="23"/>
          <w:szCs w:val="23"/>
        </w:rPr>
        <w:t>PROCESSO N</w:t>
      </w:r>
      <w:r w:rsidR="00AB0EDE" w:rsidRPr="003005F5">
        <w:rPr>
          <w:rFonts w:ascii="Calibri" w:hAnsi="Calibri" w:cs="Calibri"/>
          <w:b/>
          <w:sz w:val="23"/>
          <w:szCs w:val="23"/>
        </w:rPr>
        <w:t xml:space="preserve">º </w:t>
      </w:r>
      <w:r w:rsidR="00BF126B" w:rsidRPr="003005F5">
        <w:rPr>
          <w:rFonts w:ascii="Calibri" w:hAnsi="Calibri" w:cs="Calibri"/>
          <w:b/>
          <w:sz w:val="23"/>
          <w:szCs w:val="23"/>
        </w:rPr>
        <w:t>2</w:t>
      </w:r>
      <w:r w:rsidR="00DF355E" w:rsidRPr="003005F5">
        <w:rPr>
          <w:rFonts w:ascii="Calibri" w:hAnsi="Calibri" w:cs="Calibri"/>
          <w:b/>
          <w:sz w:val="23"/>
          <w:szCs w:val="23"/>
        </w:rPr>
        <w:t>1</w:t>
      </w:r>
      <w:r w:rsidR="00097101" w:rsidRPr="003005F5">
        <w:rPr>
          <w:rFonts w:ascii="Calibri" w:hAnsi="Calibri" w:cs="Calibri"/>
          <w:b/>
          <w:sz w:val="23"/>
          <w:szCs w:val="23"/>
        </w:rPr>
        <w:t>3</w:t>
      </w:r>
      <w:r w:rsidR="004700C3" w:rsidRPr="003005F5">
        <w:rPr>
          <w:rFonts w:ascii="Calibri" w:hAnsi="Calibri" w:cs="Calibri"/>
          <w:b/>
          <w:sz w:val="23"/>
          <w:szCs w:val="23"/>
        </w:rPr>
        <w:t>/202</w:t>
      </w:r>
      <w:r w:rsidR="00BF126B" w:rsidRPr="003005F5">
        <w:rPr>
          <w:rFonts w:ascii="Calibri" w:hAnsi="Calibri" w:cs="Calibri"/>
          <w:b/>
          <w:sz w:val="23"/>
          <w:szCs w:val="23"/>
        </w:rPr>
        <w:t>3</w:t>
      </w:r>
    </w:p>
    <w:p w14:paraId="6A60E365" w14:textId="77777777" w:rsidR="00F62B55" w:rsidRPr="003005F5" w:rsidRDefault="00F62B55" w:rsidP="00E74C43">
      <w:pPr>
        <w:spacing w:after="0"/>
        <w:jc w:val="center"/>
        <w:rPr>
          <w:rFonts w:ascii="Calibri" w:hAnsi="Calibri" w:cs="Calibri"/>
          <w:b/>
          <w:sz w:val="23"/>
          <w:szCs w:val="23"/>
        </w:rPr>
      </w:pPr>
    </w:p>
    <w:p w14:paraId="0AF88262" w14:textId="77777777" w:rsidR="005221A0" w:rsidRPr="003005F5" w:rsidRDefault="005221A0" w:rsidP="00E74C43">
      <w:pPr>
        <w:spacing w:after="0"/>
        <w:jc w:val="center"/>
        <w:rPr>
          <w:rFonts w:ascii="Calibri" w:hAnsi="Calibri" w:cs="Calibri"/>
          <w:b/>
          <w:sz w:val="23"/>
          <w:szCs w:val="23"/>
          <w:u w:val="single"/>
        </w:rPr>
      </w:pPr>
      <w:r w:rsidRPr="003005F5">
        <w:rPr>
          <w:rFonts w:ascii="Calibri" w:hAnsi="Calibri" w:cs="Calibri"/>
          <w:b/>
          <w:sz w:val="23"/>
          <w:szCs w:val="23"/>
          <w:u w:val="single"/>
        </w:rPr>
        <w:t>MEMORIAL DESCRITIVO</w:t>
      </w:r>
    </w:p>
    <w:p w14:paraId="7AAEA491" w14:textId="059841DF" w:rsidR="00D47071" w:rsidRPr="003005F5" w:rsidRDefault="00D47071" w:rsidP="00DF355E">
      <w:pPr>
        <w:pStyle w:val="Recuodecorpodetexto3"/>
        <w:ind w:firstLine="0"/>
        <w:rPr>
          <w:rFonts w:asciiTheme="minorHAnsi" w:hAnsiTheme="minorHAnsi" w:cstheme="minorHAnsi"/>
          <w:sz w:val="23"/>
          <w:szCs w:val="23"/>
        </w:rPr>
      </w:pPr>
      <w:r w:rsidRPr="003005F5">
        <w:rPr>
          <w:rFonts w:ascii="Calibri" w:hAnsi="Calibri" w:cs="Calibri"/>
          <w:sz w:val="23"/>
          <w:szCs w:val="23"/>
        </w:rPr>
        <w:t xml:space="preserve">Memorial descritivo </w:t>
      </w:r>
      <w:r w:rsidRPr="003005F5">
        <w:rPr>
          <w:rFonts w:asciiTheme="minorHAnsi" w:hAnsiTheme="minorHAnsi" w:cstheme="minorHAnsi"/>
          <w:sz w:val="23"/>
          <w:szCs w:val="23"/>
        </w:rPr>
        <w:t>relativo</w:t>
      </w:r>
      <w:r w:rsidR="00B65D3F" w:rsidRPr="003005F5">
        <w:rPr>
          <w:rFonts w:asciiTheme="minorHAnsi" w:hAnsiTheme="minorHAnsi" w:cstheme="minorHAnsi"/>
          <w:sz w:val="23"/>
          <w:szCs w:val="23"/>
        </w:rPr>
        <w:t xml:space="preserve"> à</w:t>
      </w:r>
      <w:r w:rsidRPr="003005F5">
        <w:rPr>
          <w:rFonts w:asciiTheme="minorHAnsi" w:hAnsiTheme="minorHAnsi" w:cstheme="minorHAnsi"/>
          <w:sz w:val="23"/>
          <w:szCs w:val="23"/>
        </w:rPr>
        <w:t xml:space="preserve"> </w:t>
      </w:r>
      <w:r w:rsidR="00097101" w:rsidRPr="003005F5">
        <w:rPr>
          <w:rFonts w:asciiTheme="minorHAnsi" w:hAnsiTheme="minorHAnsi" w:cstheme="minorHAnsi"/>
          <w:b/>
          <w:sz w:val="23"/>
          <w:szCs w:val="23"/>
        </w:rPr>
        <w:t>contratação de empresa especializada para prestação de serviços, com fornecimento de mão de obra, materiais e equipamentos necessários para Reforma e Ampliação do Centro de Saúde, sito à Avenida Padre Anchieta, nº 441 – Centro</w:t>
      </w:r>
      <w:r w:rsidR="00B65D3F" w:rsidRPr="003005F5">
        <w:rPr>
          <w:rFonts w:asciiTheme="minorHAnsi" w:hAnsiTheme="minorHAnsi" w:cstheme="minorHAnsi"/>
          <w:bCs/>
          <w:sz w:val="23"/>
          <w:szCs w:val="23"/>
        </w:rPr>
        <w:t>,</w:t>
      </w:r>
      <w:r w:rsidR="00B65D3F" w:rsidRPr="003005F5">
        <w:rPr>
          <w:rFonts w:asciiTheme="minorHAnsi" w:hAnsiTheme="minorHAnsi" w:cstheme="minorHAnsi"/>
          <w:b/>
          <w:sz w:val="23"/>
          <w:szCs w:val="23"/>
        </w:rPr>
        <w:t xml:space="preserve"> </w:t>
      </w:r>
      <w:r w:rsidR="00B65D3F" w:rsidRPr="003005F5">
        <w:rPr>
          <w:rFonts w:asciiTheme="minorHAnsi" w:hAnsiTheme="minorHAnsi" w:cstheme="minorHAnsi"/>
          <w:sz w:val="23"/>
          <w:szCs w:val="23"/>
        </w:rPr>
        <w:t>nas seguintes condições:</w:t>
      </w:r>
    </w:p>
    <w:p w14:paraId="6236349E" w14:textId="77777777" w:rsidR="00B65D3F" w:rsidRPr="003005F5" w:rsidRDefault="00B65D3F" w:rsidP="00E74C43">
      <w:pPr>
        <w:pStyle w:val="Recuodecorpodetexto3"/>
        <w:ind w:firstLine="0"/>
        <w:rPr>
          <w:rFonts w:ascii="Calibri" w:hAnsi="Calibri" w:cs="Calibri"/>
          <w:sz w:val="23"/>
          <w:szCs w:val="23"/>
        </w:rPr>
      </w:pPr>
    </w:p>
    <w:p w14:paraId="4EFD40F3" w14:textId="77777777" w:rsidR="00097101" w:rsidRPr="003005F5" w:rsidRDefault="00097101" w:rsidP="00097101">
      <w:pPr>
        <w:pStyle w:val="Ttulo1"/>
        <w:spacing w:line="360" w:lineRule="auto"/>
        <w:jc w:val="left"/>
        <w:rPr>
          <w:rFonts w:asciiTheme="minorHAnsi" w:hAnsiTheme="minorHAnsi" w:cstheme="minorHAnsi"/>
          <w:color w:val="auto"/>
          <w:sz w:val="23"/>
          <w:szCs w:val="23"/>
        </w:rPr>
      </w:pPr>
      <w:r w:rsidRPr="003005F5">
        <w:rPr>
          <w:rFonts w:asciiTheme="minorHAnsi" w:hAnsiTheme="minorHAnsi" w:cstheme="minorHAnsi"/>
          <w:color w:val="auto"/>
          <w:sz w:val="23"/>
          <w:szCs w:val="23"/>
          <w:u w:val="single"/>
        </w:rPr>
        <w:t>OBJETO:</w:t>
      </w:r>
      <w:r w:rsidRPr="003005F5">
        <w:rPr>
          <w:rFonts w:asciiTheme="minorHAnsi" w:hAnsiTheme="minorHAnsi" w:cstheme="minorHAnsi"/>
          <w:color w:val="auto"/>
          <w:sz w:val="23"/>
          <w:szCs w:val="23"/>
        </w:rPr>
        <w:t xml:space="preserve"> REFORMA E AMPLIAÇÃO DO CENTRO DE SAÚDE</w:t>
      </w:r>
    </w:p>
    <w:p w14:paraId="64B18636" w14:textId="6379A58A" w:rsidR="00097101" w:rsidRPr="003005F5" w:rsidRDefault="00097101" w:rsidP="00097101">
      <w:pPr>
        <w:pStyle w:val="Ttulo1"/>
        <w:spacing w:line="360" w:lineRule="auto"/>
        <w:jc w:val="left"/>
        <w:rPr>
          <w:rFonts w:asciiTheme="minorHAnsi" w:hAnsiTheme="minorHAnsi" w:cstheme="minorHAnsi"/>
          <w:color w:val="auto"/>
          <w:sz w:val="23"/>
          <w:szCs w:val="23"/>
        </w:rPr>
      </w:pPr>
      <w:r w:rsidRPr="003005F5">
        <w:rPr>
          <w:rFonts w:asciiTheme="minorHAnsi" w:hAnsiTheme="minorHAnsi" w:cstheme="minorHAnsi"/>
          <w:color w:val="auto"/>
          <w:sz w:val="23"/>
          <w:szCs w:val="23"/>
          <w:u w:val="single"/>
        </w:rPr>
        <w:t>LOCAL:</w:t>
      </w:r>
      <w:r w:rsidRPr="003005F5">
        <w:rPr>
          <w:rFonts w:asciiTheme="minorHAnsi" w:hAnsiTheme="minorHAnsi" w:cstheme="minorHAnsi"/>
          <w:color w:val="auto"/>
          <w:sz w:val="23"/>
          <w:szCs w:val="23"/>
        </w:rPr>
        <w:t xml:space="preserve"> Av. Padre Anchiet</w:t>
      </w:r>
      <w:r w:rsidR="002771C4">
        <w:rPr>
          <w:rFonts w:asciiTheme="minorHAnsi" w:hAnsiTheme="minorHAnsi" w:cstheme="minorHAnsi"/>
          <w:color w:val="auto"/>
          <w:sz w:val="23"/>
          <w:szCs w:val="23"/>
        </w:rPr>
        <w:t xml:space="preserve">a, nº 441, Centro, </w:t>
      </w:r>
      <w:proofErr w:type="spellStart"/>
      <w:r w:rsidR="002771C4">
        <w:rPr>
          <w:rFonts w:asciiTheme="minorHAnsi" w:hAnsiTheme="minorHAnsi" w:cstheme="minorHAnsi"/>
          <w:color w:val="auto"/>
          <w:sz w:val="23"/>
          <w:szCs w:val="23"/>
        </w:rPr>
        <w:t>Reginópolis</w:t>
      </w:r>
      <w:proofErr w:type="spellEnd"/>
      <w:r w:rsidR="002771C4">
        <w:rPr>
          <w:rFonts w:asciiTheme="minorHAnsi" w:hAnsiTheme="minorHAnsi" w:cstheme="minorHAnsi"/>
          <w:color w:val="auto"/>
          <w:sz w:val="23"/>
          <w:szCs w:val="23"/>
        </w:rPr>
        <w:t>/</w:t>
      </w:r>
      <w:r w:rsidRPr="003005F5">
        <w:rPr>
          <w:rFonts w:asciiTheme="minorHAnsi" w:hAnsiTheme="minorHAnsi" w:cstheme="minorHAnsi"/>
          <w:color w:val="auto"/>
          <w:sz w:val="23"/>
          <w:szCs w:val="23"/>
        </w:rPr>
        <w:t>SP</w:t>
      </w:r>
    </w:p>
    <w:p w14:paraId="0976C0F4" w14:textId="77777777" w:rsidR="00097101" w:rsidRPr="003005F5" w:rsidRDefault="00097101" w:rsidP="00097101">
      <w:pPr>
        <w:pStyle w:val="Ttulo1"/>
        <w:spacing w:line="600" w:lineRule="auto"/>
        <w:jc w:val="left"/>
        <w:rPr>
          <w:rFonts w:asciiTheme="minorHAnsi" w:hAnsiTheme="minorHAnsi" w:cstheme="minorHAnsi"/>
          <w:color w:val="auto"/>
          <w:sz w:val="23"/>
          <w:szCs w:val="23"/>
        </w:rPr>
      </w:pPr>
      <w:r w:rsidRPr="003005F5">
        <w:rPr>
          <w:rFonts w:asciiTheme="minorHAnsi" w:hAnsiTheme="minorHAnsi" w:cstheme="minorHAnsi"/>
          <w:color w:val="auto"/>
          <w:sz w:val="23"/>
          <w:szCs w:val="23"/>
          <w:u w:val="single"/>
        </w:rPr>
        <w:t>GESTOR DA OBRA:</w:t>
      </w:r>
      <w:r w:rsidRPr="003005F5">
        <w:rPr>
          <w:rFonts w:asciiTheme="minorHAnsi" w:hAnsiTheme="minorHAnsi" w:cstheme="minorHAnsi"/>
          <w:color w:val="auto"/>
          <w:sz w:val="23"/>
          <w:szCs w:val="23"/>
        </w:rPr>
        <w:t xml:space="preserve"> Prefeitura Municipal de </w:t>
      </w:r>
      <w:proofErr w:type="spellStart"/>
      <w:r w:rsidRPr="003005F5">
        <w:rPr>
          <w:rFonts w:asciiTheme="minorHAnsi" w:hAnsiTheme="minorHAnsi" w:cstheme="minorHAnsi"/>
          <w:color w:val="auto"/>
          <w:sz w:val="23"/>
          <w:szCs w:val="23"/>
        </w:rPr>
        <w:t>Reginópolis</w:t>
      </w:r>
      <w:proofErr w:type="spellEnd"/>
    </w:p>
    <w:p w14:paraId="2BD5035E" w14:textId="77777777" w:rsidR="00097101" w:rsidRPr="003005F5" w:rsidRDefault="00097101" w:rsidP="00097101">
      <w:pPr>
        <w:jc w:val="both"/>
        <w:rPr>
          <w:rFonts w:cstheme="minorHAnsi"/>
          <w:b/>
          <w:sz w:val="23"/>
          <w:szCs w:val="23"/>
        </w:rPr>
      </w:pPr>
      <w:r w:rsidRPr="003005F5">
        <w:rPr>
          <w:rFonts w:cstheme="minorHAnsi"/>
          <w:b/>
          <w:sz w:val="23"/>
          <w:szCs w:val="23"/>
        </w:rPr>
        <w:t>Especificações técnicas para execução de obra:</w:t>
      </w:r>
    </w:p>
    <w:p w14:paraId="484C9E29" w14:textId="77777777" w:rsidR="00097101" w:rsidRPr="003005F5" w:rsidRDefault="00097101" w:rsidP="00097101">
      <w:pPr>
        <w:jc w:val="both"/>
        <w:rPr>
          <w:rFonts w:cstheme="minorHAnsi"/>
          <w:b/>
          <w:sz w:val="23"/>
          <w:szCs w:val="23"/>
        </w:rPr>
      </w:pPr>
      <w:r w:rsidRPr="003005F5">
        <w:rPr>
          <w:rFonts w:cstheme="minorHAnsi"/>
          <w:b/>
          <w:sz w:val="23"/>
          <w:szCs w:val="23"/>
        </w:rPr>
        <w:t>1.0-) SERVIÇOS INICIAIS:</w:t>
      </w:r>
    </w:p>
    <w:p w14:paraId="3E5C5380"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e instalação de placa em lona para fachada conforme normas e leis vigentes, constituída por: banner em lona com impressão digital de alta resolução, </w:t>
      </w:r>
      <w:proofErr w:type="spellStart"/>
      <w:r w:rsidRPr="003005F5">
        <w:rPr>
          <w:rFonts w:cstheme="minorHAnsi"/>
          <w:sz w:val="23"/>
          <w:szCs w:val="23"/>
        </w:rPr>
        <w:t>requadro</w:t>
      </w:r>
      <w:proofErr w:type="spellEnd"/>
      <w:r w:rsidRPr="003005F5">
        <w:rPr>
          <w:rFonts w:cstheme="minorHAnsi"/>
          <w:sz w:val="23"/>
          <w:szCs w:val="23"/>
        </w:rPr>
        <w:t xml:space="preserve"> em pontalete 75 mm x 75 mm; remunera também o fornecimento de estrutura em madeira para fixação do banner em pontaletes e sarrafos em Pinho-do-Paraná (Araucária </w:t>
      </w:r>
      <w:proofErr w:type="spellStart"/>
      <w:r w:rsidRPr="003005F5">
        <w:rPr>
          <w:rFonts w:cstheme="minorHAnsi"/>
          <w:sz w:val="23"/>
          <w:szCs w:val="23"/>
        </w:rPr>
        <w:t>angustifolia</w:t>
      </w:r>
      <w:proofErr w:type="spellEnd"/>
      <w:r w:rsidRPr="003005F5">
        <w:rPr>
          <w:rFonts w:cstheme="minorHAnsi"/>
          <w:sz w:val="23"/>
          <w:szCs w:val="23"/>
        </w:rPr>
        <w:t xml:space="preserve">), ou </w:t>
      </w:r>
      <w:proofErr w:type="spellStart"/>
      <w:r w:rsidRPr="003005F5">
        <w:rPr>
          <w:rFonts w:cstheme="minorHAnsi"/>
          <w:sz w:val="23"/>
          <w:szCs w:val="23"/>
        </w:rPr>
        <w:t>Quarubarana</w:t>
      </w:r>
      <w:proofErr w:type="spellEnd"/>
      <w:r w:rsidRPr="003005F5">
        <w:rPr>
          <w:rFonts w:cstheme="minorHAnsi"/>
          <w:sz w:val="23"/>
          <w:szCs w:val="23"/>
        </w:rPr>
        <w:t xml:space="preserve"> (</w:t>
      </w:r>
      <w:proofErr w:type="spellStart"/>
      <w:r w:rsidRPr="003005F5">
        <w:rPr>
          <w:rFonts w:cstheme="minorHAnsi"/>
          <w:sz w:val="23"/>
          <w:szCs w:val="23"/>
        </w:rPr>
        <w:t>Erisma</w:t>
      </w:r>
      <w:proofErr w:type="spellEnd"/>
      <w:r w:rsidRPr="003005F5">
        <w:rPr>
          <w:rFonts w:cstheme="minorHAnsi"/>
          <w:sz w:val="23"/>
          <w:szCs w:val="23"/>
        </w:rPr>
        <w:t xml:space="preserve"> </w:t>
      </w:r>
      <w:proofErr w:type="spellStart"/>
      <w:r w:rsidRPr="003005F5">
        <w:rPr>
          <w:rFonts w:cstheme="minorHAnsi"/>
          <w:sz w:val="23"/>
          <w:szCs w:val="23"/>
        </w:rPr>
        <w:t>uncinatum</w:t>
      </w:r>
      <w:proofErr w:type="spellEnd"/>
      <w:r w:rsidRPr="003005F5">
        <w:rPr>
          <w:rFonts w:cstheme="minorHAnsi"/>
          <w:sz w:val="23"/>
          <w:szCs w:val="23"/>
        </w:rPr>
        <w:t>), conhecida também como Cedrinho, ou Cambará (</w:t>
      </w:r>
      <w:proofErr w:type="spellStart"/>
      <w:r w:rsidRPr="003005F5">
        <w:rPr>
          <w:rFonts w:cstheme="minorHAnsi"/>
          <w:sz w:val="23"/>
          <w:szCs w:val="23"/>
        </w:rPr>
        <w:t>Qualea</w:t>
      </w:r>
      <w:proofErr w:type="spellEnd"/>
      <w:r w:rsidRPr="003005F5">
        <w:rPr>
          <w:rFonts w:cstheme="minorHAnsi"/>
          <w:sz w:val="23"/>
          <w:szCs w:val="23"/>
        </w:rPr>
        <w:t xml:space="preserve"> </w:t>
      </w:r>
      <w:proofErr w:type="spellStart"/>
      <w:r w:rsidRPr="003005F5">
        <w:rPr>
          <w:rFonts w:cstheme="minorHAnsi"/>
          <w:sz w:val="23"/>
          <w:szCs w:val="23"/>
        </w:rPr>
        <w:t>spp</w:t>
      </w:r>
      <w:proofErr w:type="spellEnd"/>
      <w:r w:rsidRPr="003005F5">
        <w:rPr>
          <w:rFonts w:cstheme="minorHAnsi"/>
          <w:sz w:val="23"/>
          <w:szCs w:val="23"/>
        </w:rPr>
        <w:t>), travamento realizado a cada 1,5 m com pontalete, pintura em tinta PVA para madeira; inclusive materiais acessórios e a mão-de-obra necessária para instalação completa da placa..</w:t>
      </w:r>
    </w:p>
    <w:p w14:paraId="43BF4DA1" w14:textId="77777777" w:rsidR="00097101" w:rsidRPr="003005F5" w:rsidRDefault="00097101" w:rsidP="00097101">
      <w:pPr>
        <w:jc w:val="both"/>
        <w:rPr>
          <w:rFonts w:cstheme="minorHAnsi"/>
          <w:b/>
          <w:sz w:val="23"/>
          <w:szCs w:val="23"/>
        </w:rPr>
      </w:pPr>
      <w:r w:rsidRPr="003005F5">
        <w:rPr>
          <w:rFonts w:cstheme="minorHAnsi"/>
          <w:b/>
          <w:sz w:val="23"/>
          <w:szCs w:val="23"/>
        </w:rPr>
        <w:t>2.0-) CONSTRUÇÃO DE MURO DE CONTENÇÃO:</w:t>
      </w:r>
    </w:p>
    <w:p w14:paraId="1D1204B7"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realizada a demolição da alvenaria existente inclusive o fornecimento da mão de obra necessária e ferramentas adequadas para a execução dos serviços de: desmonte, demolição, fragmentação de elementos em alvenaria de elevação ou elemento vazado, manualmente; a seleção e a acomodação manual do entulho em lotes. Normas técnicas: NBR 15112, NBR 15113 e NBR 15114.</w:t>
      </w:r>
    </w:p>
    <w:p w14:paraId="090D9477"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A fundação deverá ser executada, obedecendo as normas técnicas. Brocas – A fundação será </w:t>
      </w:r>
      <w:proofErr w:type="gramStart"/>
      <w:r w:rsidRPr="003005F5">
        <w:rPr>
          <w:rFonts w:cstheme="minorHAnsi"/>
          <w:sz w:val="23"/>
          <w:szCs w:val="23"/>
        </w:rPr>
        <w:t>constituídas</w:t>
      </w:r>
      <w:proofErr w:type="gramEnd"/>
      <w:r w:rsidRPr="003005F5">
        <w:rPr>
          <w:rFonts w:cstheme="minorHAnsi"/>
          <w:sz w:val="23"/>
          <w:szCs w:val="23"/>
        </w:rPr>
        <w:t xml:space="preserve"> de brocas executadas a trado, com diâmetro nominal de 0,25m e profundidade de 3,00 metros em terreno de boa qualidade e que dê aderência lateral. Serão executados, bem como, seus prolongamentos, em concreto armado, </w:t>
      </w:r>
      <w:proofErr w:type="spellStart"/>
      <w:r w:rsidRPr="003005F5">
        <w:rPr>
          <w:rFonts w:cstheme="minorHAnsi"/>
          <w:sz w:val="23"/>
          <w:szCs w:val="23"/>
        </w:rPr>
        <w:t>fck</w:t>
      </w:r>
      <w:proofErr w:type="spellEnd"/>
      <w:r w:rsidRPr="003005F5">
        <w:rPr>
          <w:rFonts w:cstheme="minorHAnsi"/>
          <w:sz w:val="23"/>
          <w:szCs w:val="23"/>
        </w:rPr>
        <w:t xml:space="preserve"> = 20Mpa, seguindo as ferragens do projeto</w:t>
      </w:r>
    </w:p>
    <w:p w14:paraId="0B25EFE3"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Sobre as brocas ou sobre seus prolongamentos deverão ser executadas vigas baldrame em concreto armado, </w:t>
      </w:r>
      <w:proofErr w:type="spellStart"/>
      <w:r w:rsidRPr="003005F5">
        <w:rPr>
          <w:rFonts w:cstheme="minorHAnsi"/>
          <w:sz w:val="23"/>
          <w:szCs w:val="23"/>
        </w:rPr>
        <w:t>fck</w:t>
      </w:r>
      <w:proofErr w:type="spellEnd"/>
      <w:r w:rsidRPr="003005F5">
        <w:rPr>
          <w:rFonts w:cstheme="minorHAnsi"/>
          <w:sz w:val="23"/>
          <w:szCs w:val="23"/>
        </w:rPr>
        <w:t xml:space="preserve"> = 20 Mpa, seguindo as ferragens do projeto.</w:t>
      </w:r>
    </w:p>
    <w:p w14:paraId="7DBA2F47" w14:textId="77777777" w:rsidR="00097101" w:rsidRPr="003005F5" w:rsidRDefault="00097101" w:rsidP="00097101">
      <w:pPr>
        <w:ind w:left="360" w:firstLine="348"/>
        <w:jc w:val="both"/>
        <w:rPr>
          <w:rFonts w:cstheme="minorHAnsi"/>
          <w:sz w:val="23"/>
          <w:szCs w:val="23"/>
        </w:rPr>
      </w:pPr>
      <w:r w:rsidRPr="003005F5">
        <w:rPr>
          <w:rFonts w:cstheme="minorHAnsi"/>
          <w:sz w:val="23"/>
          <w:szCs w:val="23"/>
        </w:rPr>
        <w:lastRenderedPageBreak/>
        <w:t xml:space="preserve">A estrutura será composta de pilares e vigas de concreto armado </w:t>
      </w:r>
      <w:proofErr w:type="spellStart"/>
      <w:r w:rsidRPr="003005F5">
        <w:rPr>
          <w:rFonts w:cstheme="minorHAnsi"/>
          <w:sz w:val="23"/>
          <w:szCs w:val="23"/>
        </w:rPr>
        <w:t>fck</w:t>
      </w:r>
      <w:proofErr w:type="spellEnd"/>
      <w:r w:rsidRPr="003005F5">
        <w:rPr>
          <w:rFonts w:cstheme="minorHAnsi"/>
          <w:sz w:val="23"/>
          <w:szCs w:val="23"/>
        </w:rPr>
        <w:t>=20</w:t>
      </w:r>
      <w:proofErr w:type="gramStart"/>
      <w:r w:rsidRPr="003005F5">
        <w:rPr>
          <w:rFonts w:cstheme="minorHAnsi"/>
          <w:sz w:val="23"/>
          <w:szCs w:val="23"/>
        </w:rPr>
        <w:t>mpa  e</w:t>
      </w:r>
      <w:proofErr w:type="gramEnd"/>
      <w:r w:rsidRPr="003005F5">
        <w:rPr>
          <w:rFonts w:cstheme="minorHAnsi"/>
          <w:sz w:val="23"/>
          <w:szCs w:val="23"/>
        </w:rPr>
        <w:t xml:space="preserve"> aço CA-50 com dimensões e ferragens conforme projeto.</w:t>
      </w:r>
    </w:p>
    <w:p w14:paraId="3407ED5A" w14:textId="77777777" w:rsidR="00097101" w:rsidRPr="003005F5" w:rsidRDefault="00097101" w:rsidP="00097101">
      <w:pPr>
        <w:ind w:firstLine="360"/>
        <w:jc w:val="both"/>
        <w:rPr>
          <w:rFonts w:cstheme="minorHAnsi"/>
          <w:sz w:val="23"/>
          <w:szCs w:val="23"/>
        </w:rPr>
      </w:pPr>
      <w:r w:rsidRPr="003005F5">
        <w:rPr>
          <w:rFonts w:cstheme="minorHAnsi"/>
          <w:sz w:val="23"/>
          <w:szCs w:val="23"/>
        </w:rPr>
        <w:t xml:space="preserve">      O muro será executado em alvenaria de tijolos cerâmico com 20cm, assentados com argamassa mista de cimento, cal e areia no traço de 1:2:8</w:t>
      </w:r>
    </w:p>
    <w:p w14:paraId="5F617DB7"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 O muro deverá ser previamente </w:t>
      </w:r>
      <w:proofErr w:type="spellStart"/>
      <w:r w:rsidRPr="003005F5">
        <w:rPr>
          <w:rFonts w:cstheme="minorHAnsi"/>
          <w:sz w:val="23"/>
          <w:szCs w:val="23"/>
        </w:rPr>
        <w:t>chapiscados</w:t>
      </w:r>
      <w:proofErr w:type="spellEnd"/>
      <w:r w:rsidRPr="003005F5">
        <w:rPr>
          <w:rFonts w:cstheme="minorHAnsi"/>
          <w:sz w:val="23"/>
          <w:szCs w:val="23"/>
        </w:rPr>
        <w:t xml:space="preserve"> e executados reboco em toda sua superfície.</w:t>
      </w:r>
    </w:p>
    <w:p w14:paraId="12771406"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A impermeabilização </w:t>
      </w:r>
      <w:proofErr w:type="spellStart"/>
      <w:r w:rsidRPr="003005F5">
        <w:rPr>
          <w:rFonts w:cstheme="minorHAnsi"/>
          <w:sz w:val="23"/>
          <w:szCs w:val="23"/>
        </w:rPr>
        <w:t>sera</w:t>
      </w:r>
      <w:proofErr w:type="spellEnd"/>
      <w:r w:rsidRPr="003005F5">
        <w:rPr>
          <w:rFonts w:cstheme="minorHAnsi"/>
          <w:sz w:val="23"/>
          <w:szCs w:val="23"/>
        </w:rPr>
        <w:t xml:space="preserve"> em material flexível em pintura asfáltica com solventes orgânicos.</w:t>
      </w:r>
    </w:p>
    <w:p w14:paraId="4C8D3F7B"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executada uma pintura acrílica em toda a parede do muro em 03 demãos, inclusive limpeza da superfície, lixamento, remoção do pó e aplicação do selador.</w:t>
      </w:r>
    </w:p>
    <w:p w14:paraId="00F01ED1" w14:textId="77777777" w:rsidR="00097101" w:rsidRPr="003005F5" w:rsidRDefault="00097101" w:rsidP="00097101">
      <w:pPr>
        <w:jc w:val="both"/>
        <w:rPr>
          <w:rFonts w:cstheme="minorHAnsi"/>
          <w:b/>
          <w:sz w:val="23"/>
          <w:szCs w:val="23"/>
        </w:rPr>
      </w:pPr>
      <w:r w:rsidRPr="003005F5">
        <w:rPr>
          <w:rFonts w:cstheme="minorHAnsi"/>
          <w:b/>
          <w:sz w:val="23"/>
          <w:szCs w:val="23"/>
        </w:rPr>
        <w:t>3.0-) FECHAMENTO:</w:t>
      </w:r>
    </w:p>
    <w:p w14:paraId="16DAEA81"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e instalação de cerca em tela de aço galvanizado com montantes em mourões de concreto, constituída por: fornecimento e instalação de mourões de concreto armado, com a ponta inclinada a 45º, seção mínima da base 10 x 10 cm, seção mínima do topo 8 x 7 cm, conforme o fabricante, trecho reto com 260 cm, trecho inclinado com 40 cm, totalizando um desenvolvimento de 300 cm, e na projeção vertical 290 cm, com furos, cravados num espaçamento máximo de 2,40 m; fornecimento e instalação de tela, com malha ciclônica tipo ´´Q´´ de 2´´ (50 x 50 mm) fio BWG 10 (3,40 mm), fabricada em fio de aço doce com tensão média de ruptura de 40 a 60 kg / mm² de acordo com a NBR 5589, galvanizado por imersão em banho de zinco antes de tecer a malha, com uma quantidade mínima de zinco da ordem de 70 g / m² NBR 6331, com acabamento lateral de pontas dobradas, fixada por meio de cabos tensores e arames de amarração; fornecimento e instalação de três fiadas de arame trançado farpado, na projeção superior inclinada com desenvolvimento de 0,40 m, bitola BWG 16 (1,66 mm), galvanizado categoria A, resistência classe A, carga de ruptura de 350 kgf, com farpas a cada 125 mm conforme NBR 6317; fornecimento e instalação de </w:t>
      </w:r>
      <w:proofErr w:type="spellStart"/>
      <w:r w:rsidRPr="003005F5">
        <w:rPr>
          <w:rFonts w:cstheme="minorHAnsi"/>
          <w:sz w:val="23"/>
          <w:szCs w:val="23"/>
        </w:rPr>
        <w:t>contraventamentos</w:t>
      </w:r>
      <w:proofErr w:type="spellEnd"/>
      <w:r w:rsidRPr="003005F5">
        <w:rPr>
          <w:rFonts w:cstheme="minorHAnsi"/>
          <w:sz w:val="23"/>
          <w:szCs w:val="23"/>
        </w:rPr>
        <w:t xml:space="preserve"> a cada 30,00 m, ou nos seccionamentos, ou finais de cerca; arame galvanizado fio 14 BWG; materiais acessórios e a mão-de-obra necessária para a execução dos serviços, de limpeza do terreno; perfuração para a colocação dos mourões; alojamento dos mourões com um mínimo de 0,60 cm de recobrimento; instalação da tela galvanizada; instalação do arame farpado; </w:t>
      </w:r>
      <w:proofErr w:type="spellStart"/>
      <w:r w:rsidRPr="003005F5">
        <w:rPr>
          <w:rFonts w:cstheme="minorHAnsi"/>
          <w:sz w:val="23"/>
          <w:szCs w:val="23"/>
        </w:rPr>
        <w:t>reaterro</w:t>
      </w:r>
      <w:proofErr w:type="spellEnd"/>
      <w:r w:rsidRPr="003005F5">
        <w:rPr>
          <w:rFonts w:cstheme="minorHAnsi"/>
          <w:sz w:val="23"/>
          <w:szCs w:val="23"/>
        </w:rPr>
        <w:t>, regularização e compactação do terreno</w:t>
      </w:r>
    </w:p>
    <w:p w14:paraId="610E808F"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e instalação de portão </w:t>
      </w:r>
      <w:proofErr w:type="spellStart"/>
      <w:r w:rsidRPr="003005F5">
        <w:rPr>
          <w:rFonts w:cstheme="minorHAnsi"/>
          <w:sz w:val="23"/>
          <w:szCs w:val="23"/>
        </w:rPr>
        <w:t>pivotante</w:t>
      </w:r>
      <w:proofErr w:type="spellEnd"/>
      <w:r w:rsidRPr="003005F5">
        <w:rPr>
          <w:rFonts w:cstheme="minorHAnsi"/>
          <w:sz w:val="23"/>
          <w:szCs w:val="23"/>
        </w:rPr>
        <w:t xml:space="preserve"> de uma ou duas folhas com altura até 2,50 m, constituído por: perfil tubular de aço carbono SAE 1008 / 1010 galvanizado norma ASTM A513/A513M-18, com diâmetro externo de 2; </w:t>
      </w:r>
      <w:proofErr w:type="spellStart"/>
      <w:r w:rsidRPr="003005F5">
        <w:rPr>
          <w:rFonts w:cstheme="minorHAnsi"/>
          <w:sz w:val="23"/>
          <w:szCs w:val="23"/>
        </w:rPr>
        <w:t>requadro</w:t>
      </w:r>
      <w:proofErr w:type="spellEnd"/>
      <w:r w:rsidRPr="003005F5">
        <w:rPr>
          <w:rFonts w:cstheme="minorHAnsi"/>
          <w:sz w:val="23"/>
          <w:szCs w:val="23"/>
        </w:rPr>
        <w:t xml:space="preserve"> interno em barra chata de aço carbono SAE 1008 / 1012, de 3/4 x 3/16; tela, com malha ciclônica tipo Q de 2 (50 x 50 mm) fio BWG 10 (3,40 mm) ou de 1 (25 x 25 mm) fio BWG 12 (2,77 mm), fabricada em fio de aço doce com tensão média de ruptura de 40 a 60 kg / mm² de acordo com a NBR 5589, galvanizado por imersão em banho de zinco antes de tecer a malha, com uma quantidade mínima de zinco da ordem de 70 g / m² NBR 6331, com acabamento de pontas dobradas; batentes; colunas; trinco e ferrolho com porta-cadeado. </w:t>
      </w:r>
      <w:r w:rsidRPr="003005F5">
        <w:rPr>
          <w:rFonts w:cstheme="minorHAnsi"/>
          <w:sz w:val="23"/>
          <w:szCs w:val="23"/>
        </w:rPr>
        <w:lastRenderedPageBreak/>
        <w:t>Remunera também fornecimento de cimento, areia, materiais e mão de obra necessários para: aplicação em uma demão de galvanização a frio, nos pontos de solda e / ou corte dos elementos que compõem o portão, conforme recomendações do fabricante.</w:t>
      </w:r>
    </w:p>
    <w:p w14:paraId="0466C65E" w14:textId="77777777" w:rsidR="00097101" w:rsidRPr="003005F5" w:rsidRDefault="00097101" w:rsidP="00097101">
      <w:pPr>
        <w:jc w:val="both"/>
        <w:rPr>
          <w:rFonts w:cstheme="minorHAnsi"/>
          <w:sz w:val="23"/>
          <w:szCs w:val="23"/>
        </w:rPr>
      </w:pPr>
    </w:p>
    <w:p w14:paraId="75D4C482" w14:textId="77777777" w:rsidR="00097101" w:rsidRPr="003005F5" w:rsidRDefault="00097101" w:rsidP="00097101">
      <w:pPr>
        <w:ind w:firstLine="708"/>
        <w:jc w:val="both"/>
        <w:rPr>
          <w:rFonts w:cstheme="minorHAnsi"/>
          <w:b/>
          <w:sz w:val="23"/>
          <w:szCs w:val="23"/>
        </w:rPr>
      </w:pPr>
      <w:r w:rsidRPr="003005F5">
        <w:rPr>
          <w:rFonts w:cstheme="minorHAnsi"/>
          <w:sz w:val="23"/>
          <w:szCs w:val="23"/>
        </w:rPr>
        <w:t xml:space="preserve">Deverá ser realizado o fornecimento e instalação de portão deslizante, com uma ou duas folhas, constituído por: estrutura tubular em aço carbono SAE 1008 / 1010, com dimensões de 100 x 40 mm; duas roldanas superiores e duas inferiores em aço blindadas com rolamento de 5; </w:t>
      </w:r>
      <w:proofErr w:type="spellStart"/>
      <w:r w:rsidRPr="003005F5">
        <w:rPr>
          <w:rFonts w:cstheme="minorHAnsi"/>
          <w:sz w:val="23"/>
          <w:szCs w:val="23"/>
        </w:rPr>
        <w:t>requadro</w:t>
      </w:r>
      <w:proofErr w:type="spellEnd"/>
      <w:r w:rsidRPr="003005F5">
        <w:rPr>
          <w:rFonts w:cstheme="minorHAnsi"/>
          <w:sz w:val="23"/>
          <w:szCs w:val="23"/>
        </w:rPr>
        <w:t xml:space="preserve"> em cantoneira de aço carbono SAE 1010 / 1020, bitola 1 x 1/8 e acabamento em barra chata de aço carbono SAE 1008 / 1012, bitola 3/4 x 1/8; fechamento em tela com malha ondulada artística de 1 (25 x 25 mm) fio BWG 12 (2,77 mm), fabricada em fio de aço doce com tensão média de ruptura de 40 a 60 kg / mm² de acordo com a NBR 5589, galvanizado por imersão em banho de zinco antes de tecer a malha, com uma quantidade mínima de zinco da ordem de 70 g / m² NBR 6331; batentes em chapa de 3 / 16, porta-cadeado, ferrolhos, puxadores em barra redonda de aço carbono SAE 1008 / 1012, bitola 1/2; todo o material metálico deverá ser fornecido com tratamento superficial antioxidante à base de fundo de óxido</w:t>
      </w:r>
    </w:p>
    <w:p w14:paraId="1D18FED8"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dos materiais e a mão de obra para a perfuração, armação, preparo e lançamento do concreto, para a execução de brocas com diâmetro de 20 cm.</w:t>
      </w:r>
    </w:p>
    <w:p w14:paraId="7D7FFF70" w14:textId="77777777" w:rsidR="00097101" w:rsidRPr="003005F5" w:rsidRDefault="00097101" w:rsidP="00097101">
      <w:pPr>
        <w:jc w:val="both"/>
        <w:rPr>
          <w:rFonts w:cstheme="minorHAnsi"/>
          <w:b/>
          <w:sz w:val="23"/>
          <w:szCs w:val="23"/>
        </w:rPr>
      </w:pPr>
      <w:r w:rsidRPr="003005F5">
        <w:rPr>
          <w:rFonts w:cstheme="minorHAnsi"/>
          <w:b/>
          <w:sz w:val="23"/>
          <w:szCs w:val="23"/>
        </w:rPr>
        <w:t>4.0-) CONSTRUÇÃO DE COBERTURA DO PÁTIO:</w:t>
      </w:r>
    </w:p>
    <w:p w14:paraId="32777256" w14:textId="77777777" w:rsidR="00097101" w:rsidRPr="003005F5" w:rsidRDefault="00097101" w:rsidP="00097101">
      <w:pPr>
        <w:jc w:val="both"/>
        <w:rPr>
          <w:rFonts w:cstheme="minorHAnsi"/>
          <w:sz w:val="23"/>
          <w:szCs w:val="23"/>
          <w:u w:val="single"/>
        </w:rPr>
      </w:pPr>
      <w:r w:rsidRPr="003005F5">
        <w:rPr>
          <w:rFonts w:cstheme="minorHAnsi"/>
          <w:sz w:val="23"/>
          <w:szCs w:val="23"/>
          <w:u w:val="single"/>
        </w:rPr>
        <w:t>4.1 - INFRAESTRUTURA</w:t>
      </w:r>
    </w:p>
    <w:p w14:paraId="2B6A1074"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A fundação deverá ser executada, obedecendo as normas técnicas. Brocas – A fundação será </w:t>
      </w:r>
      <w:proofErr w:type="gramStart"/>
      <w:r w:rsidRPr="003005F5">
        <w:rPr>
          <w:rFonts w:cstheme="minorHAnsi"/>
          <w:sz w:val="23"/>
          <w:szCs w:val="23"/>
        </w:rPr>
        <w:t>constituídas</w:t>
      </w:r>
      <w:proofErr w:type="gramEnd"/>
      <w:r w:rsidRPr="003005F5">
        <w:rPr>
          <w:rFonts w:cstheme="minorHAnsi"/>
          <w:sz w:val="23"/>
          <w:szCs w:val="23"/>
        </w:rPr>
        <w:t xml:space="preserve"> de brocas executadas a trado, com diâmetro nominal de 0,25m e profundidade de 3,00 a 10,00 metros em terreno de boa qualidade e que dê aderência lateral. Serão executados, bem como, seus prolongamentos, em concreto armado, </w:t>
      </w:r>
      <w:proofErr w:type="spellStart"/>
      <w:r w:rsidRPr="003005F5">
        <w:rPr>
          <w:rFonts w:cstheme="minorHAnsi"/>
          <w:sz w:val="23"/>
          <w:szCs w:val="23"/>
        </w:rPr>
        <w:t>fck</w:t>
      </w:r>
      <w:proofErr w:type="spellEnd"/>
      <w:r w:rsidRPr="003005F5">
        <w:rPr>
          <w:rFonts w:cstheme="minorHAnsi"/>
          <w:sz w:val="23"/>
          <w:szCs w:val="23"/>
        </w:rPr>
        <w:t xml:space="preserve"> = 20Mpa, seguindo as ferragens do projeto</w:t>
      </w:r>
    </w:p>
    <w:p w14:paraId="45A1D262"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Sobre as brocas ou sobre seus prolongamentos deverão ser executadas vigas baldrame em concreto armado, </w:t>
      </w:r>
      <w:proofErr w:type="spellStart"/>
      <w:r w:rsidRPr="003005F5">
        <w:rPr>
          <w:rFonts w:cstheme="minorHAnsi"/>
          <w:sz w:val="23"/>
          <w:szCs w:val="23"/>
        </w:rPr>
        <w:t>fck</w:t>
      </w:r>
      <w:proofErr w:type="spellEnd"/>
      <w:r w:rsidRPr="003005F5">
        <w:rPr>
          <w:rFonts w:cstheme="minorHAnsi"/>
          <w:sz w:val="23"/>
          <w:szCs w:val="23"/>
        </w:rPr>
        <w:t xml:space="preserve"> = 20 Mpa, seguindo as ferragens do projeto.</w:t>
      </w:r>
    </w:p>
    <w:p w14:paraId="5B199868" w14:textId="77777777" w:rsidR="00097101" w:rsidRPr="003005F5" w:rsidRDefault="00097101" w:rsidP="00097101">
      <w:pPr>
        <w:jc w:val="both"/>
        <w:rPr>
          <w:rFonts w:cstheme="minorHAnsi"/>
          <w:sz w:val="23"/>
          <w:szCs w:val="23"/>
          <w:u w:val="single"/>
        </w:rPr>
      </w:pPr>
      <w:r w:rsidRPr="003005F5">
        <w:rPr>
          <w:rFonts w:cstheme="minorHAnsi"/>
          <w:sz w:val="23"/>
          <w:szCs w:val="23"/>
          <w:u w:val="single"/>
        </w:rPr>
        <w:t>4.2 - SUPRAESTRUTURA</w:t>
      </w:r>
    </w:p>
    <w:p w14:paraId="7FF8A1C6"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A estrutura será composta de pilares e vigas de concreto armado </w:t>
      </w:r>
      <w:proofErr w:type="spellStart"/>
      <w:r w:rsidRPr="003005F5">
        <w:rPr>
          <w:rFonts w:cstheme="minorHAnsi"/>
          <w:sz w:val="23"/>
          <w:szCs w:val="23"/>
        </w:rPr>
        <w:t>fck</w:t>
      </w:r>
      <w:proofErr w:type="spellEnd"/>
      <w:r w:rsidRPr="003005F5">
        <w:rPr>
          <w:rFonts w:cstheme="minorHAnsi"/>
          <w:sz w:val="23"/>
          <w:szCs w:val="23"/>
        </w:rPr>
        <w:t>=20mpa e aço CA-50 com dimensões e ferragens conforme projeto.</w:t>
      </w:r>
    </w:p>
    <w:p w14:paraId="74FD483D"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A laje </w:t>
      </w:r>
      <w:proofErr w:type="spellStart"/>
      <w:r w:rsidRPr="003005F5">
        <w:rPr>
          <w:rFonts w:cstheme="minorHAnsi"/>
          <w:sz w:val="23"/>
          <w:szCs w:val="23"/>
        </w:rPr>
        <w:t>sera</w:t>
      </w:r>
      <w:proofErr w:type="spellEnd"/>
      <w:r w:rsidRPr="003005F5">
        <w:rPr>
          <w:rFonts w:cstheme="minorHAnsi"/>
          <w:sz w:val="23"/>
          <w:szCs w:val="23"/>
        </w:rPr>
        <w:t xml:space="preserve"> de vigota pré-fabricada de concreto protendido (VP) e lajota cerâmica com altura de 16 cm; concreto com </w:t>
      </w:r>
      <w:proofErr w:type="spellStart"/>
      <w:r w:rsidRPr="003005F5">
        <w:rPr>
          <w:rFonts w:cstheme="minorHAnsi"/>
          <w:sz w:val="23"/>
          <w:szCs w:val="23"/>
        </w:rPr>
        <w:t>fck</w:t>
      </w:r>
      <w:proofErr w:type="spellEnd"/>
      <w:r w:rsidRPr="003005F5">
        <w:rPr>
          <w:rFonts w:cstheme="minorHAnsi"/>
          <w:sz w:val="23"/>
          <w:szCs w:val="23"/>
        </w:rPr>
        <w:t xml:space="preserve"> maior ou igual a 25 MPa, para o capeamento, conforme NBR 6118; materiais acessórios e a mão de obra necessária para a execução dos serviços: a estocagem das vigotas e lajotas cerâmicas conforme exigências e recomendações do fabricante; o transporte interno à obra; o </w:t>
      </w:r>
      <w:proofErr w:type="spellStart"/>
      <w:r w:rsidRPr="003005F5">
        <w:rPr>
          <w:rFonts w:cstheme="minorHAnsi"/>
          <w:sz w:val="23"/>
          <w:szCs w:val="23"/>
        </w:rPr>
        <w:t>içamento</w:t>
      </w:r>
      <w:proofErr w:type="spellEnd"/>
      <w:r w:rsidRPr="003005F5">
        <w:rPr>
          <w:rFonts w:cstheme="minorHAnsi"/>
          <w:sz w:val="23"/>
          <w:szCs w:val="23"/>
        </w:rPr>
        <w:t xml:space="preserve"> das vigotas e das lajotas cerâmicas; a montagem completa das vigotas </w:t>
      </w:r>
      <w:proofErr w:type="spellStart"/>
      <w:r w:rsidRPr="003005F5">
        <w:rPr>
          <w:rFonts w:cstheme="minorHAnsi"/>
          <w:sz w:val="23"/>
          <w:szCs w:val="23"/>
        </w:rPr>
        <w:t>treliçadas</w:t>
      </w:r>
      <w:proofErr w:type="spellEnd"/>
      <w:r w:rsidRPr="003005F5">
        <w:rPr>
          <w:rFonts w:cstheme="minorHAnsi"/>
          <w:sz w:val="23"/>
          <w:szCs w:val="23"/>
        </w:rPr>
        <w:t xml:space="preserve"> </w:t>
      </w:r>
      <w:r w:rsidRPr="003005F5">
        <w:rPr>
          <w:rFonts w:cstheme="minorHAnsi"/>
          <w:sz w:val="23"/>
          <w:szCs w:val="23"/>
        </w:rPr>
        <w:lastRenderedPageBreak/>
        <w:t xml:space="preserve">e das lajotas cerâmicas; a execução do capeamento com 4 cm de altura, resultando laje mista com altura total de 20 cm; a execução e instalação da armadura de distribuição posicionada na capa, para o controle da fissuração; o escoramento e a retirada do mesmo. </w:t>
      </w:r>
    </w:p>
    <w:p w14:paraId="4C24901C" w14:textId="77777777" w:rsidR="00097101" w:rsidRPr="003005F5" w:rsidRDefault="00097101" w:rsidP="00097101">
      <w:pPr>
        <w:jc w:val="both"/>
        <w:rPr>
          <w:rFonts w:cstheme="minorHAnsi"/>
          <w:sz w:val="23"/>
          <w:szCs w:val="23"/>
          <w:u w:val="single"/>
        </w:rPr>
      </w:pPr>
      <w:r w:rsidRPr="003005F5">
        <w:rPr>
          <w:rFonts w:cstheme="minorHAnsi"/>
          <w:sz w:val="23"/>
          <w:szCs w:val="23"/>
          <w:u w:val="single"/>
        </w:rPr>
        <w:t>4.3 - COBERTURA</w:t>
      </w:r>
    </w:p>
    <w:p w14:paraId="31B96BAC"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da estrutura metálica em aço ASTMA36/A36M-14, incluindo chapas de ligação, soldas, parafusos galvanizados, chumbadores, perdas e acessórios; beneficiamento e pré-montagem de partes da estrutura em fábrica; transporte e descarregamento; traslado interno à obra; montagem e instalação completa; preparo da superfície das peças por meio de jato de abrasivo da Norma SSPC -SP 10, padrão visual Sa 2 1/2, da Norma SIS 05 59 00-67.</w:t>
      </w:r>
    </w:p>
    <w:p w14:paraId="76057560"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e instalação das telhas em chapa de aço zincado, acabamento com primer epóxi e tinta poliéster em ambas as faces, em várias cores, perfil trapezoidal com 0,80 mm de espessura, altura de 100 mm, em qualquer comprimento. Remunera também materiais acessórios para a fixação das telhas, em estrutura, de apoio, metálica ou de madeira, costura, fechamento e vedação entre as telhas e a mão de obra necessária para o transporte interno à obra, </w:t>
      </w:r>
      <w:proofErr w:type="spellStart"/>
      <w:r w:rsidRPr="003005F5">
        <w:rPr>
          <w:rFonts w:cstheme="minorHAnsi"/>
          <w:sz w:val="23"/>
          <w:szCs w:val="23"/>
        </w:rPr>
        <w:t>içamento</w:t>
      </w:r>
      <w:proofErr w:type="spellEnd"/>
      <w:r w:rsidRPr="003005F5">
        <w:rPr>
          <w:rFonts w:cstheme="minorHAnsi"/>
          <w:sz w:val="23"/>
          <w:szCs w:val="23"/>
        </w:rPr>
        <w:t xml:space="preserve"> e a montagem completa das telhas.</w:t>
      </w:r>
    </w:p>
    <w:p w14:paraId="7FDD7657" w14:textId="742404C3"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e instalação de calhas ou rufos em chapa galvanizada nº 24, com largura de 50 cm; inclusive materiais acessórios para emendas, junção em outras peças, vedação e fixação.</w:t>
      </w:r>
    </w:p>
    <w:p w14:paraId="3D75BEB6"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de materiais e mão de obra, e instalação de tubos de PVC rígido, P x B com virola e anel de borracha, linha esgoto série reforçada R, DN= 75 mm, inclusive conexões. Nos tubos deverão estar gravados marca do fabricante, norma de fabricação e o diâmetro do tubo; remunera também: </w:t>
      </w:r>
    </w:p>
    <w:p w14:paraId="692223DB"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a) Solução limpadora e pasta lubrificante para juntas elásticas, ligações calha-condutor para águas pluviais, materiais acessórios e eventuais perdas de corte; </w:t>
      </w:r>
    </w:p>
    <w:p w14:paraId="5DC67D4C"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b) Abertura e fechamento de rasgos para tubulações embutidas, ou escavação e </w:t>
      </w:r>
      <w:proofErr w:type="spellStart"/>
      <w:r w:rsidRPr="003005F5">
        <w:rPr>
          <w:rFonts w:cstheme="minorHAnsi"/>
          <w:sz w:val="23"/>
          <w:szCs w:val="23"/>
        </w:rPr>
        <w:t>reaterro</w:t>
      </w:r>
      <w:proofErr w:type="spellEnd"/>
      <w:r w:rsidRPr="003005F5">
        <w:rPr>
          <w:rFonts w:cstheme="minorHAnsi"/>
          <w:sz w:val="23"/>
          <w:szCs w:val="23"/>
        </w:rPr>
        <w:t xml:space="preserve"> apiloado de valas com profundidade média de 60 cm para tubulações enterradas ou fixação por grampos ou presilhas para tubulações aparentes. Normas técnicas: NBR-5688, NBR-8160.</w:t>
      </w:r>
    </w:p>
    <w:p w14:paraId="7A159BB4"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de equipamentos, materiais, acessórios e a mão-de-obra necessária para execução dos serviços de preparo da superfície e pintura em estrutura metálica, indicada para estruturas internas ou externas, com ou sem jateamento, em ambientes rurais, urbanos ou marítimos abrigados, conforme descrição abaixo e recomendações dos fabricantes: </w:t>
      </w:r>
    </w:p>
    <w:p w14:paraId="2A035063" w14:textId="77777777" w:rsidR="00097101" w:rsidRPr="003005F5" w:rsidRDefault="00097101" w:rsidP="00097101">
      <w:pPr>
        <w:ind w:firstLine="708"/>
        <w:jc w:val="both"/>
        <w:rPr>
          <w:rFonts w:cstheme="minorHAnsi"/>
          <w:sz w:val="23"/>
          <w:szCs w:val="23"/>
        </w:rPr>
      </w:pPr>
      <w:r w:rsidRPr="003005F5">
        <w:rPr>
          <w:rFonts w:cstheme="minorHAnsi"/>
          <w:sz w:val="23"/>
          <w:szCs w:val="23"/>
        </w:rPr>
        <w:lastRenderedPageBreak/>
        <w:t xml:space="preserve">a) Duas demãos de fundo </w:t>
      </w:r>
      <w:proofErr w:type="spellStart"/>
      <w:r w:rsidRPr="003005F5">
        <w:rPr>
          <w:rFonts w:cstheme="minorHAnsi"/>
          <w:sz w:val="23"/>
          <w:szCs w:val="23"/>
        </w:rPr>
        <w:t>alquídico</w:t>
      </w:r>
      <w:proofErr w:type="spellEnd"/>
      <w:r w:rsidRPr="003005F5">
        <w:rPr>
          <w:rFonts w:cstheme="minorHAnsi"/>
          <w:sz w:val="23"/>
          <w:szCs w:val="23"/>
        </w:rPr>
        <w:t xml:space="preserve"> modificado com resina fenólica, </w:t>
      </w:r>
      <w:proofErr w:type="spellStart"/>
      <w:r w:rsidRPr="003005F5">
        <w:rPr>
          <w:rFonts w:cstheme="minorHAnsi"/>
          <w:sz w:val="23"/>
          <w:szCs w:val="23"/>
        </w:rPr>
        <w:t>monocomponente</w:t>
      </w:r>
      <w:proofErr w:type="spellEnd"/>
      <w:r w:rsidRPr="003005F5">
        <w:rPr>
          <w:rFonts w:cstheme="minorHAnsi"/>
          <w:sz w:val="23"/>
          <w:szCs w:val="23"/>
        </w:rPr>
        <w:t>, pigmentado com zarcão e destinado a proteção e preparo da superfície, espessura final de 80 micrômetros (40 cada demão)</w:t>
      </w:r>
    </w:p>
    <w:p w14:paraId="5C2FB384"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b) </w:t>
      </w:r>
      <w:proofErr w:type="gramStart"/>
      <w:r w:rsidRPr="003005F5">
        <w:rPr>
          <w:rFonts w:cstheme="minorHAnsi"/>
          <w:sz w:val="23"/>
          <w:szCs w:val="23"/>
        </w:rPr>
        <w:t>Duas demãos de tinta esmalte</w:t>
      </w:r>
      <w:proofErr w:type="gramEnd"/>
      <w:r w:rsidRPr="003005F5">
        <w:rPr>
          <w:rFonts w:cstheme="minorHAnsi"/>
          <w:sz w:val="23"/>
          <w:szCs w:val="23"/>
        </w:rPr>
        <w:t xml:space="preserve"> </w:t>
      </w:r>
      <w:proofErr w:type="spellStart"/>
      <w:r w:rsidRPr="003005F5">
        <w:rPr>
          <w:rFonts w:cstheme="minorHAnsi"/>
          <w:sz w:val="23"/>
          <w:szCs w:val="23"/>
        </w:rPr>
        <w:t>alquídico</w:t>
      </w:r>
      <w:proofErr w:type="spellEnd"/>
      <w:r w:rsidRPr="003005F5">
        <w:rPr>
          <w:rFonts w:cstheme="minorHAnsi"/>
          <w:sz w:val="23"/>
          <w:szCs w:val="23"/>
        </w:rPr>
        <w:t xml:space="preserve"> modificado com resina fenólica, </w:t>
      </w:r>
      <w:proofErr w:type="spellStart"/>
      <w:r w:rsidRPr="003005F5">
        <w:rPr>
          <w:rFonts w:cstheme="minorHAnsi"/>
          <w:sz w:val="23"/>
          <w:szCs w:val="23"/>
        </w:rPr>
        <w:t>monocomponente</w:t>
      </w:r>
      <w:proofErr w:type="spellEnd"/>
      <w:r w:rsidRPr="003005F5">
        <w:rPr>
          <w:rFonts w:cstheme="minorHAnsi"/>
          <w:sz w:val="23"/>
          <w:szCs w:val="23"/>
        </w:rPr>
        <w:t xml:space="preserve">, acabamento brilhante, em várias cores, com espessura total de 50 micrômetros (25 cada demão). </w:t>
      </w:r>
    </w:p>
    <w:p w14:paraId="12DB895F" w14:textId="77777777" w:rsidR="00097101" w:rsidRPr="003005F5" w:rsidRDefault="00097101" w:rsidP="00097101">
      <w:pPr>
        <w:jc w:val="both"/>
        <w:rPr>
          <w:rFonts w:cstheme="minorHAnsi"/>
          <w:sz w:val="23"/>
          <w:szCs w:val="23"/>
          <w:u w:val="single"/>
        </w:rPr>
      </w:pPr>
      <w:r w:rsidRPr="003005F5">
        <w:rPr>
          <w:rFonts w:cstheme="minorHAnsi"/>
          <w:sz w:val="23"/>
          <w:szCs w:val="23"/>
          <w:u w:val="single"/>
        </w:rPr>
        <w:t>4.4 - INSTALAÇÃO ELÉTRICA</w:t>
      </w:r>
    </w:p>
    <w:p w14:paraId="0B31CF5E"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de dutos, com diâmetro nominal de 30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w:t>
      </w:r>
    </w:p>
    <w:p w14:paraId="6D0F0A08"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de cabo de cobre eletrolítico de alta condutibilidade, revestimento termoplástico em PVC para isolação de temperatura até 70ºC e nível de isolamento para tensões até 750 V; remunera também materiais e a mão-de-obra necessária para a enfiação e instalação do cabo. Norma técnica: NBR NM 247-1</w:t>
      </w:r>
    </w:p>
    <w:p w14:paraId="3702FE23"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de luminária LED redonda de sobrepor, com drive, composta por módulos </w:t>
      </w:r>
      <w:proofErr w:type="spellStart"/>
      <w:r w:rsidRPr="003005F5">
        <w:rPr>
          <w:rFonts w:cstheme="minorHAnsi"/>
          <w:sz w:val="23"/>
          <w:szCs w:val="23"/>
        </w:rPr>
        <w:t>led</w:t>
      </w:r>
      <w:proofErr w:type="spellEnd"/>
      <w:r w:rsidRPr="003005F5">
        <w:rPr>
          <w:rFonts w:cstheme="minorHAnsi"/>
          <w:sz w:val="23"/>
          <w:szCs w:val="23"/>
        </w:rPr>
        <w:t xml:space="preserve"> IRC &gt; = 80, temperatura de cor de 4000 K, fluxo luminoso de 1900 até 2000 </w:t>
      </w:r>
      <w:proofErr w:type="spellStart"/>
      <w:r w:rsidRPr="003005F5">
        <w:rPr>
          <w:rFonts w:cstheme="minorHAnsi"/>
          <w:sz w:val="23"/>
          <w:szCs w:val="23"/>
        </w:rPr>
        <w:t>lm</w:t>
      </w:r>
      <w:proofErr w:type="spellEnd"/>
      <w:r w:rsidRPr="003005F5">
        <w:rPr>
          <w:rFonts w:cstheme="minorHAnsi"/>
          <w:sz w:val="23"/>
          <w:szCs w:val="23"/>
        </w:rPr>
        <w:t xml:space="preserve">, vida útil &gt;= 50.000 h, potência de 17 a 19 W, drive de 220 V ou </w:t>
      </w:r>
      <w:proofErr w:type="spellStart"/>
      <w:r w:rsidRPr="003005F5">
        <w:rPr>
          <w:rFonts w:cstheme="minorHAnsi"/>
          <w:sz w:val="23"/>
          <w:szCs w:val="23"/>
        </w:rPr>
        <w:t>multitensão</w:t>
      </w:r>
      <w:proofErr w:type="spellEnd"/>
      <w:r w:rsidRPr="003005F5">
        <w:rPr>
          <w:rFonts w:cstheme="minorHAnsi"/>
          <w:sz w:val="23"/>
          <w:szCs w:val="23"/>
        </w:rPr>
        <w:t xml:space="preserve"> de 100 a 240 V, eficiência mínima 100 </w:t>
      </w:r>
      <w:proofErr w:type="spellStart"/>
      <w:r w:rsidRPr="003005F5">
        <w:rPr>
          <w:rFonts w:cstheme="minorHAnsi"/>
          <w:sz w:val="23"/>
          <w:szCs w:val="23"/>
        </w:rPr>
        <w:t>lm</w:t>
      </w:r>
      <w:proofErr w:type="spellEnd"/>
      <w:r w:rsidRPr="003005F5">
        <w:rPr>
          <w:rFonts w:cstheme="minorHAnsi"/>
          <w:sz w:val="23"/>
          <w:szCs w:val="23"/>
        </w:rPr>
        <w:t xml:space="preserve"> / W, corpo em alumínio com pintura eletrostática na cor branca, difusor recuado translúcido. Remunera também materiais acessórios e a mão de obra necessária para instalação completa da luminária.</w:t>
      </w:r>
    </w:p>
    <w:p w14:paraId="06B75B32"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e instalação de projetor LED, potência nominal de 30W, grau de proteção IP65, temperatura cor 6.500K, bivolt (127-240V) equivalente.</w:t>
      </w:r>
    </w:p>
    <w:p w14:paraId="5752EAEC" w14:textId="77777777" w:rsidR="00097101" w:rsidRPr="003005F5" w:rsidRDefault="00097101" w:rsidP="00097101">
      <w:pPr>
        <w:jc w:val="both"/>
        <w:rPr>
          <w:rFonts w:cstheme="minorHAnsi"/>
          <w:b/>
          <w:sz w:val="23"/>
          <w:szCs w:val="23"/>
        </w:rPr>
      </w:pPr>
      <w:r w:rsidRPr="003005F5">
        <w:rPr>
          <w:rFonts w:cstheme="minorHAnsi"/>
          <w:b/>
          <w:sz w:val="23"/>
          <w:szCs w:val="23"/>
        </w:rPr>
        <w:t>5.0-) CONSTRUÇÃO/REGULARIZAÇÃO DE PASSEIO:</w:t>
      </w:r>
    </w:p>
    <w:p w14:paraId="230B52C0"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da mão-de-obra necessária e ferramentas adequadas para a execução dos serviços de: desmonte, demolição, fragmentação de elementos em concreto simples manualmente; a seleção e a acomodação manual do entulho em lotes</w:t>
      </w:r>
    </w:p>
    <w:p w14:paraId="333E438E"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de equipamentos, materiais e mão-de-obra necessários para a execução de regularização e compactação mecanizada, englobando os serviços: regularização e compactação em solo, para a implantação de plataforma destinada à pavimentação; acabamento </w:t>
      </w:r>
      <w:r w:rsidRPr="003005F5">
        <w:rPr>
          <w:rFonts w:cstheme="minorHAnsi"/>
          <w:sz w:val="23"/>
          <w:szCs w:val="23"/>
        </w:rPr>
        <w:lastRenderedPageBreak/>
        <w:t xml:space="preserve">da superfície, para o acerto das cotas; locação por meio de piquetes, do eixo e cotas do </w:t>
      </w:r>
      <w:proofErr w:type="spellStart"/>
      <w:r w:rsidRPr="003005F5">
        <w:rPr>
          <w:rFonts w:cstheme="minorHAnsi"/>
          <w:sz w:val="23"/>
          <w:szCs w:val="23"/>
        </w:rPr>
        <w:t>greide</w:t>
      </w:r>
      <w:proofErr w:type="spellEnd"/>
      <w:r w:rsidRPr="003005F5">
        <w:rPr>
          <w:rFonts w:cstheme="minorHAnsi"/>
          <w:sz w:val="23"/>
          <w:szCs w:val="23"/>
        </w:rPr>
        <w:t>. Remunera também os serviços de mobilização e desmobilização</w:t>
      </w:r>
    </w:p>
    <w:p w14:paraId="37A320B1"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de pedra britada com 5cm de espessura em números médios e a mão de obra necessária para o </w:t>
      </w:r>
      <w:proofErr w:type="spellStart"/>
      <w:r w:rsidRPr="003005F5">
        <w:rPr>
          <w:rFonts w:cstheme="minorHAnsi"/>
          <w:sz w:val="23"/>
          <w:szCs w:val="23"/>
        </w:rPr>
        <w:t>apiloamento</w:t>
      </w:r>
      <w:proofErr w:type="spellEnd"/>
      <w:r w:rsidRPr="003005F5">
        <w:rPr>
          <w:rFonts w:cstheme="minorHAnsi"/>
          <w:sz w:val="23"/>
          <w:szCs w:val="23"/>
        </w:rPr>
        <w:t xml:space="preserve"> do terreno e execução do lastro</w:t>
      </w:r>
    </w:p>
    <w:p w14:paraId="4F512B5E"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de cimento, areia e a mão de obra necessária para a execução do cimentado desempenado.</w:t>
      </w:r>
    </w:p>
    <w:p w14:paraId="3F02EE26" w14:textId="77777777" w:rsidR="00097101" w:rsidRPr="003005F5" w:rsidRDefault="00097101" w:rsidP="00097101">
      <w:pPr>
        <w:jc w:val="both"/>
        <w:rPr>
          <w:rFonts w:cstheme="minorHAnsi"/>
          <w:b/>
          <w:sz w:val="23"/>
          <w:szCs w:val="23"/>
        </w:rPr>
      </w:pPr>
      <w:r w:rsidRPr="003005F5">
        <w:rPr>
          <w:rFonts w:cstheme="minorHAnsi"/>
          <w:b/>
          <w:sz w:val="23"/>
          <w:szCs w:val="23"/>
        </w:rPr>
        <w:t>6.0-) RECAPEAMENTO DO PATIO DE ENTRADA:</w:t>
      </w:r>
    </w:p>
    <w:p w14:paraId="6E76F08F"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a execução de varrição de pavimento para recapeamento e o fornecimento, posto obra, de equipamentos, materiais e mão-de-obra necessários para a execução de imprimação betuminosa ligante, compreendendo os serviços: fornecimento de emulsão betuminosa ligante tipo RR-1-C, incluindo perdas; carga, transporte até o local de aplicação; aplicação da emulsão asfáltica formando camada betuminosa ligante. Remunera também os serviços de mobilização e desmobilização.</w:t>
      </w:r>
    </w:p>
    <w:p w14:paraId="29E05981"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posto obra, de equipamentos, materiais e mão-de-obra necessários para a execução de camada de rolamento em concreto betuminoso usinado quente tipo CBUQ, compreendendo os serviços: fornecimento de mistura homogênea a quente, executada em usina de agregados e material betuminoso, incluindo perdas; carga, transporte até o local de aplicação, descarga; execução de camada de concreto asfáltico, compactação e acabamento final. Remunera também os serviços de mobilização e desmobilização.</w:t>
      </w:r>
    </w:p>
    <w:p w14:paraId="25930D0F" w14:textId="77777777" w:rsidR="00097101" w:rsidRPr="003005F5" w:rsidRDefault="00097101" w:rsidP="00097101">
      <w:pPr>
        <w:jc w:val="both"/>
        <w:rPr>
          <w:rFonts w:cstheme="minorHAnsi"/>
          <w:b/>
          <w:sz w:val="23"/>
          <w:szCs w:val="23"/>
        </w:rPr>
      </w:pPr>
      <w:r w:rsidRPr="003005F5">
        <w:rPr>
          <w:rFonts w:cstheme="minorHAnsi"/>
          <w:b/>
          <w:sz w:val="23"/>
          <w:szCs w:val="23"/>
        </w:rPr>
        <w:t>7.0-) INSTALAÇÃO HIDRÁULICA:</w:t>
      </w:r>
    </w:p>
    <w:p w14:paraId="1568B080"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de materiais e mão de obra, e instalação de tubos de PVC rígido, P x B com virola e anel de borracha, linha esgoto série reforçada R, DN= 100 mm, inclusive conexões. Nos tubos deverão estar gravados marca do fabricante, norma de fabricação e o diâmetro do tubo; remunera também: </w:t>
      </w:r>
    </w:p>
    <w:p w14:paraId="6C47CCE1"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a) Solução limpadora e pasta lubrificante para juntas elásticas, ligações calha-condutor para águas pluviais, materiais acessórios e eventuais perdas de corte; </w:t>
      </w:r>
    </w:p>
    <w:p w14:paraId="198BBE4A"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b) Abertura e fechamento de rasgos para tubulações embutidas, ou escavação e </w:t>
      </w:r>
      <w:proofErr w:type="spellStart"/>
      <w:r w:rsidRPr="003005F5">
        <w:rPr>
          <w:rFonts w:cstheme="minorHAnsi"/>
          <w:sz w:val="23"/>
          <w:szCs w:val="23"/>
        </w:rPr>
        <w:t>reaterro</w:t>
      </w:r>
      <w:proofErr w:type="spellEnd"/>
      <w:r w:rsidRPr="003005F5">
        <w:rPr>
          <w:rFonts w:cstheme="minorHAnsi"/>
          <w:sz w:val="23"/>
          <w:szCs w:val="23"/>
        </w:rPr>
        <w:t xml:space="preserve"> apiloado de valas com profundidade média de 60 cm para tubulações enterradas ou fixação por grampos ou presilhas para tubulações aparentes. Normas técnicas: NBR-5688, NBR-8160</w:t>
      </w:r>
    </w:p>
    <w:p w14:paraId="786E176F"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dos materiais e mão de obra necessários para execução de caixa de gordura constituída por: alvenaria de tijolo de barro cozido; revestida com chapisco; base e tampa em concreto armado; regularização da base com argamassa de cimento e areia, traço 1:3; tubo de concreto meia seção; escavação, </w:t>
      </w:r>
      <w:proofErr w:type="spellStart"/>
      <w:r w:rsidRPr="003005F5">
        <w:rPr>
          <w:rFonts w:cstheme="minorHAnsi"/>
          <w:sz w:val="23"/>
          <w:szCs w:val="23"/>
        </w:rPr>
        <w:t>reaterro</w:t>
      </w:r>
      <w:proofErr w:type="spellEnd"/>
      <w:r w:rsidRPr="003005F5">
        <w:rPr>
          <w:rFonts w:cstheme="minorHAnsi"/>
          <w:sz w:val="23"/>
          <w:szCs w:val="23"/>
        </w:rPr>
        <w:t xml:space="preserve"> e </w:t>
      </w:r>
      <w:proofErr w:type="spellStart"/>
      <w:r w:rsidRPr="003005F5">
        <w:rPr>
          <w:rFonts w:cstheme="minorHAnsi"/>
          <w:sz w:val="23"/>
          <w:szCs w:val="23"/>
        </w:rPr>
        <w:t>apiloamento</w:t>
      </w:r>
      <w:proofErr w:type="spellEnd"/>
      <w:r w:rsidRPr="003005F5">
        <w:rPr>
          <w:rFonts w:cstheme="minorHAnsi"/>
          <w:sz w:val="23"/>
          <w:szCs w:val="23"/>
        </w:rPr>
        <w:t xml:space="preserve"> do terreno.</w:t>
      </w:r>
    </w:p>
    <w:p w14:paraId="5767CC4B" w14:textId="77777777" w:rsidR="00097101" w:rsidRPr="003005F5" w:rsidRDefault="00097101" w:rsidP="00097101">
      <w:pPr>
        <w:ind w:firstLine="708"/>
        <w:jc w:val="both"/>
        <w:rPr>
          <w:rFonts w:cstheme="minorHAnsi"/>
          <w:sz w:val="23"/>
          <w:szCs w:val="23"/>
        </w:rPr>
      </w:pPr>
      <w:r w:rsidRPr="003005F5">
        <w:rPr>
          <w:rFonts w:cstheme="minorHAnsi"/>
          <w:sz w:val="23"/>
          <w:szCs w:val="23"/>
        </w:rPr>
        <w:lastRenderedPageBreak/>
        <w:t xml:space="preserve">Deverá ser realizado o fornecimento de grelha com </w:t>
      </w:r>
      <w:proofErr w:type="spellStart"/>
      <w:r w:rsidRPr="003005F5">
        <w:rPr>
          <w:rFonts w:cstheme="minorHAnsi"/>
          <w:sz w:val="23"/>
          <w:szCs w:val="23"/>
        </w:rPr>
        <w:t>requadro</w:t>
      </w:r>
      <w:proofErr w:type="spellEnd"/>
      <w:r w:rsidRPr="003005F5">
        <w:rPr>
          <w:rFonts w:cstheme="minorHAnsi"/>
          <w:sz w:val="23"/>
          <w:szCs w:val="23"/>
        </w:rPr>
        <w:t xml:space="preserve">, em barras chatas de ferro fundido com peso mínimo de 20 kg / m², acessórios e a mão-de-obra necessária para o </w:t>
      </w:r>
      <w:proofErr w:type="spellStart"/>
      <w:r w:rsidRPr="003005F5">
        <w:rPr>
          <w:rFonts w:cstheme="minorHAnsi"/>
          <w:sz w:val="23"/>
          <w:szCs w:val="23"/>
        </w:rPr>
        <w:t>grapeamento</w:t>
      </w:r>
      <w:proofErr w:type="spellEnd"/>
      <w:r w:rsidRPr="003005F5">
        <w:rPr>
          <w:rFonts w:cstheme="minorHAnsi"/>
          <w:sz w:val="23"/>
          <w:szCs w:val="23"/>
        </w:rPr>
        <w:t xml:space="preserve"> do </w:t>
      </w:r>
      <w:proofErr w:type="spellStart"/>
      <w:r w:rsidRPr="003005F5">
        <w:rPr>
          <w:rFonts w:cstheme="minorHAnsi"/>
          <w:sz w:val="23"/>
          <w:szCs w:val="23"/>
        </w:rPr>
        <w:t>requadro</w:t>
      </w:r>
      <w:proofErr w:type="spellEnd"/>
      <w:r w:rsidRPr="003005F5">
        <w:rPr>
          <w:rFonts w:cstheme="minorHAnsi"/>
          <w:sz w:val="23"/>
          <w:szCs w:val="23"/>
        </w:rPr>
        <w:t xml:space="preserve"> e colocação da grelha, em pisos e áreas com tráfego leve.</w:t>
      </w:r>
    </w:p>
    <w:p w14:paraId="7B898DD8" w14:textId="77777777" w:rsidR="00097101" w:rsidRPr="003005F5" w:rsidRDefault="00097101" w:rsidP="00097101">
      <w:pPr>
        <w:jc w:val="both"/>
        <w:rPr>
          <w:rFonts w:cstheme="minorHAnsi"/>
          <w:b/>
          <w:sz w:val="23"/>
          <w:szCs w:val="23"/>
        </w:rPr>
      </w:pPr>
      <w:r w:rsidRPr="003005F5">
        <w:rPr>
          <w:rFonts w:cstheme="minorHAnsi"/>
          <w:b/>
          <w:sz w:val="23"/>
          <w:szCs w:val="23"/>
        </w:rPr>
        <w:t>8.0-) PINTURA DAS MURETAS:</w:t>
      </w:r>
    </w:p>
    <w:p w14:paraId="671388E8" w14:textId="77777777" w:rsidR="00097101" w:rsidRPr="003005F5" w:rsidRDefault="00097101" w:rsidP="00097101">
      <w:pPr>
        <w:ind w:firstLine="708"/>
        <w:jc w:val="both"/>
        <w:rPr>
          <w:rFonts w:cstheme="minorHAnsi"/>
          <w:sz w:val="23"/>
          <w:szCs w:val="23"/>
        </w:rPr>
      </w:pPr>
      <w:r w:rsidRPr="003005F5">
        <w:rPr>
          <w:rFonts w:cstheme="minorHAnsi"/>
          <w:sz w:val="23"/>
          <w:szCs w:val="23"/>
        </w:rPr>
        <w:t>Deverá ser realizado o fornecimento de cal hidratada, areia e a mão de obra necessária para a execução do reboco para os reparos nas muretas existentes</w:t>
      </w:r>
    </w:p>
    <w:p w14:paraId="645AE233" w14:textId="77777777" w:rsidR="00097101" w:rsidRPr="003005F5" w:rsidRDefault="00097101" w:rsidP="00097101">
      <w:pPr>
        <w:ind w:firstLine="708"/>
        <w:jc w:val="both"/>
        <w:rPr>
          <w:rFonts w:cstheme="minorHAnsi"/>
          <w:sz w:val="23"/>
          <w:szCs w:val="23"/>
        </w:rPr>
      </w:pPr>
      <w:r w:rsidRPr="003005F5">
        <w:rPr>
          <w:rFonts w:cstheme="minorHAnsi"/>
          <w:sz w:val="23"/>
          <w:szCs w:val="23"/>
        </w:rPr>
        <w:t xml:space="preserve">Deverá ser realizado o fornecimento de selador para textura acrílica; revestimento </w:t>
      </w:r>
      <w:proofErr w:type="spellStart"/>
      <w:r w:rsidRPr="003005F5">
        <w:rPr>
          <w:rFonts w:cstheme="minorHAnsi"/>
          <w:sz w:val="23"/>
          <w:szCs w:val="23"/>
        </w:rPr>
        <w:t>texturizado</w:t>
      </w:r>
      <w:proofErr w:type="spellEnd"/>
      <w:r w:rsidRPr="003005F5">
        <w:rPr>
          <w:rFonts w:cstheme="minorHAnsi"/>
          <w:sz w:val="23"/>
          <w:szCs w:val="23"/>
        </w:rPr>
        <w:t xml:space="preserve"> 100% acrílico, cor branca, sem agregados minerais, para uso interno ou externo, materiais acessórios; e a mão-de-obra necessária para os serviços de: limpeza, lixamento e remoção do pó; aplicação do revestimento </w:t>
      </w:r>
      <w:proofErr w:type="spellStart"/>
      <w:r w:rsidRPr="003005F5">
        <w:rPr>
          <w:rFonts w:cstheme="minorHAnsi"/>
          <w:sz w:val="23"/>
          <w:szCs w:val="23"/>
        </w:rPr>
        <w:t>texturizado</w:t>
      </w:r>
      <w:proofErr w:type="spellEnd"/>
      <w:r w:rsidRPr="003005F5">
        <w:rPr>
          <w:rFonts w:cstheme="minorHAnsi"/>
          <w:sz w:val="23"/>
          <w:szCs w:val="23"/>
        </w:rPr>
        <w:t xml:space="preserve"> acrílico, em uma demão, sem diluição do produto, conforme recomendações do fabricante.</w:t>
      </w:r>
    </w:p>
    <w:p w14:paraId="76BB4603" w14:textId="1537F6CC" w:rsidR="00745185" w:rsidRPr="00097101" w:rsidRDefault="003005F5" w:rsidP="00097101">
      <w:pPr>
        <w:tabs>
          <w:tab w:val="left" w:pos="709"/>
          <w:tab w:val="left" w:pos="2410"/>
        </w:tabs>
        <w:spacing w:after="0"/>
        <w:jc w:val="both"/>
        <w:rPr>
          <w:rFonts w:cstheme="minorHAnsi"/>
          <w:b/>
          <w:bCs/>
        </w:rPr>
      </w:pPr>
      <w:r w:rsidRPr="003005F5">
        <w:rPr>
          <w:rFonts w:cstheme="minorHAnsi"/>
          <w:sz w:val="23"/>
          <w:szCs w:val="23"/>
        </w:rPr>
        <w:tab/>
      </w:r>
      <w:r w:rsidR="00097101" w:rsidRPr="003005F5">
        <w:rPr>
          <w:rFonts w:cstheme="minorHAnsi"/>
          <w:sz w:val="23"/>
          <w:szCs w:val="23"/>
        </w:rPr>
        <w:t xml:space="preserve">Deverá ser realizado o fornecimento de selador de tinta para pintura acrílica, tinta plástica à base de resina acrílica, aditivada com agente fungicida, solúvel em água, acabamento </w:t>
      </w:r>
      <w:proofErr w:type="spellStart"/>
      <w:r w:rsidR="00097101" w:rsidRPr="003005F5">
        <w:rPr>
          <w:rFonts w:cstheme="minorHAnsi"/>
          <w:sz w:val="23"/>
          <w:szCs w:val="23"/>
        </w:rPr>
        <w:t>semibrilho</w:t>
      </w:r>
      <w:proofErr w:type="spellEnd"/>
      <w:r w:rsidR="00097101" w:rsidRPr="003005F5">
        <w:rPr>
          <w:rFonts w:cstheme="minorHAnsi"/>
          <w:sz w:val="23"/>
          <w:szCs w:val="23"/>
        </w:rPr>
        <w:t>, específica para prevenção da proliferação de fungos e mofo, com resistência à umidade em ambientes frios ou quentes, tais como saunas, lavanderias, câmaras frias e locais com vapores ou condensação de água. Remunera também materiais acessórios e mão de obra necessária para a execução dos serviços de: limpeza da superfície, lixamento, remoção do pó e aplicação do selador, conforme recomendações do fabricante; aplicação da tinta, em 2 ou 3 demãos sobre superfície revestida com massa, conforme especificações do fabricante e as normas NBR 11702 e NBR 15079.</w:t>
      </w:r>
    </w:p>
    <w:p w14:paraId="006AD143" w14:textId="47BD2E0A" w:rsidR="0081154B" w:rsidRPr="00097101" w:rsidRDefault="0081154B" w:rsidP="00AC6A33">
      <w:pPr>
        <w:pStyle w:val="Recuodecorpodetexto3"/>
        <w:spacing w:line="276" w:lineRule="auto"/>
        <w:ind w:firstLine="0"/>
        <w:rPr>
          <w:rFonts w:asciiTheme="minorHAnsi" w:hAnsiTheme="minorHAnsi" w:cstheme="minorHAnsi"/>
          <w:b/>
          <w:bCs/>
          <w:sz w:val="22"/>
          <w:szCs w:val="22"/>
        </w:rPr>
      </w:pPr>
      <w:r w:rsidRPr="00097101">
        <w:rPr>
          <w:rFonts w:asciiTheme="minorHAnsi" w:hAnsiTheme="minorHAnsi" w:cstheme="minorHAnsi"/>
          <w:b/>
          <w:bCs/>
          <w:sz w:val="22"/>
          <w:szCs w:val="22"/>
        </w:rPr>
        <w:t xml:space="preserve">  </w:t>
      </w:r>
    </w:p>
    <w:p w14:paraId="2AF105C1" w14:textId="33C99F79" w:rsidR="00EC75D9" w:rsidRPr="00AC6A33" w:rsidRDefault="00455139" w:rsidP="00E74C43">
      <w:pPr>
        <w:spacing w:after="0" w:line="240" w:lineRule="auto"/>
        <w:jc w:val="both"/>
        <w:rPr>
          <w:rFonts w:cstheme="minorHAnsi"/>
        </w:rPr>
      </w:pPr>
      <w:r w:rsidRPr="00AC6A33">
        <w:rPr>
          <w:rFonts w:cstheme="minorHAnsi"/>
        </w:rPr>
        <w:br w:type="page"/>
      </w:r>
    </w:p>
    <w:p w14:paraId="70631436" w14:textId="39B5FF65" w:rsidR="001E4AFA" w:rsidRPr="00107E0D" w:rsidRDefault="001E4AFA" w:rsidP="00E74C4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cstheme="minorHAnsi"/>
          <w:b/>
          <w:sz w:val="24"/>
          <w:szCs w:val="24"/>
        </w:rPr>
      </w:pPr>
      <w:r w:rsidRPr="00107E0D">
        <w:rPr>
          <w:rFonts w:cstheme="minorHAnsi"/>
          <w:b/>
          <w:sz w:val="24"/>
          <w:szCs w:val="24"/>
        </w:rPr>
        <w:lastRenderedPageBreak/>
        <w:t>ANEXO II</w:t>
      </w:r>
    </w:p>
    <w:p w14:paraId="240B45D4" w14:textId="77777777" w:rsidR="001E4AFA" w:rsidRPr="00107E0D" w:rsidRDefault="001E4AFA" w:rsidP="00E74C43">
      <w:pPr>
        <w:autoSpaceDE w:val="0"/>
        <w:autoSpaceDN w:val="0"/>
        <w:adjustRightInd w:val="0"/>
        <w:spacing w:after="0" w:line="240" w:lineRule="auto"/>
        <w:jc w:val="center"/>
        <w:rPr>
          <w:rFonts w:cstheme="minorHAnsi"/>
          <w:b/>
          <w:bCs/>
          <w:sz w:val="24"/>
          <w:szCs w:val="24"/>
        </w:rPr>
      </w:pPr>
    </w:p>
    <w:p w14:paraId="5F82AEF4" w14:textId="77777777" w:rsidR="001E4AFA" w:rsidRPr="00107E0D" w:rsidRDefault="001E4AFA" w:rsidP="00E74C43">
      <w:pPr>
        <w:autoSpaceDE w:val="0"/>
        <w:autoSpaceDN w:val="0"/>
        <w:adjustRightInd w:val="0"/>
        <w:spacing w:after="0" w:line="240" w:lineRule="auto"/>
        <w:jc w:val="center"/>
        <w:rPr>
          <w:rFonts w:cstheme="minorHAnsi"/>
          <w:b/>
          <w:bCs/>
          <w:sz w:val="24"/>
          <w:szCs w:val="24"/>
        </w:rPr>
      </w:pPr>
      <w:r w:rsidRPr="00107E0D">
        <w:rPr>
          <w:rFonts w:cstheme="minorHAnsi"/>
          <w:b/>
          <w:bCs/>
          <w:sz w:val="24"/>
          <w:szCs w:val="24"/>
        </w:rPr>
        <w:t>MINUTA DE CONTRATO</w:t>
      </w:r>
    </w:p>
    <w:p w14:paraId="337EB7C9" w14:textId="77777777" w:rsidR="001E4AFA" w:rsidRPr="00107E0D" w:rsidRDefault="001E4AFA" w:rsidP="00E74C43">
      <w:pPr>
        <w:autoSpaceDE w:val="0"/>
        <w:autoSpaceDN w:val="0"/>
        <w:adjustRightInd w:val="0"/>
        <w:spacing w:after="0" w:line="240" w:lineRule="auto"/>
        <w:jc w:val="center"/>
        <w:rPr>
          <w:rFonts w:cstheme="minorHAnsi"/>
          <w:b/>
          <w:bCs/>
          <w:sz w:val="24"/>
          <w:szCs w:val="24"/>
        </w:rPr>
      </w:pPr>
    </w:p>
    <w:p w14:paraId="1F5D5823" w14:textId="16607861" w:rsidR="001E4AFA" w:rsidRPr="00107E0D" w:rsidRDefault="00C00221" w:rsidP="00E74C43">
      <w:pPr>
        <w:autoSpaceDE w:val="0"/>
        <w:autoSpaceDN w:val="0"/>
        <w:adjustRightInd w:val="0"/>
        <w:spacing w:after="0" w:line="240" w:lineRule="auto"/>
        <w:jc w:val="center"/>
        <w:rPr>
          <w:rFonts w:cstheme="minorHAnsi"/>
          <w:sz w:val="24"/>
          <w:szCs w:val="24"/>
        </w:rPr>
      </w:pPr>
      <w:r w:rsidRPr="00107E0D">
        <w:rPr>
          <w:rFonts w:cstheme="minorHAnsi"/>
          <w:b/>
          <w:bCs/>
          <w:sz w:val="24"/>
          <w:szCs w:val="24"/>
        </w:rPr>
        <w:t>CONTRATO Nº .</w:t>
      </w:r>
      <w:r w:rsidR="001E4AFA" w:rsidRPr="00107E0D">
        <w:rPr>
          <w:rFonts w:cstheme="minorHAnsi"/>
          <w:b/>
          <w:bCs/>
          <w:sz w:val="24"/>
          <w:szCs w:val="24"/>
        </w:rPr>
        <w:t>../</w:t>
      </w:r>
      <w:r w:rsidR="004F590A" w:rsidRPr="00107E0D">
        <w:rPr>
          <w:rFonts w:cstheme="minorHAnsi"/>
          <w:b/>
          <w:bCs/>
          <w:sz w:val="24"/>
          <w:szCs w:val="24"/>
        </w:rPr>
        <w:t>202</w:t>
      </w:r>
      <w:r w:rsidR="00AC6A33">
        <w:rPr>
          <w:rFonts w:cstheme="minorHAnsi"/>
          <w:b/>
          <w:bCs/>
          <w:sz w:val="24"/>
          <w:szCs w:val="24"/>
        </w:rPr>
        <w:t>3</w:t>
      </w:r>
      <w:r w:rsidR="001E4AFA" w:rsidRPr="00107E0D">
        <w:rPr>
          <w:rFonts w:cstheme="minorHAnsi"/>
          <w:b/>
          <w:bCs/>
          <w:sz w:val="24"/>
          <w:szCs w:val="24"/>
        </w:rPr>
        <w:t xml:space="preserve"> </w:t>
      </w:r>
      <w:r w:rsidR="001E4AFA" w:rsidRPr="00107E0D">
        <w:rPr>
          <w:rFonts w:cstheme="minorHAnsi"/>
          <w:b/>
          <w:bCs/>
          <w:sz w:val="24"/>
          <w:szCs w:val="24"/>
          <w:u w:val="single"/>
        </w:rPr>
        <w:t xml:space="preserve">TERMO DE CONTRATO QUE ENTRE SI CELEBRAM </w:t>
      </w:r>
      <w:r w:rsidR="006448EA" w:rsidRPr="00107E0D">
        <w:rPr>
          <w:rFonts w:cstheme="minorHAnsi"/>
          <w:b/>
          <w:bCs/>
          <w:sz w:val="24"/>
          <w:szCs w:val="24"/>
          <w:u w:val="single"/>
        </w:rPr>
        <w:t xml:space="preserve">O MUNICÍPIO </w:t>
      </w:r>
      <w:r w:rsidR="001E4AFA" w:rsidRPr="00107E0D">
        <w:rPr>
          <w:rFonts w:cstheme="minorHAnsi"/>
          <w:b/>
          <w:bCs/>
          <w:sz w:val="24"/>
          <w:szCs w:val="24"/>
          <w:u w:val="single"/>
        </w:rPr>
        <w:t>DE</w:t>
      </w:r>
      <w:r w:rsidR="00302270">
        <w:rPr>
          <w:rFonts w:cstheme="minorHAnsi"/>
          <w:b/>
          <w:bCs/>
          <w:sz w:val="24"/>
          <w:szCs w:val="24"/>
          <w:u w:val="single"/>
        </w:rPr>
        <w:t xml:space="preserve"> </w:t>
      </w:r>
      <w:r w:rsidR="00DC6776" w:rsidRPr="00107E0D">
        <w:rPr>
          <w:rFonts w:cstheme="minorHAnsi"/>
          <w:b/>
          <w:bCs/>
          <w:sz w:val="24"/>
          <w:szCs w:val="24"/>
          <w:u w:val="single"/>
        </w:rPr>
        <w:t>R</w:t>
      </w:r>
      <w:r w:rsidR="0001654F">
        <w:rPr>
          <w:rFonts w:cstheme="minorHAnsi"/>
          <w:b/>
          <w:bCs/>
          <w:sz w:val="24"/>
          <w:szCs w:val="24"/>
          <w:u w:val="single"/>
        </w:rPr>
        <w:t>EGINOPOL</w:t>
      </w:r>
      <w:r w:rsidR="00DC6776" w:rsidRPr="00107E0D">
        <w:rPr>
          <w:rFonts w:cstheme="minorHAnsi"/>
          <w:b/>
          <w:bCs/>
          <w:sz w:val="24"/>
          <w:szCs w:val="24"/>
          <w:u w:val="single"/>
        </w:rPr>
        <w:t>I</w:t>
      </w:r>
      <w:r w:rsidR="0001654F">
        <w:rPr>
          <w:rFonts w:cstheme="minorHAnsi"/>
          <w:b/>
          <w:bCs/>
          <w:sz w:val="24"/>
          <w:szCs w:val="24"/>
          <w:u w:val="single"/>
        </w:rPr>
        <w:t>S</w:t>
      </w:r>
      <w:r w:rsidR="001E4AFA" w:rsidRPr="00107E0D">
        <w:rPr>
          <w:rFonts w:cstheme="minorHAnsi"/>
          <w:b/>
          <w:bCs/>
          <w:sz w:val="24"/>
          <w:szCs w:val="24"/>
          <w:u w:val="single"/>
        </w:rPr>
        <w:t xml:space="preserve"> E A EMPRESA</w:t>
      </w:r>
    </w:p>
    <w:p w14:paraId="5B0B0071"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501CE510"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7F8C73DF" w14:textId="5F4A6443" w:rsidR="001E4AFA" w:rsidRPr="00107E0D" w:rsidRDefault="001E4AFA" w:rsidP="003339DD">
      <w:pPr>
        <w:pStyle w:val="Corpodetexto"/>
        <w:rPr>
          <w:rFonts w:asciiTheme="minorHAnsi" w:hAnsiTheme="minorHAnsi" w:cstheme="minorHAnsi"/>
          <w:bCs/>
        </w:rPr>
      </w:pPr>
      <w:r w:rsidRPr="00107E0D">
        <w:rPr>
          <w:rFonts w:asciiTheme="minorHAnsi" w:hAnsiTheme="minorHAnsi" w:cstheme="minorHAnsi"/>
        </w:rPr>
        <w:t xml:space="preserve">Aos .......... (.........) dia do mês de ....... de </w:t>
      </w:r>
      <w:r w:rsidR="00C00221" w:rsidRPr="00107E0D">
        <w:rPr>
          <w:rFonts w:asciiTheme="minorHAnsi" w:hAnsiTheme="minorHAnsi" w:cstheme="minorHAnsi"/>
        </w:rPr>
        <w:t>202</w:t>
      </w:r>
      <w:r w:rsidR="00AC6A33">
        <w:rPr>
          <w:rFonts w:asciiTheme="minorHAnsi" w:hAnsiTheme="minorHAnsi" w:cstheme="minorHAnsi"/>
        </w:rPr>
        <w:t>3</w:t>
      </w:r>
      <w:r w:rsidRPr="00107E0D">
        <w:rPr>
          <w:rFonts w:asciiTheme="minorHAnsi" w:hAnsiTheme="minorHAnsi" w:cstheme="minorHAnsi"/>
        </w:rPr>
        <w:t xml:space="preserve"> (dois </w:t>
      </w:r>
      <w:r w:rsidR="00275D3C" w:rsidRPr="00107E0D">
        <w:rPr>
          <w:rFonts w:asciiTheme="minorHAnsi" w:hAnsiTheme="minorHAnsi" w:cstheme="minorHAnsi"/>
        </w:rPr>
        <w:t xml:space="preserve">mil </w:t>
      </w:r>
      <w:r w:rsidRPr="00107E0D">
        <w:rPr>
          <w:rFonts w:asciiTheme="minorHAnsi" w:hAnsiTheme="minorHAnsi" w:cstheme="minorHAnsi"/>
        </w:rPr>
        <w:t xml:space="preserve">e </w:t>
      </w:r>
      <w:r w:rsidR="00C00221" w:rsidRPr="00107E0D">
        <w:rPr>
          <w:rFonts w:asciiTheme="minorHAnsi" w:hAnsiTheme="minorHAnsi" w:cstheme="minorHAnsi"/>
        </w:rPr>
        <w:t>vinte</w:t>
      </w:r>
      <w:r w:rsidR="009F0674">
        <w:rPr>
          <w:rFonts w:asciiTheme="minorHAnsi" w:hAnsiTheme="minorHAnsi" w:cstheme="minorHAnsi"/>
        </w:rPr>
        <w:t xml:space="preserve"> </w:t>
      </w:r>
      <w:r w:rsidR="00AC6A33">
        <w:rPr>
          <w:rFonts w:asciiTheme="minorHAnsi" w:hAnsiTheme="minorHAnsi" w:cstheme="minorHAnsi"/>
        </w:rPr>
        <w:t>e três</w:t>
      </w:r>
      <w:r w:rsidRPr="00107E0D">
        <w:rPr>
          <w:rFonts w:asciiTheme="minorHAnsi" w:hAnsiTheme="minorHAnsi" w:cstheme="minorHAnsi"/>
        </w:rPr>
        <w:t xml:space="preserve">) </w:t>
      </w:r>
      <w:r w:rsidRPr="00107E0D">
        <w:rPr>
          <w:rFonts w:asciiTheme="minorHAnsi" w:hAnsiTheme="minorHAnsi"/>
        </w:rPr>
        <w:t xml:space="preserve">na cidade de </w:t>
      </w:r>
      <w:r w:rsidR="00DC6776" w:rsidRPr="00107E0D">
        <w:rPr>
          <w:rFonts w:asciiTheme="minorHAnsi" w:hAnsiTheme="minorHAnsi"/>
        </w:rPr>
        <w:t>R</w:t>
      </w:r>
      <w:r w:rsidR="0001654F">
        <w:rPr>
          <w:rFonts w:asciiTheme="minorHAnsi" w:hAnsiTheme="minorHAnsi"/>
        </w:rPr>
        <w:t>eginópolis</w:t>
      </w:r>
      <w:r w:rsidRPr="00107E0D">
        <w:rPr>
          <w:rFonts w:asciiTheme="minorHAnsi" w:hAnsiTheme="minorHAnsi"/>
        </w:rPr>
        <w:t xml:space="preserve">, Estado de São Paulo, no Gabinete do Prefeito Municipal, compareceram as partes entre si justas </w:t>
      </w:r>
      <w:r w:rsidRPr="00107E0D">
        <w:rPr>
          <w:rFonts w:asciiTheme="minorHAnsi" w:hAnsiTheme="minorHAnsi" w:cstheme="minorHAnsi"/>
        </w:rPr>
        <w:t xml:space="preserve">e contratadas, a saber: de um lado o </w:t>
      </w:r>
      <w:r w:rsidRPr="00107E0D">
        <w:rPr>
          <w:rFonts w:asciiTheme="minorHAnsi" w:hAnsiTheme="minorHAnsi" w:cstheme="minorHAnsi"/>
          <w:b/>
        </w:rPr>
        <w:t xml:space="preserve">MUNICÍPIO DE </w:t>
      </w:r>
      <w:r w:rsidR="00DC6776" w:rsidRPr="00107E0D">
        <w:rPr>
          <w:rFonts w:asciiTheme="minorHAnsi" w:hAnsiTheme="minorHAnsi" w:cstheme="minorHAnsi"/>
          <w:b/>
        </w:rPr>
        <w:t>R</w:t>
      </w:r>
      <w:r w:rsidR="0001654F">
        <w:rPr>
          <w:rFonts w:asciiTheme="minorHAnsi" w:hAnsiTheme="minorHAnsi" w:cstheme="minorHAnsi"/>
          <w:b/>
        </w:rPr>
        <w:t>EGINOPOLIS</w:t>
      </w:r>
      <w:r w:rsidRPr="00107E0D">
        <w:rPr>
          <w:rFonts w:asciiTheme="minorHAnsi" w:hAnsiTheme="minorHAnsi" w:cstheme="minorHAnsi"/>
          <w:b/>
        </w:rPr>
        <w:t>,</w:t>
      </w:r>
      <w:r w:rsidRPr="00107E0D">
        <w:rPr>
          <w:rFonts w:asciiTheme="minorHAnsi" w:hAnsiTheme="minorHAnsi" w:cstheme="minorHAnsi"/>
        </w:rPr>
        <w:t xml:space="preserve"> pessoa jurídica de direito público, situada na </w:t>
      </w:r>
      <w:r w:rsidR="00302270">
        <w:rPr>
          <w:rFonts w:asciiTheme="minorHAnsi" w:hAnsiTheme="minorHAnsi" w:cstheme="minorHAnsi"/>
          <w:bCs/>
        </w:rPr>
        <w:t xml:space="preserve">Rua Abrahão Ramos nº 327 </w:t>
      </w:r>
      <w:r w:rsidR="00DC6776" w:rsidRPr="00107E0D">
        <w:rPr>
          <w:rFonts w:asciiTheme="minorHAnsi" w:hAnsiTheme="minorHAnsi" w:cstheme="minorHAnsi"/>
          <w:bCs/>
        </w:rPr>
        <w:t xml:space="preserve"> , Centro</w:t>
      </w:r>
      <w:r w:rsidRPr="00107E0D">
        <w:rPr>
          <w:rFonts w:asciiTheme="minorHAnsi" w:hAnsiTheme="minorHAnsi" w:cstheme="minorHAnsi"/>
          <w:bCs/>
        </w:rPr>
        <w:t xml:space="preserve">, inscrita no CNPJ sob nº </w:t>
      </w:r>
      <w:r w:rsidR="00F21FC3" w:rsidRPr="00F21FC3">
        <w:rPr>
          <w:rFonts w:asciiTheme="minorHAnsi" w:hAnsiTheme="minorHAnsi" w:cstheme="minorHAnsi"/>
          <w:bCs/>
        </w:rPr>
        <w:t>44.556.033/0001-98</w:t>
      </w:r>
      <w:r w:rsidRPr="00107E0D">
        <w:rPr>
          <w:rFonts w:asciiTheme="minorHAnsi" w:hAnsiTheme="minorHAnsi" w:cstheme="minorHAnsi"/>
        </w:rPr>
        <w:t xml:space="preserve">, neste ato </w:t>
      </w:r>
      <w:r w:rsidRPr="00107E0D">
        <w:rPr>
          <w:rFonts w:asciiTheme="minorHAnsi" w:hAnsiTheme="minorHAnsi" w:cstheme="minorHAnsi"/>
          <w:bCs/>
        </w:rPr>
        <w:t xml:space="preserve">devidamente representada pelo seu Prefeito Municipal, o </w:t>
      </w:r>
      <w:r w:rsidR="009F0674" w:rsidRPr="009F0674">
        <w:rPr>
          <w:rFonts w:asciiTheme="minorHAnsi" w:hAnsiTheme="minorHAnsi" w:cstheme="minorHAnsi"/>
          <w:b/>
        </w:rPr>
        <w:t xml:space="preserve">Sr. </w:t>
      </w:r>
      <w:r w:rsidR="00302270" w:rsidRPr="00302270">
        <w:rPr>
          <w:rFonts w:asciiTheme="minorHAnsi" w:hAnsiTheme="minorHAnsi" w:cstheme="minorHAnsi"/>
          <w:b/>
        </w:rPr>
        <w:t>RONALDO DA SILVA CORREA</w:t>
      </w:r>
      <w:r w:rsidR="009F0674" w:rsidRPr="009F0674">
        <w:rPr>
          <w:rFonts w:asciiTheme="minorHAnsi" w:hAnsiTheme="minorHAnsi" w:cstheme="minorHAnsi"/>
          <w:b/>
        </w:rPr>
        <w:t xml:space="preserve">, </w:t>
      </w:r>
      <w:r w:rsidR="009F0674" w:rsidRPr="009F0674">
        <w:rPr>
          <w:rFonts w:asciiTheme="minorHAnsi" w:hAnsiTheme="minorHAnsi" w:cstheme="minorHAnsi"/>
        </w:rPr>
        <w:t>brasileiro, casado, empresário, portador do documento de identidade R.G. nº</w:t>
      </w:r>
      <w:r w:rsidR="008436C0">
        <w:rPr>
          <w:rFonts w:asciiTheme="minorHAnsi" w:hAnsiTheme="minorHAnsi" w:cstheme="minorHAnsi"/>
        </w:rPr>
        <w:t xml:space="preserve"> </w:t>
      </w:r>
      <w:r w:rsidR="0052331C">
        <w:rPr>
          <w:rFonts w:asciiTheme="minorHAnsi" w:hAnsiTheme="minorHAnsi" w:cstheme="minorHAnsi"/>
        </w:rPr>
        <w:t>________________</w:t>
      </w:r>
      <w:r w:rsidR="009F0674" w:rsidRPr="009F0674">
        <w:rPr>
          <w:rFonts w:asciiTheme="minorHAnsi" w:hAnsiTheme="minorHAnsi" w:cstheme="minorHAnsi"/>
        </w:rPr>
        <w:t xml:space="preserve"> e inscrito no CPF/MF sob o n° </w:t>
      </w:r>
      <w:r w:rsidR="0052331C">
        <w:rPr>
          <w:rFonts w:asciiTheme="minorHAnsi" w:hAnsiTheme="minorHAnsi" w:cstheme="minorHAnsi"/>
        </w:rPr>
        <w:t>_______________</w:t>
      </w:r>
      <w:r w:rsidR="00AF19EA" w:rsidRPr="009F0674">
        <w:rPr>
          <w:rFonts w:asciiTheme="minorHAnsi" w:hAnsiTheme="minorHAnsi" w:cstheme="minorHAnsi"/>
        </w:rPr>
        <w:t xml:space="preserve">, residente e domiciliado nesta cidade e comarca de </w:t>
      </w:r>
      <w:r w:rsidR="00DB25EA">
        <w:rPr>
          <w:rFonts w:asciiTheme="minorHAnsi" w:hAnsiTheme="minorHAnsi" w:cstheme="minorHAnsi"/>
        </w:rPr>
        <w:t>Reginópolis</w:t>
      </w:r>
      <w:r w:rsidR="00AF19EA" w:rsidRPr="009F0674">
        <w:rPr>
          <w:rFonts w:asciiTheme="minorHAnsi" w:hAnsiTheme="minorHAnsi" w:cstheme="minorHAnsi"/>
        </w:rPr>
        <w:t>, Estado de São Paulo</w:t>
      </w:r>
      <w:r w:rsidR="00AF19EA" w:rsidRPr="00A06462">
        <w:t xml:space="preserve">, </w:t>
      </w:r>
      <w:r w:rsidRPr="00107E0D">
        <w:rPr>
          <w:rFonts w:asciiTheme="minorHAnsi" w:hAnsiTheme="minorHAnsi" w:cstheme="minorHAnsi"/>
        </w:rPr>
        <w:t>daqui por diante denominado simplesmente</w:t>
      </w:r>
      <w:r w:rsidRPr="00107E0D">
        <w:rPr>
          <w:rFonts w:asciiTheme="minorHAnsi" w:hAnsiTheme="minorHAnsi" w:cs="Calibri"/>
        </w:rPr>
        <w:t xml:space="preserve"> “</w:t>
      </w:r>
      <w:r w:rsidRPr="00107E0D">
        <w:rPr>
          <w:rFonts w:asciiTheme="minorHAnsi" w:hAnsiTheme="minorHAnsi" w:cstheme="minorHAnsi"/>
          <w:b/>
          <w:bCs/>
        </w:rPr>
        <w:t>CONTRATANTE”</w:t>
      </w:r>
      <w:r w:rsidRPr="00107E0D">
        <w:rPr>
          <w:rFonts w:asciiTheme="minorHAnsi" w:hAnsiTheme="minorHAnsi" w:cstheme="minorHAnsi"/>
        </w:rPr>
        <w:t xml:space="preserve">, e de outro lado a empresa .................., inscrita no CNPJ sob o nº ............................, com sede na cidade de ............................., Estado de ......................, na ...................., nº ..............., Bairro .........., neste ato representada pelo seu(a) ......., o(a) Sr.(a.) ............., </w:t>
      </w:r>
      <w:r w:rsidRPr="00107E0D">
        <w:rPr>
          <w:rFonts w:asciiTheme="minorHAnsi" w:hAnsiTheme="minorHAnsi" w:cs="Calibri"/>
        </w:rPr>
        <w:t xml:space="preserve">portador(a) da cédula de identidade R.G. n.º ............. e inscrito(a) no C.P.F. sob o nº .................., residente e domiciliado(a) na cidade de ............, Estado de .........., na Rua ................, nº ........., Bairro .........., daqui por diante </w:t>
      </w:r>
      <w:r w:rsidRPr="00107E0D">
        <w:rPr>
          <w:rFonts w:asciiTheme="minorHAnsi" w:hAnsiTheme="minorHAnsi" w:cstheme="minorHAnsi"/>
        </w:rPr>
        <w:t>doravante denominado(a) “</w:t>
      </w:r>
      <w:r w:rsidRPr="00107E0D">
        <w:rPr>
          <w:rFonts w:asciiTheme="minorHAnsi" w:hAnsiTheme="minorHAnsi" w:cstheme="minorHAnsi"/>
          <w:b/>
          <w:bCs/>
        </w:rPr>
        <w:t>CONTRATADO(A)”</w:t>
      </w:r>
      <w:r w:rsidRPr="00107E0D">
        <w:rPr>
          <w:rFonts w:asciiTheme="minorHAnsi" w:hAnsiTheme="minorHAnsi" w:cstheme="minorHAnsi"/>
        </w:rPr>
        <w:t>,</w:t>
      </w:r>
      <w:r w:rsidRPr="00107E0D">
        <w:rPr>
          <w:rFonts w:asciiTheme="minorHAnsi" w:hAnsiTheme="minorHAnsi" w:cs="Calibri"/>
          <w:b/>
        </w:rPr>
        <w:t xml:space="preserve"> </w:t>
      </w:r>
      <w:r w:rsidRPr="00107E0D">
        <w:rPr>
          <w:rFonts w:asciiTheme="minorHAnsi" w:hAnsiTheme="minorHAnsi" w:cs="Calibri"/>
        </w:rPr>
        <w:t xml:space="preserve">que de comum acordo têm entre si justo e contratado </w:t>
      </w:r>
      <w:r w:rsidRPr="00107E0D">
        <w:rPr>
          <w:rFonts w:asciiTheme="minorHAnsi" w:hAnsiTheme="minorHAnsi" w:cstheme="minorHAnsi"/>
        </w:rPr>
        <w:t>o presente contrato, com as seguintes cláusulas:</w:t>
      </w:r>
    </w:p>
    <w:p w14:paraId="4A4622C7" w14:textId="77777777" w:rsidR="001E4AFA" w:rsidRPr="00107E0D" w:rsidRDefault="001E4AFA" w:rsidP="00E74C43">
      <w:pPr>
        <w:autoSpaceDE w:val="0"/>
        <w:autoSpaceDN w:val="0"/>
        <w:adjustRightInd w:val="0"/>
        <w:spacing w:after="0" w:line="240" w:lineRule="auto"/>
        <w:jc w:val="both"/>
        <w:rPr>
          <w:rFonts w:cstheme="minorHAnsi"/>
          <w:b/>
          <w:bCs/>
          <w:sz w:val="24"/>
          <w:szCs w:val="24"/>
        </w:rPr>
      </w:pPr>
    </w:p>
    <w:p w14:paraId="7FB1145D" w14:textId="77777777" w:rsidR="001E4AFA" w:rsidRPr="00107E0D" w:rsidRDefault="001E4AFA" w:rsidP="00E74C43">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1ª) – </w:t>
      </w:r>
      <w:r w:rsidRPr="00107E0D">
        <w:rPr>
          <w:rFonts w:cstheme="minorHAnsi"/>
          <w:b/>
          <w:bCs/>
          <w:sz w:val="24"/>
          <w:szCs w:val="24"/>
          <w:u w:val="single"/>
        </w:rPr>
        <w:t>DO OBJETO:</w:t>
      </w:r>
    </w:p>
    <w:p w14:paraId="47673F74" w14:textId="3C6550B1" w:rsidR="00221660" w:rsidRPr="00107E0D" w:rsidRDefault="001E4AFA" w:rsidP="00E74C43">
      <w:pPr>
        <w:autoSpaceDE w:val="0"/>
        <w:autoSpaceDN w:val="0"/>
        <w:adjustRightInd w:val="0"/>
        <w:spacing w:after="0" w:line="240" w:lineRule="auto"/>
        <w:jc w:val="both"/>
        <w:rPr>
          <w:b/>
          <w:sz w:val="24"/>
          <w:szCs w:val="24"/>
        </w:rPr>
      </w:pPr>
      <w:r w:rsidRPr="00107E0D">
        <w:rPr>
          <w:rFonts w:cstheme="minorHAnsi"/>
          <w:b/>
          <w:bCs/>
          <w:sz w:val="24"/>
          <w:szCs w:val="24"/>
        </w:rPr>
        <w:t>1.1</w:t>
      </w:r>
      <w:r w:rsidR="00FB7A6D" w:rsidRPr="00107E0D">
        <w:rPr>
          <w:rFonts w:cstheme="minorHAnsi"/>
          <w:b/>
          <w:bCs/>
          <w:sz w:val="24"/>
          <w:szCs w:val="24"/>
        </w:rPr>
        <w:t xml:space="preserve"> </w:t>
      </w:r>
      <w:r w:rsidRPr="00107E0D">
        <w:rPr>
          <w:rFonts w:cstheme="minorHAnsi"/>
          <w:sz w:val="24"/>
          <w:szCs w:val="24"/>
        </w:rPr>
        <w:t xml:space="preserve">- </w:t>
      </w:r>
      <w:r w:rsidRPr="00107E0D">
        <w:rPr>
          <w:sz w:val="24"/>
          <w:szCs w:val="24"/>
        </w:rPr>
        <w:t>A “Contratante” em decorrência da homologação e adjudicação que lhe foi feita na licitação aberta pela Tomada de Preços nº</w:t>
      </w:r>
      <w:r w:rsidR="009F0674">
        <w:rPr>
          <w:sz w:val="24"/>
          <w:szCs w:val="24"/>
        </w:rPr>
        <w:t xml:space="preserve"> </w:t>
      </w:r>
      <w:r w:rsidR="004700C3">
        <w:rPr>
          <w:sz w:val="24"/>
          <w:szCs w:val="24"/>
        </w:rPr>
        <w:t>00</w:t>
      </w:r>
      <w:r w:rsidR="003005F5">
        <w:rPr>
          <w:sz w:val="24"/>
          <w:szCs w:val="24"/>
        </w:rPr>
        <w:t>4</w:t>
      </w:r>
      <w:r w:rsidR="00AC6A33">
        <w:rPr>
          <w:sz w:val="24"/>
          <w:szCs w:val="24"/>
        </w:rPr>
        <w:t>/2023</w:t>
      </w:r>
      <w:r w:rsidRPr="00107E0D">
        <w:rPr>
          <w:sz w:val="24"/>
          <w:szCs w:val="24"/>
        </w:rPr>
        <w:t xml:space="preserve">, conforme Edital </w:t>
      </w:r>
      <w:r w:rsidR="009F0674">
        <w:rPr>
          <w:sz w:val="24"/>
          <w:szCs w:val="24"/>
        </w:rPr>
        <w:t>e seus anexos</w:t>
      </w:r>
      <w:r w:rsidRPr="00107E0D">
        <w:rPr>
          <w:sz w:val="24"/>
          <w:szCs w:val="24"/>
        </w:rPr>
        <w:t xml:space="preserve"> contrata a “Contratada” para</w:t>
      </w:r>
      <w:r w:rsidR="00C34EDC" w:rsidRPr="00107E0D">
        <w:rPr>
          <w:sz w:val="24"/>
          <w:szCs w:val="24"/>
        </w:rPr>
        <w:t xml:space="preserve"> </w:t>
      </w:r>
      <w:r w:rsidR="003005F5">
        <w:rPr>
          <w:b/>
          <w:sz w:val="24"/>
          <w:szCs w:val="24"/>
        </w:rPr>
        <w:t>c</w:t>
      </w:r>
      <w:r w:rsidR="003005F5" w:rsidRPr="003005F5">
        <w:rPr>
          <w:b/>
          <w:sz w:val="24"/>
          <w:szCs w:val="24"/>
        </w:rPr>
        <w:t>ontratação de empresa especializada para prestação de serviços, com fornecimento de mão de obra, materiais e equipamentos necessários para Reforma e Ampliação do Centro de Saúde, sito à Avenida Padre Anchieta, nº 441 – Centro</w:t>
      </w:r>
      <w:r w:rsidR="00887944" w:rsidRPr="00887944">
        <w:rPr>
          <w:b/>
          <w:sz w:val="24"/>
          <w:szCs w:val="24"/>
        </w:rPr>
        <w:t>,</w:t>
      </w:r>
      <w:r w:rsidR="00B31F9A" w:rsidRPr="00B31F9A">
        <w:rPr>
          <w:b/>
          <w:sz w:val="24"/>
          <w:szCs w:val="24"/>
        </w:rPr>
        <w:t xml:space="preserve"> </w:t>
      </w:r>
      <w:r w:rsidR="00AE413D" w:rsidRPr="0007077B">
        <w:rPr>
          <w:sz w:val="24"/>
          <w:szCs w:val="24"/>
        </w:rPr>
        <w:t>conforme Anexo I (Memorial Descritivo)</w:t>
      </w:r>
      <w:r w:rsidR="005C1018">
        <w:rPr>
          <w:sz w:val="24"/>
          <w:szCs w:val="24"/>
        </w:rPr>
        <w:t xml:space="preserve"> e Proposta vencedora</w:t>
      </w:r>
      <w:r w:rsidR="00AE413D" w:rsidRPr="0007077B">
        <w:rPr>
          <w:sz w:val="24"/>
          <w:szCs w:val="24"/>
        </w:rPr>
        <w:t>.</w:t>
      </w:r>
    </w:p>
    <w:p w14:paraId="5EFA0ECB" w14:textId="749137BB" w:rsidR="00C80ABC" w:rsidRPr="00107E0D" w:rsidRDefault="00C80ABC" w:rsidP="00E74C43">
      <w:pPr>
        <w:autoSpaceDE w:val="0"/>
        <w:autoSpaceDN w:val="0"/>
        <w:adjustRightInd w:val="0"/>
        <w:spacing w:after="0" w:line="240" w:lineRule="auto"/>
        <w:jc w:val="both"/>
        <w:rPr>
          <w:sz w:val="24"/>
          <w:szCs w:val="24"/>
        </w:rPr>
      </w:pPr>
      <w:r w:rsidRPr="00107E0D">
        <w:rPr>
          <w:b/>
          <w:bCs/>
          <w:sz w:val="24"/>
          <w:szCs w:val="24"/>
        </w:rPr>
        <w:t>1.2 -</w:t>
      </w:r>
      <w:r w:rsidRPr="00107E0D">
        <w:rPr>
          <w:sz w:val="24"/>
          <w:szCs w:val="24"/>
        </w:rPr>
        <w:t xml:space="preserve"> Os serviços objeto da presente contratação serão efetuados conforme estabelecido no Anexo I do edital da Tomada de Preços nº </w:t>
      </w:r>
      <w:r w:rsidR="004700C3">
        <w:rPr>
          <w:sz w:val="24"/>
          <w:szCs w:val="24"/>
        </w:rPr>
        <w:t>00</w:t>
      </w:r>
      <w:r w:rsidR="003005F5">
        <w:rPr>
          <w:sz w:val="24"/>
          <w:szCs w:val="24"/>
        </w:rPr>
        <w:t>4</w:t>
      </w:r>
      <w:r w:rsidR="004700C3">
        <w:rPr>
          <w:sz w:val="24"/>
          <w:szCs w:val="24"/>
        </w:rPr>
        <w:t>/202</w:t>
      </w:r>
      <w:r w:rsidR="003339DD">
        <w:rPr>
          <w:sz w:val="24"/>
          <w:szCs w:val="24"/>
        </w:rPr>
        <w:t>3</w:t>
      </w:r>
      <w:r w:rsidRPr="00107E0D">
        <w:rPr>
          <w:sz w:val="24"/>
          <w:szCs w:val="24"/>
        </w:rPr>
        <w:t xml:space="preserve">, </w:t>
      </w:r>
      <w:r w:rsidR="009F0674">
        <w:rPr>
          <w:sz w:val="24"/>
          <w:szCs w:val="24"/>
        </w:rPr>
        <w:t xml:space="preserve">e Proposta da Contratada, </w:t>
      </w:r>
      <w:r w:rsidRPr="00107E0D">
        <w:rPr>
          <w:sz w:val="24"/>
          <w:szCs w:val="24"/>
        </w:rPr>
        <w:t>após autorização da Secretaria competente, mediante a expedição de Ordem de Serviço.</w:t>
      </w:r>
    </w:p>
    <w:p w14:paraId="3A1670CA" w14:textId="77777777" w:rsidR="00C80ABC" w:rsidRPr="00107E0D" w:rsidRDefault="00C80ABC" w:rsidP="00E74C43">
      <w:pPr>
        <w:autoSpaceDE w:val="0"/>
        <w:autoSpaceDN w:val="0"/>
        <w:adjustRightInd w:val="0"/>
        <w:spacing w:after="0" w:line="240" w:lineRule="auto"/>
        <w:jc w:val="both"/>
        <w:rPr>
          <w:sz w:val="24"/>
          <w:szCs w:val="24"/>
        </w:rPr>
      </w:pPr>
      <w:r w:rsidRPr="00107E0D">
        <w:rPr>
          <w:b/>
          <w:bCs/>
          <w:sz w:val="24"/>
          <w:szCs w:val="24"/>
        </w:rPr>
        <w:t>1.3 -</w:t>
      </w:r>
      <w:r w:rsidRPr="00107E0D">
        <w:rPr>
          <w:sz w:val="24"/>
          <w:szCs w:val="24"/>
        </w:rPr>
        <w:t xml:space="preserve"> Os serviços não poderão sofrer paralisação sem determinação da Contratante, sob pena de rescisão do contrato.</w:t>
      </w:r>
    </w:p>
    <w:p w14:paraId="09F1D692" w14:textId="1852865B" w:rsidR="00DC6776" w:rsidRPr="00107E0D" w:rsidRDefault="00C80ABC" w:rsidP="00E74C43">
      <w:pPr>
        <w:autoSpaceDE w:val="0"/>
        <w:autoSpaceDN w:val="0"/>
        <w:adjustRightInd w:val="0"/>
        <w:spacing w:after="0" w:line="240" w:lineRule="auto"/>
        <w:rPr>
          <w:sz w:val="24"/>
          <w:szCs w:val="24"/>
        </w:rPr>
      </w:pPr>
      <w:r w:rsidRPr="00107E0D">
        <w:rPr>
          <w:b/>
          <w:bCs/>
          <w:sz w:val="24"/>
          <w:szCs w:val="24"/>
        </w:rPr>
        <w:t>1.4 -</w:t>
      </w:r>
      <w:r w:rsidRPr="00107E0D">
        <w:rPr>
          <w:sz w:val="24"/>
          <w:szCs w:val="24"/>
        </w:rPr>
        <w:t xml:space="preserve"> Fazem parte integrante deste contrato, como se nele estivessem transcritos, a proposta da empresa e o edital da Tomada de Preços nº </w:t>
      </w:r>
      <w:r w:rsidR="00887944">
        <w:rPr>
          <w:sz w:val="24"/>
          <w:szCs w:val="24"/>
        </w:rPr>
        <w:t>00</w:t>
      </w:r>
      <w:r w:rsidR="003005F5">
        <w:rPr>
          <w:sz w:val="24"/>
          <w:szCs w:val="24"/>
        </w:rPr>
        <w:t>4</w:t>
      </w:r>
      <w:r w:rsidR="004700C3">
        <w:rPr>
          <w:sz w:val="24"/>
          <w:szCs w:val="24"/>
        </w:rPr>
        <w:t>/202</w:t>
      </w:r>
      <w:r w:rsidR="003339DD">
        <w:rPr>
          <w:sz w:val="24"/>
          <w:szCs w:val="24"/>
        </w:rPr>
        <w:t>3</w:t>
      </w:r>
      <w:r w:rsidRPr="00107E0D">
        <w:rPr>
          <w:sz w:val="24"/>
          <w:szCs w:val="24"/>
        </w:rPr>
        <w:t>.</w:t>
      </w:r>
    </w:p>
    <w:p w14:paraId="1DC142B5" w14:textId="77777777" w:rsidR="00C80ABC" w:rsidRPr="00107E0D" w:rsidRDefault="00C80ABC" w:rsidP="00E74C43">
      <w:pPr>
        <w:autoSpaceDE w:val="0"/>
        <w:autoSpaceDN w:val="0"/>
        <w:adjustRightInd w:val="0"/>
        <w:spacing w:after="0" w:line="240" w:lineRule="auto"/>
        <w:jc w:val="both"/>
        <w:rPr>
          <w:rFonts w:cstheme="minorHAnsi"/>
          <w:sz w:val="24"/>
          <w:szCs w:val="24"/>
        </w:rPr>
      </w:pPr>
    </w:p>
    <w:p w14:paraId="1A28DEEA" w14:textId="77777777" w:rsidR="001E4AFA" w:rsidRPr="00107E0D" w:rsidRDefault="001E4AFA" w:rsidP="00E74C43">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2ª) – </w:t>
      </w:r>
      <w:r w:rsidRPr="00107E0D">
        <w:rPr>
          <w:rFonts w:cstheme="minorHAnsi"/>
          <w:b/>
          <w:bCs/>
          <w:sz w:val="24"/>
          <w:szCs w:val="24"/>
          <w:u w:val="single"/>
        </w:rPr>
        <w:t xml:space="preserve">DOS PREÇOS: </w:t>
      </w:r>
    </w:p>
    <w:p w14:paraId="2CFC8396" w14:textId="77777777" w:rsidR="001E4AFA" w:rsidRPr="00107E0D" w:rsidRDefault="001E4AFA"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2.1 – </w:t>
      </w:r>
      <w:r w:rsidRPr="00107E0D">
        <w:rPr>
          <w:rFonts w:cstheme="minorHAnsi"/>
          <w:bCs/>
          <w:sz w:val="24"/>
          <w:szCs w:val="24"/>
        </w:rPr>
        <w:t xml:space="preserve">Para execução </w:t>
      </w:r>
      <w:r w:rsidR="00DC6776" w:rsidRPr="00107E0D">
        <w:rPr>
          <w:rFonts w:cstheme="minorHAnsi"/>
          <w:bCs/>
          <w:sz w:val="24"/>
          <w:szCs w:val="24"/>
        </w:rPr>
        <w:t>dos serviços</w:t>
      </w:r>
      <w:r w:rsidRPr="00107E0D">
        <w:rPr>
          <w:rFonts w:cstheme="minorHAnsi"/>
          <w:bCs/>
          <w:sz w:val="24"/>
          <w:szCs w:val="24"/>
        </w:rPr>
        <w:t xml:space="preserve"> referid</w:t>
      </w:r>
      <w:r w:rsidR="00DC6776" w:rsidRPr="00107E0D">
        <w:rPr>
          <w:rFonts w:cstheme="minorHAnsi"/>
          <w:bCs/>
          <w:sz w:val="24"/>
          <w:szCs w:val="24"/>
        </w:rPr>
        <w:t>o</w:t>
      </w:r>
      <w:r w:rsidRPr="00107E0D">
        <w:rPr>
          <w:rFonts w:cstheme="minorHAnsi"/>
          <w:bCs/>
          <w:sz w:val="24"/>
          <w:szCs w:val="24"/>
        </w:rPr>
        <w:t xml:space="preserve"> na clausula anterior a “Contratante” pagará a “Contratada” </w:t>
      </w:r>
      <w:r w:rsidRPr="00107E0D">
        <w:rPr>
          <w:rFonts w:cstheme="minorHAnsi"/>
          <w:b/>
          <w:bCs/>
          <w:sz w:val="24"/>
          <w:szCs w:val="24"/>
        </w:rPr>
        <w:t xml:space="preserve">o valor global de </w:t>
      </w:r>
      <w:r w:rsidRPr="00107E0D">
        <w:rPr>
          <w:rFonts w:cstheme="minorHAnsi"/>
          <w:b/>
          <w:sz w:val="24"/>
          <w:szCs w:val="24"/>
        </w:rPr>
        <w:t>R$ ................... (..........................).</w:t>
      </w:r>
    </w:p>
    <w:p w14:paraId="31C0C192" w14:textId="77777777" w:rsidR="00EC75D9" w:rsidRDefault="00EC75D9" w:rsidP="00E74C43">
      <w:pPr>
        <w:autoSpaceDE w:val="0"/>
        <w:autoSpaceDN w:val="0"/>
        <w:adjustRightInd w:val="0"/>
        <w:spacing w:after="0" w:line="240" w:lineRule="auto"/>
        <w:jc w:val="both"/>
        <w:rPr>
          <w:rFonts w:cstheme="minorHAnsi"/>
          <w:b/>
          <w:bCs/>
          <w:sz w:val="24"/>
          <w:szCs w:val="24"/>
        </w:rPr>
      </w:pPr>
    </w:p>
    <w:p w14:paraId="6E50DD64" w14:textId="310F446C" w:rsidR="001E4AFA" w:rsidRPr="00107E0D" w:rsidRDefault="001E4AFA"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2.2</w:t>
      </w:r>
      <w:r w:rsidR="00FB7A6D" w:rsidRPr="00107E0D">
        <w:rPr>
          <w:rFonts w:cstheme="minorHAnsi"/>
          <w:b/>
          <w:bCs/>
          <w:sz w:val="24"/>
          <w:szCs w:val="24"/>
        </w:rPr>
        <w:t xml:space="preserve"> </w:t>
      </w:r>
      <w:r w:rsidRPr="00107E0D">
        <w:rPr>
          <w:rFonts w:cstheme="minorHAnsi"/>
          <w:sz w:val="24"/>
          <w:szCs w:val="24"/>
        </w:rPr>
        <w:t>- Os preços são fixos e irreajustáveis e contemplam além do lucro, todas e quaisquer despesas</w:t>
      </w:r>
      <w:r w:rsidR="00DC6776" w:rsidRPr="00107E0D">
        <w:rPr>
          <w:rFonts w:cstheme="minorHAnsi"/>
          <w:sz w:val="24"/>
          <w:szCs w:val="24"/>
        </w:rPr>
        <w:t>.</w:t>
      </w:r>
    </w:p>
    <w:p w14:paraId="2F4A459B"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4F5D23F3" w14:textId="77777777" w:rsidR="001E4AFA" w:rsidRPr="00107E0D" w:rsidRDefault="001E4AFA" w:rsidP="00E74C43">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w:t>
      </w:r>
      <w:r w:rsidR="00DC6776" w:rsidRPr="00107E0D">
        <w:rPr>
          <w:rFonts w:cstheme="minorHAnsi"/>
          <w:b/>
          <w:bCs/>
          <w:sz w:val="24"/>
          <w:szCs w:val="24"/>
        </w:rPr>
        <w:t>3</w:t>
      </w:r>
      <w:r w:rsidRPr="00107E0D">
        <w:rPr>
          <w:rFonts w:cstheme="minorHAnsi"/>
          <w:b/>
          <w:bCs/>
          <w:sz w:val="24"/>
          <w:szCs w:val="24"/>
        </w:rPr>
        <w:t xml:space="preserve">ª) – </w:t>
      </w:r>
      <w:r w:rsidRPr="00107E0D">
        <w:rPr>
          <w:rFonts w:cstheme="minorHAnsi"/>
          <w:b/>
          <w:bCs/>
          <w:sz w:val="24"/>
          <w:szCs w:val="24"/>
          <w:u w:val="single"/>
        </w:rPr>
        <w:t>DOS PAGAMENTOS:</w:t>
      </w:r>
    </w:p>
    <w:p w14:paraId="4338F68C" w14:textId="62BA3ADF" w:rsidR="00ED280F"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3.1 –</w:t>
      </w:r>
      <w:r w:rsidRPr="00107E0D">
        <w:rPr>
          <w:rFonts w:asciiTheme="minorHAnsi" w:eastAsiaTheme="minorHAnsi" w:hAnsiTheme="minorHAnsi" w:cstheme="minorHAnsi"/>
          <w:lang w:eastAsia="en-US"/>
        </w:rPr>
        <w:t xml:space="preserve"> </w:t>
      </w:r>
      <w:r w:rsidR="00ED280F" w:rsidRPr="00107E0D">
        <w:rPr>
          <w:rFonts w:asciiTheme="minorHAnsi" w:eastAsiaTheme="minorHAnsi" w:hAnsiTheme="minorHAnsi" w:cstheme="minorHAnsi"/>
          <w:lang w:eastAsia="en-US"/>
        </w:rPr>
        <w:t xml:space="preserve">Os pagamentos serão efetuados </w:t>
      </w:r>
      <w:r w:rsidR="00134899">
        <w:rPr>
          <w:rFonts w:asciiTheme="minorHAnsi" w:eastAsiaTheme="minorHAnsi" w:hAnsiTheme="minorHAnsi" w:cstheme="minorHAnsi"/>
          <w:lang w:eastAsia="en-US"/>
        </w:rPr>
        <w:t xml:space="preserve">por medições mensais, conforme Cronograma Físico-Financeiro </w:t>
      </w:r>
      <w:r w:rsidR="00ED280F">
        <w:rPr>
          <w:rFonts w:asciiTheme="minorHAnsi" w:eastAsiaTheme="minorHAnsi" w:hAnsiTheme="minorHAnsi" w:cstheme="minorHAnsi"/>
          <w:lang w:eastAsia="en-US"/>
        </w:rPr>
        <w:t xml:space="preserve">em até </w:t>
      </w:r>
      <w:r w:rsidR="00ED280F">
        <w:rPr>
          <w:rFonts w:asciiTheme="minorHAnsi" w:eastAsiaTheme="minorHAnsi" w:hAnsiTheme="minorHAnsi" w:cstheme="minorHAnsi"/>
          <w:b/>
          <w:lang w:eastAsia="en-US"/>
        </w:rPr>
        <w:t>30 dias após emissão da medição</w:t>
      </w:r>
      <w:r w:rsidR="00ED280F" w:rsidRPr="00107E0D">
        <w:rPr>
          <w:rFonts w:asciiTheme="minorHAnsi" w:eastAsiaTheme="minorHAnsi" w:hAnsiTheme="minorHAnsi" w:cstheme="minorHAnsi"/>
          <w:lang w:eastAsia="en-US"/>
        </w:rPr>
        <w:t>,</w:t>
      </w:r>
      <w:r w:rsidR="00ED280F">
        <w:rPr>
          <w:rFonts w:asciiTheme="minorHAnsi" w:eastAsiaTheme="minorHAnsi" w:hAnsiTheme="minorHAnsi" w:cstheme="minorHAnsi"/>
          <w:lang w:eastAsia="en-US"/>
        </w:rPr>
        <w:t xml:space="preserve"> </w:t>
      </w:r>
      <w:r w:rsidR="00ED280F" w:rsidRPr="00107E0D">
        <w:rPr>
          <w:rFonts w:asciiTheme="minorHAnsi" w:eastAsiaTheme="minorHAnsi" w:hAnsiTheme="minorHAnsi" w:cstheme="minorHAnsi"/>
          <w:lang w:eastAsia="en-US"/>
        </w:rPr>
        <w:t xml:space="preserve">após a efetiva execução dos serviços prestados e mediante apresentação da </w:t>
      </w:r>
      <w:r w:rsidR="00ED280F">
        <w:rPr>
          <w:rFonts w:asciiTheme="minorHAnsi" w:eastAsiaTheme="minorHAnsi" w:hAnsiTheme="minorHAnsi" w:cstheme="minorHAnsi"/>
          <w:lang w:eastAsia="en-US"/>
        </w:rPr>
        <w:t xml:space="preserve">medição e posterior aprovação a </w:t>
      </w:r>
      <w:r w:rsidR="00ED280F" w:rsidRPr="00107E0D">
        <w:rPr>
          <w:rFonts w:asciiTheme="minorHAnsi" w:eastAsiaTheme="minorHAnsi" w:hAnsiTheme="minorHAnsi" w:cstheme="minorHAnsi"/>
          <w:lang w:eastAsia="en-US"/>
        </w:rPr>
        <w:t xml:space="preserve">respectiva nota fiscal eletrônica devidamente discriminada com a indicação do número da Tomada de Preços, Contrato, objeto da licitação, </w:t>
      </w:r>
      <w:r w:rsidR="00ED280F">
        <w:rPr>
          <w:rFonts w:asciiTheme="minorHAnsi" w:eastAsiaTheme="minorHAnsi" w:hAnsiTheme="minorHAnsi" w:cstheme="minorHAnsi"/>
          <w:lang w:eastAsia="en-US"/>
        </w:rPr>
        <w:t>mão de obra e materiais (conforme medição).</w:t>
      </w:r>
    </w:p>
    <w:p w14:paraId="7B572775"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3.2 –</w:t>
      </w:r>
      <w:r w:rsidRPr="00107E0D">
        <w:rPr>
          <w:rFonts w:asciiTheme="minorHAnsi" w:eastAsiaTheme="minorHAnsi" w:hAnsiTheme="minorHAnsi" w:cstheme="minorHAnsi"/>
          <w:lang w:eastAsia="en-US"/>
        </w:rPr>
        <w:t xml:space="preserve"> A liberação do pagamento ficará condicionada à apresentação dos seguintes documentos: </w:t>
      </w:r>
    </w:p>
    <w:p w14:paraId="5991A219"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3.2.1.</w:t>
      </w:r>
      <w:r w:rsidRPr="00107E0D">
        <w:rPr>
          <w:rFonts w:asciiTheme="minorHAnsi" w:eastAsiaTheme="minorHAnsi" w:hAnsiTheme="minorHAnsi" w:cstheme="minorHAnsi"/>
          <w:lang w:eastAsia="en-US"/>
        </w:rPr>
        <w:t xml:space="preserve"> Relação nominal dos empregados envol</w:t>
      </w:r>
      <w:r w:rsidR="002806A5">
        <w:rPr>
          <w:rFonts w:asciiTheme="minorHAnsi" w:eastAsiaTheme="minorHAnsi" w:hAnsiTheme="minorHAnsi" w:cstheme="minorHAnsi"/>
          <w:lang w:eastAsia="en-US"/>
        </w:rPr>
        <w:t>vidos na prestação dos serviços</w:t>
      </w:r>
      <w:r w:rsidRPr="00107E0D">
        <w:rPr>
          <w:rFonts w:asciiTheme="minorHAnsi" w:eastAsiaTheme="minorHAnsi" w:hAnsiTheme="minorHAnsi" w:cstheme="minorHAnsi"/>
          <w:lang w:eastAsia="en-US"/>
        </w:rPr>
        <w:t>;</w:t>
      </w:r>
    </w:p>
    <w:p w14:paraId="430476D1"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3.2.2.</w:t>
      </w:r>
      <w:r w:rsidRPr="00107E0D">
        <w:rPr>
          <w:rFonts w:asciiTheme="minorHAnsi" w:eastAsiaTheme="minorHAnsi" w:hAnsiTheme="minorHAnsi" w:cstheme="minorHAnsi"/>
          <w:lang w:eastAsia="en-US"/>
        </w:rPr>
        <w:t xml:space="preserve"> Comprovação dos recolhimentos do FGTS por meio dos seguintes documentos:</w:t>
      </w:r>
    </w:p>
    <w:p w14:paraId="1D4F12AF"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a) Cópia do protocolo de envio de arquivos, emitido pela Conectividade Social (GFIP);</w:t>
      </w:r>
    </w:p>
    <w:p w14:paraId="7D8C867B"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b) Cópia da Guia de Recolhimento do FGTS (GRF) com a autenticação mecânica ou acompanhada do comprovante de recolhimento bancário ou o comprovante emitido quando o recolhimento for efetuado pela internet;</w:t>
      </w:r>
    </w:p>
    <w:p w14:paraId="131024C2"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c) Comprovação dos recolhimentos das contribuições ao INSS por meio de:</w:t>
      </w:r>
    </w:p>
    <w:p w14:paraId="6D5ED48E" w14:textId="77777777" w:rsidR="00DC6776" w:rsidRPr="00107E0D" w:rsidRDefault="00DC6776" w:rsidP="00E74C43">
      <w:pPr>
        <w:pStyle w:val="Recuodecorpodetexto2"/>
        <w:ind w:firstLine="0"/>
        <w:jc w:val="left"/>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c.1) Cópia do protocolo de envio de arquivos, emitido pela conectividade Social (GFIP);</w:t>
      </w:r>
    </w:p>
    <w:p w14:paraId="6A0D409F" w14:textId="77777777" w:rsidR="00DC6776" w:rsidRPr="00107E0D" w:rsidRDefault="00DC6776" w:rsidP="00E74C43">
      <w:pPr>
        <w:pStyle w:val="Recuodecorpodetexto2"/>
        <w:ind w:firstLine="0"/>
        <w:jc w:val="left"/>
        <w:rPr>
          <w:rFonts w:asciiTheme="minorHAnsi" w:eastAsiaTheme="minorHAnsi" w:hAnsiTheme="minorHAnsi" w:cstheme="minorHAnsi"/>
          <w:lang w:eastAsia="en-US"/>
        </w:rPr>
      </w:pPr>
      <w:r w:rsidRPr="00107E0D">
        <w:rPr>
          <w:rFonts w:asciiTheme="minorHAnsi" w:eastAsiaTheme="minorHAnsi" w:hAnsiTheme="minorHAnsi" w:cstheme="minorHAnsi"/>
          <w:lang w:eastAsia="en-US"/>
        </w:rPr>
        <w:t>c.2) Cópia da Guia da Previdência Social (GPS) com autenticação mecânica ou acompanhada do comprovante emitido quando o recolhimento for efetuado pela internet;</w:t>
      </w:r>
    </w:p>
    <w:p w14:paraId="1975097A"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3.3 -</w:t>
      </w:r>
      <w:r w:rsidRPr="00107E0D">
        <w:rPr>
          <w:rFonts w:asciiTheme="minorHAnsi" w:eastAsiaTheme="minorHAnsi" w:hAnsiTheme="minorHAnsi" w:cstheme="minorHAnsi"/>
          <w:lang w:eastAsia="en-US"/>
        </w:rPr>
        <w:t xml:space="preserve"> </w:t>
      </w:r>
      <w:r w:rsidR="002806A5" w:rsidRPr="00107E0D">
        <w:rPr>
          <w:rFonts w:asciiTheme="minorHAnsi" w:eastAsiaTheme="minorHAnsi" w:hAnsiTheme="minorHAnsi" w:cstheme="minorHAnsi"/>
          <w:lang w:eastAsia="en-US"/>
        </w:rPr>
        <w:t xml:space="preserve">O pagamento será efetuado em </w:t>
      </w:r>
      <w:r w:rsidR="002806A5">
        <w:rPr>
          <w:rFonts w:asciiTheme="minorHAnsi" w:eastAsiaTheme="minorHAnsi" w:hAnsiTheme="minorHAnsi" w:cstheme="minorHAnsi"/>
          <w:lang w:eastAsia="en-US"/>
        </w:rPr>
        <w:t>até 3</w:t>
      </w:r>
      <w:r w:rsidR="002806A5" w:rsidRPr="00107E0D">
        <w:rPr>
          <w:rFonts w:asciiTheme="minorHAnsi" w:eastAsiaTheme="minorHAnsi" w:hAnsiTheme="minorHAnsi" w:cstheme="minorHAnsi"/>
          <w:lang w:eastAsia="en-US"/>
        </w:rPr>
        <w:t>0 (</w:t>
      </w:r>
      <w:r w:rsidR="002806A5">
        <w:rPr>
          <w:rFonts w:asciiTheme="minorHAnsi" w:eastAsiaTheme="minorHAnsi" w:hAnsiTheme="minorHAnsi" w:cstheme="minorHAnsi"/>
          <w:lang w:eastAsia="en-US"/>
        </w:rPr>
        <w:t>trinta</w:t>
      </w:r>
      <w:r w:rsidR="002806A5" w:rsidRPr="00107E0D">
        <w:rPr>
          <w:rFonts w:asciiTheme="minorHAnsi" w:eastAsiaTheme="minorHAnsi" w:hAnsiTheme="minorHAnsi" w:cstheme="minorHAnsi"/>
          <w:lang w:eastAsia="en-US"/>
        </w:rPr>
        <w:t xml:space="preserve">) dias após a manifestação favorável do Setor </w:t>
      </w:r>
      <w:proofErr w:type="spellStart"/>
      <w:r w:rsidR="002806A5" w:rsidRPr="00107E0D">
        <w:rPr>
          <w:rFonts w:asciiTheme="minorHAnsi" w:eastAsiaTheme="minorHAnsi" w:hAnsiTheme="minorHAnsi" w:cstheme="minorHAnsi"/>
          <w:lang w:eastAsia="en-US"/>
        </w:rPr>
        <w:t>fiscalizante</w:t>
      </w:r>
      <w:proofErr w:type="spellEnd"/>
      <w:r w:rsidR="002806A5" w:rsidRPr="00107E0D">
        <w:rPr>
          <w:rFonts w:asciiTheme="minorHAnsi" w:eastAsiaTheme="minorHAnsi" w:hAnsiTheme="minorHAnsi" w:cstheme="minorHAnsi"/>
          <w:lang w:eastAsia="en-US"/>
        </w:rPr>
        <w:t xml:space="preserve"> na Nota Fiscal Eletrônica ou Nota Fiscal Fatura (conforme o caso) apresentada, ficando assegurado o prazo máximo de até 05 (cinco) dias par</w:t>
      </w:r>
      <w:r w:rsidR="002806A5">
        <w:rPr>
          <w:rFonts w:asciiTheme="minorHAnsi" w:eastAsiaTheme="minorHAnsi" w:hAnsiTheme="minorHAnsi" w:cstheme="minorHAnsi"/>
          <w:lang w:eastAsia="en-US"/>
        </w:rPr>
        <w:t>a a emissão de tal manifestação</w:t>
      </w:r>
      <w:r w:rsidRPr="00107E0D">
        <w:rPr>
          <w:rFonts w:asciiTheme="minorHAnsi" w:eastAsiaTheme="minorHAnsi" w:hAnsiTheme="minorHAnsi" w:cstheme="minorHAnsi"/>
          <w:lang w:eastAsia="en-US"/>
        </w:rPr>
        <w:t>.</w:t>
      </w:r>
    </w:p>
    <w:p w14:paraId="39F94E82"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3.4 -.</w:t>
      </w:r>
      <w:r w:rsidRPr="00107E0D">
        <w:rPr>
          <w:rFonts w:asciiTheme="minorHAnsi" w:eastAsiaTheme="minorHAnsi" w:hAnsiTheme="minorHAnsi" w:cstheme="minorHAnsi"/>
          <w:lang w:eastAsia="en-US"/>
        </w:rPr>
        <w:t xml:space="preserve"> Havendo erro na NF ou descumprimento das condições pactuadas, a tramitação da NF será suspensa para que a Contratada adote as providências necessárias </w:t>
      </w:r>
      <w:proofErr w:type="gramStart"/>
      <w:r w:rsidRPr="00107E0D">
        <w:rPr>
          <w:rFonts w:asciiTheme="minorHAnsi" w:eastAsiaTheme="minorHAnsi" w:hAnsiTheme="minorHAnsi" w:cstheme="minorHAnsi"/>
          <w:lang w:eastAsia="en-US"/>
        </w:rPr>
        <w:t>a</w:t>
      </w:r>
      <w:proofErr w:type="gramEnd"/>
      <w:r w:rsidRPr="00107E0D">
        <w:rPr>
          <w:rFonts w:asciiTheme="minorHAnsi" w:eastAsiaTheme="minorHAnsi" w:hAnsiTheme="minorHAnsi" w:cstheme="minorHAnsi"/>
          <w:lang w:eastAsia="en-US"/>
        </w:rPr>
        <w:t xml:space="preserve"> sua correção. Passará a ser considerada, para efeito de pagamento, a data do aceite da fatura.</w:t>
      </w:r>
    </w:p>
    <w:p w14:paraId="2C45AC1E" w14:textId="77777777" w:rsidR="00DC6776" w:rsidRPr="00107E0D" w:rsidRDefault="00DC6776" w:rsidP="00E74C43">
      <w:pPr>
        <w:pStyle w:val="Recuodecorpodetexto2"/>
        <w:ind w:firstLine="0"/>
        <w:rPr>
          <w:rFonts w:asciiTheme="minorHAnsi" w:eastAsiaTheme="minorHAnsi" w:hAnsiTheme="minorHAnsi" w:cstheme="minorHAnsi"/>
          <w:lang w:eastAsia="en-US"/>
        </w:rPr>
      </w:pPr>
      <w:r w:rsidRPr="00107E0D">
        <w:rPr>
          <w:rFonts w:asciiTheme="minorHAnsi" w:eastAsiaTheme="minorHAnsi" w:hAnsiTheme="minorHAnsi" w:cstheme="minorHAnsi"/>
          <w:b/>
          <w:bCs/>
          <w:lang w:eastAsia="en-US"/>
        </w:rPr>
        <w:t>3.5 -</w:t>
      </w:r>
      <w:r w:rsidRPr="00107E0D">
        <w:rPr>
          <w:rFonts w:asciiTheme="minorHAnsi" w:eastAsiaTheme="minorHAnsi" w:hAnsiTheme="minorHAnsi" w:cstheme="minorHAnsi"/>
          <w:lang w:eastAsia="en-US"/>
        </w:rPr>
        <w:t xml:space="preserve"> Quaisquer pagamentos não isentarão a Contratada das responsabilidades contratuais.</w:t>
      </w:r>
    </w:p>
    <w:p w14:paraId="07E8BB0A" w14:textId="77777777" w:rsidR="001E4AFA" w:rsidRPr="00107E0D" w:rsidRDefault="001E4AFA" w:rsidP="00E74C43">
      <w:pPr>
        <w:autoSpaceDE w:val="0"/>
        <w:autoSpaceDN w:val="0"/>
        <w:spacing w:after="0" w:line="240" w:lineRule="auto"/>
        <w:jc w:val="both"/>
        <w:rPr>
          <w:rFonts w:cstheme="minorHAnsi"/>
          <w:b/>
          <w:bCs/>
          <w:sz w:val="24"/>
          <w:szCs w:val="24"/>
          <w:u w:val="single"/>
        </w:rPr>
      </w:pPr>
    </w:p>
    <w:p w14:paraId="065C34B2" w14:textId="77777777" w:rsidR="001E4AFA" w:rsidRPr="00107E0D" w:rsidRDefault="001E4AFA" w:rsidP="00E74C43">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w:t>
      </w:r>
      <w:r w:rsidR="00662855" w:rsidRPr="00107E0D">
        <w:rPr>
          <w:rFonts w:cstheme="minorHAnsi"/>
          <w:b/>
          <w:bCs/>
          <w:sz w:val="24"/>
          <w:szCs w:val="24"/>
        </w:rPr>
        <w:t>4</w:t>
      </w:r>
      <w:r w:rsidRPr="00107E0D">
        <w:rPr>
          <w:rFonts w:cstheme="minorHAnsi"/>
          <w:b/>
          <w:bCs/>
          <w:sz w:val="24"/>
          <w:szCs w:val="24"/>
        </w:rPr>
        <w:t xml:space="preserve">ª) – </w:t>
      </w:r>
      <w:r w:rsidR="00662855" w:rsidRPr="00107E0D">
        <w:rPr>
          <w:rFonts w:cstheme="minorHAnsi"/>
          <w:b/>
          <w:bCs/>
          <w:sz w:val="24"/>
          <w:szCs w:val="24"/>
          <w:u w:val="single"/>
        </w:rPr>
        <w:t>DA EXECUÇÃO DOS SERVIÇOS</w:t>
      </w:r>
      <w:r w:rsidRPr="00107E0D">
        <w:rPr>
          <w:rFonts w:cstheme="minorHAnsi"/>
          <w:b/>
          <w:bCs/>
          <w:sz w:val="24"/>
          <w:szCs w:val="24"/>
          <w:u w:val="single"/>
        </w:rPr>
        <w:t>:</w:t>
      </w:r>
    </w:p>
    <w:p w14:paraId="1A5E3DC6" w14:textId="0917B8C3" w:rsidR="00662855" w:rsidRPr="00107E0D" w:rsidRDefault="00662855" w:rsidP="00E74C43">
      <w:pPr>
        <w:autoSpaceDE w:val="0"/>
        <w:autoSpaceDN w:val="0"/>
        <w:adjustRightInd w:val="0"/>
        <w:spacing w:after="0" w:line="240" w:lineRule="auto"/>
        <w:jc w:val="both"/>
        <w:rPr>
          <w:rFonts w:eastAsia="Times New Roman" w:cstheme="minorHAnsi"/>
          <w:sz w:val="24"/>
          <w:szCs w:val="24"/>
          <w:lang w:eastAsia="pt-BR"/>
        </w:rPr>
      </w:pPr>
      <w:r w:rsidRPr="00107E0D">
        <w:rPr>
          <w:rFonts w:eastAsia="Times New Roman" w:cstheme="minorHAnsi"/>
          <w:b/>
          <w:bCs/>
          <w:sz w:val="24"/>
          <w:szCs w:val="24"/>
          <w:lang w:eastAsia="pt-BR"/>
        </w:rPr>
        <w:t xml:space="preserve">4.1 </w:t>
      </w:r>
      <w:r w:rsidRPr="00107E0D">
        <w:rPr>
          <w:rFonts w:eastAsia="Times New Roman" w:cstheme="minorHAnsi"/>
          <w:sz w:val="24"/>
          <w:szCs w:val="24"/>
          <w:lang w:eastAsia="pt-BR"/>
        </w:rPr>
        <w:t xml:space="preserve">- A </w:t>
      </w:r>
      <w:r w:rsidR="00471E29">
        <w:rPr>
          <w:rFonts w:eastAsia="Times New Roman" w:cstheme="minorHAnsi"/>
          <w:sz w:val="24"/>
          <w:szCs w:val="24"/>
          <w:lang w:eastAsia="pt-BR"/>
        </w:rPr>
        <w:t>C</w:t>
      </w:r>
      <w:r w:rsidRPr="00107E0D">
        <w:rPr>
          <w:rFonts w:eastAsia="Times New Roman" w:cstheme="minorHAnsi"/>
          <w:sz w:val="24"/>
          <w:szCs w:val="24"/>
          <w:lang w:eastAsia="pt-BR"/>
        </w:rPr>
        <w:t xml:space="preserve">ontratada deverá executar os serviços de acordo com o estabelecido no Anexo </w:t>
      </w:r>
      <w:r w:rsidR="00455139" w:rsidRPr="00107E0D">
        <w:rPr>
          <w:rFonts w:eastAsia="Times New Roman" w:cstheme="minorHAnsi"/>
          <w:sz w:val="24"/>
          <w:szCs w:val="24"/>
          <w:lang w:eastAsia="pt-BR"/>
        </w:rPr>
        <w:t>I</w:t>
      </w:r>
      <w:r w:rsidRPr="00107E0D">
        <w:rPr>
          <w:rFonts w:eastAsia="Times New Roman" w:cstheme="minorHAnsi"/>
          <w:sz w:val="24"/>
          <w:szCs w:val="24"/>
          <w:lang w:eastAsia="pt-BR"/>
        </w:rPr>
        <w:t xml:space="preserve"> – </w:t>
      </w:r>
      <w:r w:rsidR="003339DD">
        <w:rPr>
          <w:rFonts w:eastAsia="Times New Roman" w:cstheme="minorHAnsi"/>
          <w:sz w:val="24"/>
          <w:szCs w:val="24"/>
          <w:lang w:eastAsia="pt-BR"/>
        </w:rPr>
        <w:t>Memorial Descritivo</w:t>
      </w:r>
      <w:r w:rsidRPr="00107E0D">
        <w:rPr>
          <w:rFonts w:eastAsia="Times New Roman" w:cstheme="minorHAnsi"/>
          <w:sz w:val="24"/>
          <w:szCs w:val="24"/>
          <w:lang w:eastAsia="pt-BR"/>
        </w:rPr>
        <w:t>.</w:t>
      </w:r>
    </w:p>
    <w:p w14:paraId="2C7495BF" w14:textId="4A483A10" w:rsidR="00762180" w:rsidRDefault="00762180" w:rsidP="00E74C43">
      <w:pPr>
        <w:pStyle w:val="PargrafodaLista"/>
        <w:tabs>
          <w:tab w:val="left" w:pos="653"/>
        </w:tabs>
        <w:spacing w:after="0" w:line="240" w:lineRule="auto"/>
        <w:ind w:left="0"/>
        <w:jc w:val="both"/>
        <w:rPr>
          <w:rFonts w:eastAsia="Times New Roman" w:cstheme="minorHAnsi"/>
          <w:sz w:val="24"/>
          <w:szCs w:val="24"/>
          <w:lang w:eastAsia="pt-BR"/>
        </w:rPr>
      </w:pPr>
      <w:r w:rsidRPr="00107E0D">
        <w:rPr>
          <w:rFonts w:eastAsia="Times New Roman" w:cstheme="minorHAnsi"/>
          <w:b/>
          <w:bCs/>
          <w:sz w:val="24"/>
          <w:szCs w:val="24"/>
          <w:lang w:eastAsia="pt-BR"/>
        </w:rPr>
        <w:t xml:space="preserve">4.2 – </w:t>
      </w:r>
      <w:r w:rsidR="00471E29">
        <w:rPr>
          <w:rFonts w:eastAsia="Times New Roman" w:cstheme="minorHAnsi"/>
          <w:sz w:val="24"/>
          <w:szCs w:val="24"/>
          <w:lang w:eastAsia="pt-BR"/>
        </w:rPr>
        <w:t>Caso a C</w:t>
      </w:r>
      <w:r w:rsidRPr="00107E0D">
        <w:rPr>
          <w:rFonts w:eastAsia="Times New Roman" w:cstheme="minorHAnsi"/>
          <w:sz w:val="24"/>
          <w:szCs w:val="24"/>
          <w:lang w:eastAsia="pt-BR"/>
        </w:rPr>
        <w:t xml:space="preserve">ontratada não execute, total ou parcialmente, qualquer dos itens ou serviços previstos, a contratante reserva-se o direito de executá-los diretamente ou através de terceiros. </w:t>
      </w:r>
      <w:r w:rsidRPr="00107E0D">
        <w:rPr>
          <w:rFonts w:eastAsia="Times New Roman" w:cstheme="minorHAnsi"/>
          <w:b/>
          <w:bCs/>
          <w:sz w:val="24"/>
          <w:szCs w:val="24"/>
          <w:lang w:eastAsia="pt-BR"/>
        </w:rPr>
        <w:t>4.3 -</w:t>
      </w:r>
      <w:r w:rsidRPr="00107E0D">
        <w:rPr>
          <w:rFonts w:eastAsia="Times New Roman" w:cstheme="minorHAnsi"/>
          <w:sz w:val="24"/>
          <w:szCs w:val="24"/>
          <w:lang w:eastAsia="pt-BR"/>
        </w:rPr>
        <w:t xml:space="preserve"> Ocorrendo a hipótese mencionada, a então contratada responderá pelos custos, através de glosas de créditos e/ou cauções e/ou pagamento direto, inclusive podendo ser declarada inidônea, ficando suspensa de firmar contrato pelo prazo de até </w:t>
      </w:r>
      <w:r w:rsidR="002806A5">
        <w:rPr>
          <w:rFonts w:eastAsia="Times New Roman" w:cstheme="minorHAnsi"/>
          <w:sz w:val="24"/>
          <w:szCs w:val="24"/>
          <w:lang w:eastAsia="pt-BR"/>
        </w:rPr>
        <w:t>0</w:t>
      </w:r>
      <w:r w:rsidRPr="00107E0D">
        <w:rPr>
          <w:rFonts w:eastAsia="Times New Roman" w:cstheme="minorHAnsi"/>
          <w:sz w:val="24"/>
          <w:szCs w:val="24"/>
          <w:lang w:eastAsia="pt-BR"/>
        </w:rPr>
        <w:t>2 (dois) anos, conforme a gravidade da infração e dos danos decorrentes. Estas sanções serão aplicadas sem prejuízo de outras, previstas no Art.</w:t>
      </w:r>
      <w:r w:rsidR="0040069D">
        <w:rPr>
          <w:rFonts w:eastAsia="Times New Roman" w:cstheme="minorHAnsi"/>
          <w:sz w:val="24"/>
          <w:szCs w:val="24"/>
          <w:lang w:eastAsia="pt-BR"/>
        </w:rPr>
        <w:t xml:space="preserve"> </w:t>
      </w:r>
      <w:r w:rsidRPr="00107E0D">
        <w:rPr>
          <w:rFonts w:eastAsia="Times New Roman" w:cstheme="minorHAnsi"/>
          <w:sz w:val="24"/>
          <w:szCs w:val="24"/>
          <w:lang w:eastAsia="pt-BR"/>
        </w:rPr>
        <w:t>87 da Lei Federal Nº 8.666/93.</w:t>
      </w:r>
    </w:p>
    <w:p w14:paraId="0D01A8E5" w14:textId="3AF51097" w:rsidR="00471E29" w:rsidRPr="00107E0D" w:rsidRDefault="00471E29" w:rsidP="00E74C43">
      <w:pPr>
        <w:pStyle w:val="PargrafodaLista"/>
        <w:tabs>
          <w:tab w:val="left" w:pos="653"/>
        </w:tabs>
        <w:spacing w:after="0" w:line="240" w:lineRule="auto"/>
        <w:ind w:left="0"/>
        <w:jc w:val="both"/>
        <w:rPr>
          <w:rFonts w:eastAsia="Times New Roman" w:cstheme="minorHAnsi"/>
          <w:sz w:val="24"/>
          <w:szCs w:val="24"/>
          <w:lang w:eastAsia="pt-BR"/>
        </w:rPr>
      </w:pPr>
      <w:r>
        <w:rPr>
          <w:rFonts w:eastAsia="Times New Roman" w:cstheme="minorHAnsi"/>
          <w:sz w:val="24"/>
          <w:szCs w:val="24"/>
          <w:lang w:eastAsia="pt-BR"/>
        </w:rPr>
        <w:t>4.4 – A Contratada deverá inicial a execução dos serviços em até 05 (cinco) dias úteis, após o recebimento da Ordem de Serviço, sob penas cabíveis caso descumpra o prazo.</w:t>
      </w:r>
    </w:p>
    <w:p w14:paraId="162A913F" w14:textId="77777777" w:rsidR="00EC75D9" w:rsidRPr="00107E0D" w:rsidRDefault="00EC75D9" w:rsidP="00E74C43">
      <w:pPr>
        <w:autoSpaceDE w:val="0"/>
        <w:autoSpaceDN w:val="0"/>
        <w:adjustRightInd w:val="0"/>
        <w:spacing w:after="0" w:line="240" w:lineRule="auto"/>
        <w:jc w:val="both"/>
        <w:rPr>
          <w:rFonts w:cstheme="minorHAnsi"/>
          <w:sz w:val="24"/>
          <w:szCs w:val="24"/>
        </w:rPr>
      </w:pPr>
    </w:p>
    <w:p w14:paraId="40960F12" w14:textId="7A12DB79" w:rsidR="00C80ABC" w:rsidRPr="00107E0D" w:rsidRDefault="00C80ABC" w:rsidP="00E74C43">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5ª) – </w:t>
      </w:r>
      <w:r w:rsidRPr="00107E0D">
        <w:rPr>
          <w:rFonts w:cstheme="minorHAnsi"/>
          <w:b/>
          <w:bCs/>
          <w:sz w:val="24"/>
          <w:szCs w:val="24"/>
          <w:u w:val="single"/>
        </w:rPr>
        <w:t>DAS CONDIÇÕES DE RECEBIMENTO DO OBJETO:</w:t>
      </w:r>
    </w:p>
    <w:p w14:paraId="57CCE9B9" w14:textId="65E2D472" w:rsidR="00C80ABC" w:rsidRPr="00107E0D" w:rsidRDefault="00C80ABC"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lastRenderedPageBreak/>
        <w:t>5.1 -</w:t>
      </w:r>
      <w:r w:rsidRPr="00107E0D">
        <w:rPr>
          <w:rFonts w:cstheme="minorHAnsi"/>
          <w:sz w:val="24"/>
          <w:szCs w:val="24"/>
        </w:rPr>
        <w:t xml:space="preserve"> O objeto do presente contrato será recebido de acordo com o que dispõe o Termo de Referência integrante do Edital da </w:t>
      </w:r>
      <w:r w:rsidR="002806A5">
        <w:rPr>
          <w:rFonts w:cstheme="minorHAnsi"/>
          <w:sz w:val="24"/>
          <w:szCs w:val="24"/>
        </w:rPr>
        <w:t xml:space="preserve">Tomada de Preços nº </w:t>
      </w:r>
      <w:r w:rsidR="004700C3">
        <w:rPr>
          <w:rFonts w:cstheme="minorHAnsi"/>
          <w:sz w:val="24"/>
          <w:szCs w:val="24"/>
        </w:rPr>
        <w:t>00</w:t>
      </w:r>
      <w:r w:rsidR="003005F5">
        <w:rPr>
          <w:rFonts w:cstheme="minorHAnsi"/>
          <w:sz w:val="24"/>
          <w:szCs w:val="24"/>
        </w:rPr>
        <w:t>4</w:t>
      </w:r>
      <w:r w:rsidR="004700C3">
        <w:rPr>
          <w:rFonts w:cstheme="minorHAnsi"/>
          <w:sz w:val="24"/>
          <w:szCs w:val="24"/>
        </w:rPr>
        <w:t>/202</w:t>
      </w:r>
      <w:r w:rsidR="003339DD">
        <w:rPr>
          <w:rFonts w:cstheme="minorHAnsi"/>
          <w:sz w:val="24"/>
          <w:szCs w:val="24"/>
        </w:rPr>
        <w:t>3</w:t>
      </w:r>
      <w:r w:rsidRPr="00107E0D">
        <w:rPr>
          <w:rFonts w:cstheme="minorHAnsi"/>
          <w:sz w:val="24"/>
          <w:szCs w:val="24"/>
        </w:rPr>
        <w:t xml:space="preserve"> e estando perfeitamente de acordo com as condições</w:t>
      </w:r>
      <w:r w:rsidR="005B6B27" w:rsidRPr="00107E0D">
        <w:rPr>
          <w:rFonts w:cstheme="minorHAnsi"/>
          <w:sz w:val="24"/>
          <w:szCs w:val="24"/>
        </w:rPr>
        <w:t xml:space="preserve"> </w:t>
      </w:r>
      <w:r w:rsidRPr="00107E0D">
        <w:rPr>
          <w:rFonts w:cstheme="minorHAnsi"/>
          <w:sz w:val="24"/>
          <w:szCs w:val="24"/>
        </w:rPr>
        <w:t>contratuais pactuadas neste instrumento e nos documentos que o integrem.</w:t>
      </w:r>
    </w:p>
    <w:p w14:paraId="047E75E6" w14:textId="77777777" w:rsidR="00C80ABC" w:rsidRPr="00107E0D" w:rsidRDefault="005B6B27"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5.2 - </w:t>
      </w:r>
      <w:r w:rsidR="00C80ABC" w:rsidRPr="00107E0D">
        <w:rPr>
          <w:rFonts w:cstheme="minorHAnsi"/>
          <w:sz w:val="24"/>
          <w:szCs w:val="24"/>
        </w:rPr>
        <w:t>A fiscalização será realizada pela CONTRATANTE e será efetuada</w:t>
      </w:r>
      <w:r w:rsidRPr="00107E0D">
        <w:rPr>
          <w:rFonts w:cstheme="minorHAnsi"/>
          <w:sz w:val="24"/>
          <w:szCs w:val="24"/>
        </w:rPr>
        <w:t xml:space="preserve"> </w:t>
      </w:r>
      <w:r w:rsidR="00C80ABC" w:rsidRPr="00107E0D">
        <w:rPr>
          <w:rFonts w:cstheme="minorHAnsi"/>
          <w:sz w:val="24"/>
          <w:szCs w:val="24"/>
        </w:rPr>
        <w:t>durante toda a vigência contratual.</w:t>
      </w:r>
    </w:p>
    <w:p w14:paraId="027DB241" w14:textId="77777777" w:rsidR="001E4AFA" w:rsidRPr="00107E0D" w:rsidRDefault="005B6B27"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5.3 -</w:t>
      </w:r>
      <w:r w:rsidRPr="00107E0D">
        <w:rPr>
          <w:rFonts w:cstheme="minorHAnsi"/>
          <w:sz w:val="24"/>
          <w:szCs w:val="24"/>
        </w:rPr>
        <w:t xml:space="preserve"> </w:t>
      </w:r>
      <w:r w:rsidR="00C80ABC" w:rsidRPr="00107E0D">
        <w:rPr>
          <w:rFonts w:cstheme="minorHAnsi"/>
          <w:sz w:val="24"/>
          <w:szCs w:val="24"/>
        </w:rPr>
        <w:t>A CONTRATADA é responsável pela qualidade e pela segurança dos serviços ora</w:t>
      </w:r>
      <w:r w:rsidRPr="00107E0D">
        <w:rPr>
          <w:rFonts w:cstheme="minorHAnsi"/>
          <w:sz w:val="24"/>
          <w:szCs w:val="24"/>
        </w:rPr>
        <w:t xml:space="preserve"> </w:t>
      </w:r>
      <w:r w:rsidR="00C80ABC" w:rsidRPr="00107E0D">
        <w:rPr>
          <w:rFonts w:cstheme="minorHAnsi"/>
          <w:sz w:val="24"/>
          <w:szCs w:val="24"/>
        </w:rPr>
        <w:t>contratados e responderá na forma da Lei, perante a CONTRATANTE e ou a</w:t>
      </w:r>
      <w:r w:rsidRPr="00107E0D">
        <w:rPr>
          <w:rFonts w:cstheme="minorHAnsi"/>
          <w:sz w:val="24"/>
          <w:szCs w:val="24"/>
        </w:rPr>
        <w:t xml:space="preserve"> </w:t>
      </w:r>
      <w:r w:rsidR="00C80ABC" w:rsidRPr="00107E0D">
        <w:rPr>
          <w:rFonts w:cstheme="minorHAnsi"/>
          <w:sz w:val="24"/>
          <w:szCs w:val="24"/>
        </w:rPr>
        <w:t>terceiros pela inobservância de qualquer das condições previstas para a execução</w:t>
      </w:r>
      <w:r w:rsidRPr="00107E0D">
        <w:rPr>
          <w:rFonts w:cstheme="minorHAnsi"/>
          <w:sz w:val="24"/>
          <w:szCs w:val="24"/>
        </w:rPr>
        <w:t xml:space="preserve"> </w:t>
      </w:r>
      <w:r w:rsidR="00C80ABC" w:rsidRPr="00107E0D">
        <w:rPr>
          <w:rFonts w:cstheme="minorHAnsi"/>
          <w:sz w:val="24"/>
          <w:szCs w:val="24"/>
        </w:rPr>
        <w:t>dos serviços contratados.</w:t>
      </w:r>
    </w:p>
    <w:p w14:paraId="2B2C15D8" w14:textId="77777777" w:rsidR="005B6B27" w:rsidRPr="00107E0D" w:rsidRDefault="005B6B27" w:rsidP="00E74C43">
      <w:pPr>
        <w:autoSpaceDE w:val="0"/>
        <w:autoSpaceDN w:val="0"/>
        <w:adjustRightInd w:val="0"/>
        <w:spacing w:after="0" w:line="240" w:lineRule="auto"/>
        <w:jc w:val="both"/>
        <w:rPr>
          <w:rFonts w:cstheme="minorHAnsi"/>
          <w:sz w:val="24"/>
          <w:szCs w:val="24"/>
        </w:rPr>
      </w:pPr>
    </w:p>
    <w:p w14:paraId="554EDC15" w14:textId="77777777" w:rsidR="001E4AFA" w:rsidRPr="00107E0D" w:rsidRDefault="001E4AFA" w:rsidP="00E74C43">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w:t>
      </w:r>
      <w:r w:rsidR="005B6B27" w:rsidRPr="00107E0D">
        <w:rPr>
          <w:rFonts w:cstheme="minorHAnsi"/>
          <w:b/>
          <w:bCs/>
          <w:sz w:val="24"/>
          <w:szCs w:val="24"/>
        </w:rPr>
        <w:t>6</w:t>
      </w:r>
      <w:r w:rsidRPr="00107E0D">
        <w:rPr>
          <w:rFonts w:cstheme="minorHAnsi"/>
          <w:b/>
          <w:bCs/>
          <w:sz w:val="24"/>
          <w:szCs w:val="24"/>
        </w:rPr>
        <w:t xml:space="preserve">ª) – </w:t>
      </w:r>
      <w:r w:rsidRPr="00107E0D">
        <w:rPr>
          <w:rFonts w:cstheme="minorHAnsi"/>
          <w:b/>
          <w:bCs/>
          <w:sz w:val="24"/>
          <w:szCs w:val="24"/>
          <w:u w:val="single"/>
        </w:rPr>
        <w:t>DOS RECURSOS FINANCEIROS:</w:t>
      </w:r>
    </w:p>
    <w:p w14:paraId="4D5DEF97" w14:textId="77777777" w:rsidR="009B652B" w:rsidRPr="00107E0D" w:rsidRDefault="005B6B27"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6</w:t>
      </w:r>
      <w:r w:rsidR="00900682" w:rsidRPr="00107E0D">
        <w:rPr>
          <w:rFonts w:cstheme="minorHAnsi"/>
          <w:b/>
          <w:bCs/>
          <w:sz w:val="24"/>
          <w:szCs w:val="24"/>
        </w:rPr>
        <w:t xml:space="preserve">.1 </w:t>
      </w:r>
      <w:r w:rsidR="00900682" w:rsidRPr="00107E0D">
        <w:rPr>
          <w:rFonts w:cstheme="minorHAnsi"/>
          <w:sz w:val="24"/>
          <w:szCs w:val="24"/>
        </w:rPr>
        <w:t xml:space="preserve">- </w:t>
      </w:r>
      <w:r w:rsidR="00187DBC" w:rsidRPr="00107E0D">
        <w:rPr>
          <w:rFonts w:cstheme="minorHAnsi"/>
          <w:sz w:val="24"/>
          <w:szCs w:val="24"/>
        </w:rPr>
        <w:t xml:space="preserve">As despesas decorrentes da execução do contrato onerarão os recursos orçamentários e financeiros do orçamento vigente, </w:t>
      </w:r>
      <w:r w:rsidR="006D6CE1" w:rsidRPr="00107E0D">
        <w:rPr>
          <w:rFonts w:cstheme="minorHAnsi"/>
          <w:sz w:val="24"/>
          <w:szCs w:val="24"/>
        </w:rPr>
        <w:t xml:space="preserve">onerarão os seguintes recursos orçamentários do orçamento vigente: </w:t>
      </w:r>
    </w:p>
    <w:p w14:paraId="27BD4528" w14:textId="77777777" w:rsidR="00762180" w:rsidRDefault="00762180" w:rsidP="00E74C43">
      <w:pPr>
        <w:spacing w:after="0" w:line="240" w:lineRule="auto"/>
        <w:rPr>
          <w:b/>
          <w:sz w:val="24"/>
          <w:szCs w:val="24"/>
          <w:u w:val="thick"/>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30"/>
        <w:gridCol w:w="1772"/>
        <w:gridCol w:w="1829"/>
        <w:gridCol w:w="2977"/>
      </w:tblGrid>
      <w:tr w:rsidR="006437B9" w:rsidRPr="004E72CF" w14:paraId="4FAECD94" w14:textId="77777777" w:rsidTr="00DF355E">
        <w:trPr>
          <w:jc w:val="center"/>
        </w:trPr>
        <w:tc>
          <w:tcPr>
            <w:tcW w:w="1226" w:type="dxa"/>
            <w:vAlign w:val="center"/>
          </w:tcPr>
          <w:p w14:paraId="6F33BE76" w14:textId="77777777" w:rsidR="006437B9" w:rsidRPr="004E72CF" w:rsidRDefault="006437B9" w:rsidP="00DF355E">
            <w:pPr>
              <w:spacing w:after="0"/>
              <w:jc w:val="center"/>
              <w:rPr>
                <w:rFonts w:ascii="Arial" w:hAnsi="Arial" w:cs="Arial"/>
                <w:b/>
                <w:bCs/>
                <w:color w:val="000000"/>
                <w:spacing w:val="8"/>
                <w:sz w:val="20"/>
                <w:szCs w:val="20"/>
              </w:rPr>
            </w:pPr>
            <w:r w:rsidRPr="004E72CF">
              <w:rPr>
                <w:rFonts w:ascii="Arial" w:hAnsi="Arial" w:cs="Arial"/>
                <w:b/>
                <w:bCs/>
                <w:color w:val="000000"/>
                <w:spacing w:val="8"/>
                <w:sz w:val="20"/>
                <w:szCs w:val="20"/>
              </w:rPr>
              <w:t>Unidade</w:t>
            </w:r>
          </w:p>
        </w:tc>
        <w:tc>
          <w:tcPr>
            <w:tcW w:w="930" w:type="dxa"/>
            <w:vAlign w:val="center"/>
          </w:tcPr>
          <w:p w14:paraId="2F1EAAF5" w14:textId="77777777" w:rsidR="006437B9" w:rsidRPr="004E72CF" w:rsidRDefault="006437B9" w:rsidP="00DF355E">
            <w:pPr>
              <w:spacing w:after="0"/>
              <w:jc w:val="center"/>
              <w:rPr>
                <w:rFonts w:ascii="Arial" w:hAnsi="Arial" w:cs="Arial"/>
                <w:b/>
                <w:bCs/>
                <w:color w:val="000000"/>
                <w:spacing w:val="8"/>
                <w:sz w:val="20"/>
                <w:szCs w:val="20"/>
              </w:rPr>
            </w:pPr>
            <w:r w:rsidRPr="004E72CF">
              <w:rPr>
                <w:rFonts w:ascii="Arial" w:hAnsi="Arial" w:cs="Arial"/>
                <w:b/>
                <w:bCs/>
                <w:color w:val="000000"/>
                <w:spacing w:val="8"/>
                <w:sz w:val="20"/>
                <w:szCs w:val="20"/>
              </w:rPr>
              <w:t>Ficha</w:t>
            </w:r>
          </w:p>
        </w:tc>
        <w:tc>
          <w:tcPr>
            <w:tcW w:w="1772" w:type="dxa"/>
            <w:vAlign w:val="center"/>
          </w:tcPr>
          <w:p w14:paraId="469136AB" w14:textId="77777777" w:rsidR="006437B9" w:rsidRPr="004E72CF" w:rsidRDefault="006437B9" w:rsidP="00DF355E">
            <w:pPr>
              <w:spacing w:after="0"/>
              <w:jc w:val="center"/>
              <w:rPr>
                <w:rFonts w:ascii="Arial" w:hAnsi="Arial" w:cs="Arial"/>
                <w:b/>
                <w:bCs/>
                <w:color w:val="000000"/>
                <w:spacing w:val="8"/>
                <w:sz w:val="20"/>
                <w:szCs w:val="20"/>
              </w:rPr>
            </w:pPr>
            <w:r w:rsidRPr="004E72CF">
              <w:rPr>
                <w:rFonts w:ascii="Arial" w:hAnsi="Arial" w:cs="Arial"/>
                <w:b/>
                <w:bCs/>
                <w:color w:val="000000"/>
                <w:spacing w:val="8"/>
                <w:sz w:val="20"/>
                <w:szCs w:val="20"/>
              </w:rPr>
              <w:t>Categoria Econômica</w:t>
            </w:r>
          </w:p>
        </w:tc>
        <w:tc>
          <w:tcPr>
            <w:tcW w:w="1829" w:type="dxa"/>
            <w:vAlign w:val="center"/>
          </w:tcPr>
          <w:p w14:paraId="4BEB2AC4" w14:textId="77777777" w:rsidR="006437B9" w:rsidRPr="004E72CF" w:rsidRDefault="006437B9" w:rsidP="00DF355E">
            <w:pPr>
              <w:spacing w:after="0"/>
              <w:jc w:val="center"/>
              <w:rPr>
                <w:rFonts w:ascii="Arial" w:hAnsi="Arial" w:cs="Arial"/>
                <w:b/>
                <w:bCs/>
                <w:color w:val="000000"/>
                <w:spacing w:val="8"/>
                <w:sz w:val="20"/>
                <w:szCs w:val="20"/>
              </w:rPr>
            </w:pPr>
            <w:r w:rsidRPr="004E72CF">
              <w:rPr>
                <w:rFonts w:ascii="Arial" w:hAnsi="Arial" w:cs="Arial"/>
                <w:b/>
                <w:bCs/>
                <w:color w:val="000000"/>
                <w:spacing w:val="8"/>
                <w:sz w:val="20"/>
                <w:szCs w:val="20"/>
              </w:rPr>
              <w:t>Fonte de Recurso</w:t>
            </w:r>
          </w:p>
        </w:tc>
        <w:tc>
          <w:tcPr>
            <w:tcW w:w="2977" w:type="dxa"/>
            <w:vAlign w:val="center"/>
          </w:tcPr>
          <w:p w14:paraId="17D48995" w14:textId="77777777" w:rsidR="006437B9" w:rsidRPr="004E72CF" w:rsidRDefault="006437B9" w:rsidP="00DF355E">
            <w:pPr>
              <w:spacing w:after="0"/>
              <w:jc w:val="center"/>
              <w:rPr>
                <w:rFonts w:ascii="Arial" w:hAnsi="Arial" w:cs="Arial"/>
                <w:b/>
                <w:bCs/>
                <w:color w:val="000000"/>
                <w:spacing w:val="8"/>
                <w:sz w:val="20"/>
                <w:szCs w:val="20"/>
              </w:rPr>
            </w:pPr>
            <w:r w:rsidRPr="004E72CF">
              <w:rPr>
                <w:rFonts w:ascii="Arial" w:hAnsi="Arial" w:cs="Arial"/>
                <w:b/>
                <w:bCs/>
                <w:color w:val="000000"/>
                <w:spacing w:val="8"/>
                <w:sz w:val="20"/>
                <w:szCs w:val="20"/>
              </w:rPr>
              <w:t>Funcional Programática</w:t>
            </w:r>
          </w:p>
        </w:tc>
      </w:tr>
      <w:tr w:rsidR="00471E29" w:rsidRPr="004E72CF" w14:paraId="70C6FD7D" w14:textId="77777777" w:rsidTr="00DF355E">
        <w:trPr>
          <w:jc w:val="center"/>
        </w:trPr>
        <w:tc>
          <w:tcPr>
            <w:tcW w:w="1226" w:type="dxa"/>
          </w:tcPr>
          <w:p w14:paraId="0011864E" w14:textId="4C2D6F54" w:rsidR="00471E29" w:rsidRPr="004E72CF" w:rsidRDefault="00471E29" w:rsidP="003005F5">
            <w:pPr>
              <w:spacing w:after="0"/>
              <w:jc w:val="center"/>
              <w:rPr>
                <w:rFonts w:ascii="Arial" w:hAnsi="Arial" w:cs="Arial"/>
                <w:bCs/>
                <w:color w:val="000000"/>
                <w:spacing w:val="8"/>
                <w:sz w:val="20"/>
                <w:szCs w:val="20"/>
              </w:rPr>
            </w:pPr>
            <w:r>
              <w:rPr>
                <w:rFonts w:ascii="Arial" w:hAnsi="Arial" w:cs="Arial"/>
                <w:bCs/>
                <w:color w:val="000000"/>
                <w:spacing w:val="8"/>
                <w:sz w:val="21"/>
                <w:szCs w:val="21"/>
              </w:rPr>
              <w:t>02.0</w:t>
            </w:r>
            <w:r w:rsidR="003005F5">
              <w:rPr>
                <w:rFonts w:ascii="Arial" w:hAnsi="Arial" w:cs="Arial"/>
                <w:bCs/>
                <w:color w:val="000000"/>
                <w:spacing w:val="8"/>
                <w:sz w:val="21"/>
                <w:szCs w:val="21"/>
              </w:rPr>
              <w:t>6</w:t>
            </w:r>
            <w:r>
              <w:rPr>
                <w:rFonts w:ascii="Arial" w:hAnsi="Arial" w:cs="Arial"/>
                <w:bCs/>
                <w:color w:val="000000"/>
                <w:spacing w:val="8"/>
                <w:sz w:val="21"/>
                <w:szCs w:val="21"/>
              </w:rPr>
              <w:t>.0</w:t>
            </w:r>
            <w:r w:rsidR="003005F5">
              <w:rPr>
                <w:rFonts w:ascii="Arial" w:hAnsi="Arial" w:cs="Arial"/>
                <w:bCs/>
                <w:color w:val="000000"/>
                <w:spacing w:val="8"/>
                <w:sz w:val="21"/>
                <w:szCs w:val="21"/>
              </w:rPr>
              <w:t>1</w:t>
            </w:r>
          </w:p>
        </w:tc>
        <w:tc>
          <w:tcPr>
            <w:tcW w:w="930" w:type="dxa"/>
          </w:tcPr>
          <w:p w14:paraId="3B5A0227" w14:textId="4300E1A3" w:rsidR="00471E29" w:rsidRPr="004E72CF" w:rsidRDefault="00471E29" w:rsidP="003005F5">
            <w:pPr>
              <w:spacing w:after="0"/>
              <w:jc w:val="center"/>
              <w:rPr>
                <w:rFonts w:ascii="Arial" w:hAnsi="Arial" w:cs="Arial"/>
                <w:bCs/>
                <w:color w:val="000000"/>
                <w:spacing w:val="8"/>
                <w:sz w:val="20"/>
                <w:szCs w:val="20"/>
              </w:rPr>
            </w:pPr>
            <w:r>
              <w:rPr>
                <w:rFonts w:ascii="Arial" w:hAnsi="Arial" w:cs="Arial"/>
                <w:bCs/>
                <w:color w:val="000000"/>
                <w:spacing w:val="8"/>
                <w:sz w:val="21"/>
                <w:szCs w:val="21"/>
              </w:rPr>
              <w:t>49</w:t>
            </w:r>
            <w:r w:rsidR="003005F5">
              <w:rPr>
                <w:rFonts w:ascii="Arial" w:hAnsi="Arial" w:cs="Arial"/>
                <w:bCs/>
                <w:color w:val="000000"/>
                <w:spacing w:val="8"/>
                <w:sz w:val="21"/>
                <w:szCs w:val="21"/>
              </w:rPr>
              <w:t>3</w:t>
            </w:r>
          </w:p>
        </w:tc>
        <w:tc>
          <w:tcPr>
            <w:tcW w:w="1772" w:type="dxa"/>
          </w:tcPr>
          <w:p w14:paraId="07116545" w14:textId="4FBD8B15" w:rsidR="00471E29" w:rsidRPr="004E72CF" w:rsidRDefault="00471E29" w:rsidP="00471E29">
            <w:pPr>
              <w:spacing w:after="0"/>
              <w:jc w:val="center"/>
              <w:rPr>
                <w:rFonts w:ascii="Arial" w:hAnsi="Arial" w:cs="Arial"/>
                <w:bCs/>
                <w:color w:val="000000"/>
                <w:spacing w:val="8"/>
                <w:sz w:val="20"/>
                <w:szCs w:val="20"/>
              </w:rPr>
            </w:pPr>
            <w:r>
              <w:rPr>
                <w:rFonts w:ascii="Arial" w:hAnsi="Arial" w:cs="Arial"/>
                <w:bCs/>
                <w:color w:val="000000"/>
                <w:spacing w:val="8"/>
                <w:sz w:val="21"/>
                <w:szCs w:val="21"/>
              </w:rPr>
              <w:t>4.4.90.51.00</w:t>
            </w:r>
          </w:p>
        </w:tc>
        <w:tc>
          <w:tcPr>
            <w:tcW w:w="1829" w:type="dxa"/>
          </w:tcPr>
          <w:p w14:paraId="4166B3AD" w14:textId="5EEEA088" w:rsidR="00471E29" w:rsidRPr="004E72CF" w:rsidRDefault="00471E29" w:rsidP="003005F5">
            <w:pPr>
              <w:spacing w:after="0"/>
              <w:jc w:val="center"/>
              <w:rPr>
                <w:rFonts w:ascii="Arial" w:hAnsi="Arial" w:cs="Arial"/>
                <w:bCs/>
                <w:color w:val="000000"/>
                <w:spacing w:val="8"/>
                <w:sz w:val="20"/>
                <w:szCs w:val="20"/>
              </w:rPr>
            </w:pPr>
            <w:r>
              <w:rPr>
                <w:rFonts w:ascii="Arial" w:hAnsi="Arial" w:cs="Arial"/>
                <w:bCs/>
                <w:color w:val="000000"/>
                <w:spacing w:val="8"/>
                <w:sz w:val="21"/>
                <w:szCs w:val="21"/>
              </w:rPr>
              <w:t>0</w:t>
            </w:r>
            <w:r w:rsidR="003005F5">
              <w:rPr>
                <w:rFonts w:ascii="Arial" w:hAnsi="Arial" w:cs="Arial"/>
                <w:bCs/>
                <w:color w:val="000000"/>
                <w:spacing w:val="8"/>
                <w:sz w:val="21"/>
                <w:szCs w:val="21"/>
              </w:rPr>
              <w:t>5</w:t>
            </w:r>
          </w:p>
        </w:tc>
        <w:tc>
          <w:tcPr>
            <w:tcW w:w="2977" w:type="dxa"/>
          </w:tcPr>
          <w:p w14:paraId="1C07C2C0" w14:textId="45089C59" w:rsidR="00471E29" w:rsidRPr="004E72CF" w:rsidRDefault="00471E29" w:rsidP="003005F5">
            <w:pPr>
              <w:spacing w:after="0"/>
              <w:jc w:val="center"/>
              <w:rPr>
                <w:rFonts w:ascii="Arial" w:hAnsi="Arial" w:cs="Arial"/>
                <w:bCs/>
                <w:color w:val="000000"/>
                <w:spacing w:val="8"/>
                <w:sz w:val="20"/>
                <w:szCs w:val="20"/>
              </w:rPr>
            </w:pPr>
            <w:r>
              <w:rPr>
                <w:rFonts w:ascii="Arial" w:hAnsi="Arial" w:cs="Arial"/>
                <w:bCs/>
                <w:color w:val="000000"/>
                <w:spacing w:val="8"/>
                <w:sz w:val="21"/>
                <w:szCs w:val="21"/>
              </w:rPr>
              <w:t>1</w:t>
            </w:r>
            <w:r w:rsidR="003005F5">
              <w:rPr>
                <w:rFonts w:ascii="Arial" w:hAnsi="Arial" w:cs="Arial"/>
                <w:bCs/>
                <w:color w:val="000000"/>
                <w:spacing w:val="8"/>
                <w:sz w:val="21"/>
                <w:szCs w:val="21"/>
              </w:rPr>
              <w:t>0</w:t>
            </w:r>
            <w:r>
              <w:rPr>
                <w:rFonts w:ascii="Arial" w:hAnsi="Arial" w:cs="Arial"/>
                <w:bCs/>
                <w:color w:val="000000"/>
                <w:spacing w:val="8"/>
                <w:sz w:val="21"/>
                <w:szCs w:val="21"/>
              </w:rPr>
              <w:t>.</w:t>
            </w:r>
            <w:r w:rsidR="003005F5">
              <w:rPr>
                <w:rFonts w:ascii="Arial" w:hAnsi="Arial" w:cs="Arial"/>
                <w:bCs/>
                <w:color w:val="000000"/>
                <w:spacing w:val="8"/>
                <w:sz w:val="21"/>
                <w:szCs w:val="21"/>
              </w:rPr>
              <w:t>301</w:t>
            </w:r>
            <w:r>
              <w:rPr>
                <w:rFonts w:ascii="Arial" w:hAnsi="Arial" w:cs="Arial"/>
                <w:bCs/>
                <w:color w:val="000000"/>
                <w:spacing w:val="8"/>
                <w:sz w:val="21"/>
                <w:szCs w:val="21"/>
              </w:rPr>
              <w:t>.00</w:t>
            </w:r>
            <w:r w:rsidR="003005F5">
              <w:rPr>
                <w:rFonts w:ascii="Arial" w:hAnsi="Arial" w:cs="Arial"/>
                <w:bCs/>
                <w:color w:val="000000"/>
                <w:spacing w:val="8"/>
                <w:sz w:val="21"/>
                <w:szCs w:val="21"/>
              </w:rPr>
              <w:t>3</w:t>
            </w:r>
            <w:r>
              <w:rPr>
                <w:rFonts w:ascii="Arial" w:hAnsi="Arial" w:cs="Arial"/>
                <w:bCs/>
                <w:color w:val="000000"/>
                <w:spacing w:val="8"/>
                <w:sz w:val="21"/>
                <w:szCs w:val="21"/>
              </w:rPr>
              <w:t>4.10</w:t>
            </w:r>
            <w:r w:rsidR="003005F5">
              <w:rPr>
                <w:rFonts w:ascii="Arial" w:hAnsi="Arial" w:cs="Arial"/>
                <w:bCs/>
                <w:color w:val="000000"/>
                <w:spacing w:val="8"/>
                <w:sz w:val="21"/>
                <w:szCs w:val="21"/>
              </w:rPr>
              <w:t>20</w:t>
            </w:r>
            <w:r>
              <w:rPr>
                <w:rFonts w:ascii="Arial" w:hAnsi="Arial" w:cs="Arial"/>
                <w:bCs/>
                <w:color w:val="000000"/>
                <w:spacing w:val="8"/>
                <w:sz w:val="21"/>
                <w:szCs w:val="21"/>
              </w:rPr>
              <w:t>.0001</w:t>
            </w:r>
          </w:p>
        </w:tc>
      </w:tr>
      <w:tr w:rsidR="003005F5" w:rsidRPr="004E72CF" w14:paraId="7F6247CC" w14:textId="77777777" w:rsidTr="00DF355E">
        <w:trPr>
          <w:jc w:val="center"/>
        </w:trPr>
        <w:tc>
          <w:tcPr>
            <w:tcW w:w="1226" w:type="dxa"/>
          </w:tcPr>
          <w:p w14:paraId="1BA44CCD" w14:textId="64A145E2" w:rsidR="003005F5" w:rsidRDefault="003005F5" w:rsidP="00471E29">
            <w:pPr>
              <w:spacing w:after="0"/>
              <w:jc w:val="center"/>
              <w:rPr>
                <w:rFonts w:ascii="Arial" w:hAnsi="Arial" w:cs="Arial"/>
                <w:bCs/>
                <w:color w:val="000000"/>
                <w:spacing w:val="8"/>
                <w:sz w:val="21"/>
                <w:szCs w:val="21"/>
              </w:rPr>
            </w:pPr>
            <w:r>
              <w:rPr>
                <w:rFonts w:ascii="Arial" w:hAnsi="Arial" w:cs="Arial"/>
                <w:bCs/>
                <w:color w:val="000000"/>
                <w:spacing w:val="8"/>
                <w:sz w:val="21"/>
                <w:szCs w:val="21"/>
              </w:rPr>
              <w:t>02.06.01</w:t>
            </w:r>
          </w:p>
        </w:tc>
        <w:tc>
          <w:tcPr>
            <w:tcW w:w="930" w:type="dxa"/>
          </w:tcPr>
          <w:p w14:paraId="09230541" w14:textId="5804D69C" w:rsidR="003005F5" w:rsidRDefault="003005F5" w:rsidP="00471E29">
            <w:pPr>
              <w:spacing w:after="0"/>
              <w:jc w:val="center"/>
              <w:rPr>
                <w:rFonts w:ascii="Arial" w:hAnsi="Arial" w:cs="Arial"/>
                <w:bCs/>
                <w:color w:val="000000"/>
                <w:spacing w:val="8"/>
                <w:sz w:val="21"/>
                <w:szCs w:val="21"/>
              </w:rPr>
            </w:pPr>
            <w:r>
              <w:rPr>
                <w:rFonts w:ascii="Arial" w:hAnsi="Arial" w:cs="Arial"/>
                <w:bCs/>
                <w:color w:val="000000"/>
                <w:spacing w:val="8"/>
                <w:sz w:val="21"/>
                <w:szCs w:val="21"/>
              </w:rPr>
              <w:t>494</w:t>
            </w:r>
          </w:p>
        </w:tc>
        <w:tc>
          <w:tcPr>
            <w:tcW w:w="1772" w:type="dxa"/>
          </w:tcPr>
          <w:p w14:paraId="1F8D4B9B" w14:textId="53DF54F5" w:rsidR="003005F5" w:rsidRDefault="003005F5" w:rsidP="00471E29">
            <w:pPr>
              <w:spacing w:after="0"/>
              <w:jc w:val="center"/>
              <w:rPr>
                <w:rFonts w:ascii="Arial" w:hAnsi="Arial" w:cs="Arial"/>
                <w:bCs/>
                <w:color w:val="000000"/>
                <w:spacing w:val="8"/>
                <w:sz w:val="21"/>
                <w:szCs w:val="21"/>
              </w:rPr>
            </w:pPr>
            <w:r>
              <w:rPr>
                <w:rFonts w:ascii="Arial" w:hAnsi="Arial" w:cs="Arial"/>
                <w:bCs/>
                <w:color w:val="000000"/>
                <w:spacing w:val="8"/>
                <w:sz w:val="21"/>
                <w:szCs w:val="21"/>
              </w:rPr>
              <w:t>4.4.90.51.00</w:t>
            </w:r>
          </w:p>
        </w:tc>
        <w:tc>
          <w:tcPr>
            <w:tcW w:w="1829" w:type="dxa"/>
          </w:tcPr>
          <w:p w14:paraId="0A9A4D9B" w14:textId="1D5CA7F8" w:rsidR="003005F5" w:rsidRDefault="003005F5" w:rsidP="00471E29">
            <w:pPr>
              <w:spacing w:after="0"/>
              <w:jc w:val="center"/>
              <w:rPr>
                <w:rFonts w:ascii="Arial" w:hAnsi="Arial" w:cs="Arial"/>
                <w:bCs/>
                <w:color w:val="000000"/>
                <w:spacing w:val="8"/>
                <w:sz w:val="21"/>
                <w:szCs w:val="21"/>
              </w:rPr>
            </w:pPr>
            <w:r>
              <w:rPr>
                <w:rFonts w:ascii="Arial" w:hAnsi="Arial" w:cs="Arial"/>
                <w:bCs/>
                <w:color w:val="000000"/>
                <w:spacing w:val="8"/>
                <w:sz w:val="21"/>
                <w:szCs w:val="21"/>
              </w:rPr>
              <w:t>02</w:t>
            </w:r>
          </w:p>
        </w:tc>
        <w:tc>
          <w:tcPr>
            <w:tcW w:w="2977" w:type="dxa"/>
          </w:tcPr>
          <w:p w14:paraId="5C9FF40C" w14:textId="62C78841" w:rsidR="003005F5" w:rsidRDefault="003005F5" w:rsidP="00471E29">
            <w:pPr>
              <w:spacing w:after="0"/>
              <w:jc w:val="center"/>
              <w:rPr>
                <w:rFonts w:ascii="Arial" w:hAnsi="Arial" w:cs="Arial"/>
                <w:bCs/>
                <w:color w:val="000000"/>
                <w:spacing w:val="8"/>
                <w:sz w:val="21"/>
                <w:szCs w:val="21"/>
              </w:rPr>
            </w:pPr>
            <w:r>
              <w:rPr>
                <w:rFonts w:ascii="Arial" w:hAnsi="Arial" w:cs="Arial"/>
                <w:bCs/>
                <w:color w:val="000000"/>
                <w:spacing w:val="8"/>
                <w:sz w:val="21"/>
                <w:szCs w:val="21"/>
              </w:rPr>
              <w:t>10.301.0</w:t>
            </w:r>
            <w:r w:rsidR="00F7089D">
              <w:rPr>
                <w:rFonts w:ascii="Arial" w:hAnsi="Arial" w:cs="Arial"/>
                <w:bCs/>
                <w:color w:val="000000"/>
                <w:spacing w:val="8"/>
                <w:sz w:val="21"/>
                <w:szCs w:val="21"/>
              </w:rPr>
              <w:t>0</w:t>
            </w:r>
            <w:r>
              <w:rPr>
                <w:rFonts w:ascii="Arial" w:hAnsi="Arial" w:cs="Arial"/>
                <w:bCs/>
                <w:color w:val="000000"/>
                <w:spacing w:val="8"/>
                <w:sz w:val="21"/>
                <w:szCs w:val="21"/>
              </w:rPr>
              <w:t>34.1010.0001</w:t>
            </w:r>
          </w:p>
        </w:tc>
      </w:tr>
    </w:tbl>
    <w:p w14:paraId="17E4EF20" w14:textId="77777777" w:rsidR="002806A5" w:rsidRPr="00107E0D" w:rsidRDefault="002806A5" w:rsidP="00E74C43">
      <w:pPr>
        <w:spacing w:after="0" w:line="240" w:lineRule="auto"/>
        <w:rPr>
          <w:b/>
          <w:sz w:val="24"/>
          <w:szCs w:val="24"/>
          <w:u w:val="thick"/>
        </w:rPr>
      </w:pPr>
    </w:p>
    <w:p w14:paraId="44B6655B" w14:textId="77777777" w:rsidR="00762180" w:rsidRPr="00107E0D" w:rsidRDefault="00762180" w:rsidP="00E74C43">
      <w:pPr>
        <w:autoSpaceDE w:val="0"/>
        <w:autoSpaceDN w:val="0"/>
        <w:adjustRightInd w:val="0"/>
        <w:spacing w:after="0" w:line="240" w:lineRule="auto"/>
        <w:rPr>
          <w:b/>
          <w:sz w:val="24"/>
          <w:szCs w:val="24"/>
          <w:u w:val="thick"/>
        </w:rPr>
      </w:pPr>
      <w:r w:rsidRPr="00107E0D">
        <w:rPr>
          <w:rFonts w:cstheme="minorHAnsi"/>
          <w:b/>
          <w:bCs/>
          <w:sz w:val="24"/>
          <w:szCs w:val="24"/>
        </w:rPr>
        <w:t>Cláusula 7ª) –</w:t>
      </w:r>
      <w:r w:rsidRPr="00107E0D">
        <w:rPr>
          <w:b/>
          <w:sz w:val="24"/>
          <w:szCs w:val="24"/>
          <w:u w:val="thick"/>
        </w:rPr>
        <w:t xml:space="preserve"> DAS RESPONSABILIDADES E OBRIGAÇÕES DA CONTRATADA:</w:t>
      </w:r>
    </w:p>
    <w:p w14:paraId="245B3FE2" w14:textId="77777777" w:rsidR="00762180" w:rsidRPr="00107E0D" w:rsidRDefault="00762180" w:rsidP="00E74C43">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7.1</w:t>
      </w:r>
      <w:r w:rsidRPr="00107E0D">
        <w:rPr>
          <w:sz w:val="24"/>
          <w:szCs w:val="24"/>
        </w:rPr>
        <w:t xml:space="preserve"> – A CONTRATADA comprometer-se-á a executar os SERVIÇOS obedecendo às especificações constantes do presente EDITAL, as disposições do CONTRATO, e demais documentos que o integrarem bem como ao disposto nas normas técnicas pertinentes.</w:t>
      </w:r>
    </w:p>
    <w:p w14:paraId="5BAE8330" w14:textId="08057D6D" w:rsidR="00762180" w:rsidRDefault="00762180" w:rsidP="00E74C43">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7.2. –</w:t>
      </w:r>
      <w:r w:rsidRPr="00107E0D">
        <w:rPr>
          <w:sz w:val="24"/>
          <w:szCs w:val="24"/>
        </w:rPr>
        <w:t xml:space="preserve"> A CONTRATADA deverá arcar integralmente com os custos decorrentes dos seguros necessários, e ao ressarcimento eventual de danos materiais e ou pessoais causados a seus empregados e a terceiros, assim como arcar com todas as obrigações trabalhistas estabelecidas por Convenção Coletiva ou Acordo Coletivo de Trabalho junto a seus funcionários e de seus subcontratados.</w:t>
      </w:r>
    </w:p>
    <w:p w14:paraId="55A96410" w14:textId="35A7B043" w:rsidR="00471E29" w:rsidRPr="00107E0D" w:rsidRDefault="00471E29" w:rsidP="00E74C43">
      <w:pPr>
        <w:pStyle w:val="PargrafodaLista"/>
        <w:widowControl w:val="0"/>
        <w:tabs>
          <w:tab w:val="left" w:pos="2349"/>
        </w:tabs>
        <w:autoSpaceDE w:val="0"/>
        <w:autoSpaceDN w:val="0"/>
        <w:spacing w:after="0" w:line="240" w:lineRule="auto"/>
        <w:ind w:left="0"/>
        <w:contextualSpacing w:val="0"/>
        <w:jc w:val="both"/>
        <w:rPr>
          <w:sz w:val="24"/>
          <w:szCs w:val="24"/>
        </w:rPr>
      </w:pPr>
      <w:r>
        <w:rPr>
          <w:sz w:val="24"/>
          <w:szCs w:val="24"/>
        </w:rPr>
        <w:t xml:space="preserve">7.3 – Fornecer todos os Equipamentos de Proteção Individual – EPI, </w:t>
      </w:r>
      <w:proofErr w:type="gramStart"/>
      <w:r>
        <w:rPr>
          <w:sz w:val="24"/>
          <w:szCs w:val="24"/>
        </w:rPr>
        <w:t>à</w:t>
      </w:r>
      <w:proofErr w:type="gramEnd"/>
      <w:r>
        <w:rPr>
          <w:sz w:val="24"/>
          <w:szCs w:val="24"/>
        </w:rPr>
        <w:t xml:space="preserve"> seus funcionários sob penas cabíveis, isentando a Contratante de quaisquer responsabilidades e ônus.</w:t>
      </w:r>
    </w:p>
    <w:p w14:paraId="50EBAA38" w14:textId="77777777" w:rsidR="00762180" w:rsidRPr="00107E0D" w:rsidRDefault="00762180" w:rsidP="00E74C43">
      <w:pPr>
        <w:pStyle w:val="PargrafodaLista"/>
        <w:widowControl w:val="0"/>
        <w:tabs>
          <w:tab w:val="left" w:pos="2349"/>
        </w:tabs>
        <w:autoSpaceDE w:val="0"/>
        <w:autoSpaceDN w:val="0"/>
        <w:spacing w:after="0" w:line="240" w:lineRule="auto"/>
        <w:ind w:left="0"/>
        <w:contextualSpacing w:val="0"/>
        <w:jc w:val="both"/>
        <w:rPr>
          <w:sz w:val="24"/>
          <w:szCs w:val="24"/>
        </w:rPr>
      </w:pPr>
    </w:p>
    <w:p w14:paraId="7BEE01C1" w14:textId="77777777" w:rsidR="00762180" w:rsidRPr="00107E0D" w:rsidRDefault="00762180" w:rsidP="00E74C43">
      <w:pPr>
        <w:autoSpaceDE w:val="0"/>
        <w:autoSpaceDN w:val="0"/>
        <w:adjustRightInd w:val="0"/>
        <w:spacing w:after="0" w:line="240" w:lineRule="auto"/>
        <w:rPr>
          <w:b/>
          <w:sz w:val="24"/>
          <w:szCs w:val="24"/>
          <w:u w:val="thick"/>
        </w:rPr>
      </w:pPr>
      <w:r w:rsidRPr="00107E0D">
        <w:rPr>
          <w:rFonts w:cstheme="minorHAnsi"/>
          <w:b/>
          <w:bCs/>
          <w:sz w:val="24"/>
          <w:szCs w:val="24"/>
        </w:rPr>
        <w:t>Cláusula 8ª) –</w:t>
      </w:r>
      <w:r w:rsidRPr="00107E0D">
        <w:rPr>
          <w:b/>
          <w:sz w:val="24"/>
          <w:szCs w:val="24"/>
          <w:u w:val="thick"/>
        </w:rPr>
        <w:t xml:space="preserve"> DAS RESPONSABILIDADES E OBRIGAÇÕES DA CONTRATANTE:</w:t>
      </w:r>
    </w:p>
    <w:p w14:paraId="74C63A07" w14:textId="77777777" w:rsidR="00762180" w:rsidRPr="00107E0D" w:rsidRDefault="00762180" w:rsidP="00E74C43">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 –</w:t>
      </w:r>
      <w:r w:rsidRPr="00107E0D">
        <w:rPr>
          <w:sz w:val="24"/>
          <w:szCs w:val="24"/>
        </w:rPr>
        <w:t xml:space="preserve"> São atribuições do Município de R</w:t>
      </w:r>
      <w:r w:rsidR="00363B72">
        <w:rPr>
          <w:sz w:val="24"/>
          <w:szCs w:val="24"/>
        </w:rPr>
        <w:t>eg</w:t>
      </w:r>
      <w:r w:rsidRPr="00107E0D">
        <w:rPr>
          <w:sz w:val="24"/>
          <w:szCs w:val="24"/>
        </w:rPr>
        <w:t>i</w:t>
      </w:r>
      <w:r w:rsidR="00363B72">
        <w:rPr>
          <w:sz w:val="24"/>
          <w:szCs w:val="24"/>
        </w:rPr>
        <w:t>nópolis</w:t>
      </w:r>
      <w:r w:rsidRPr="00107E0D">
        <w:rPr>
          <w:sz w:val="24"/>
          <w:szCs w:val="24"/>
        </w:rPr>
        <w:t>, na execução do CONTRATO:</w:t>
      </w:r>
    </w:p>
    <w:p w14:paraId="73AD148D" w14:textId="77777777" w:rsidR="00762180" w:rsidRPr="00107E0D" w:rsidRDefault="00762180" w:rsidP="00E74C43">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8.1.1.</w:t>
      </w:r>
      <w:r w:rsidRPr="00107E0D">
        <w:rPr>
          <w:sz w:val="24"/>
          <w:szCs w:val="24"/>
        </w:rPr>
        <w:t xml:space="preserve"> Emitir "Ordem de Início de Serviço";</w:t>
      </w:r>
    </w:p>
    <w:p w14:paraId="51FA68B9" w14:textId="77777777" w:rsidR="00762180" w:rsidRPr="00107E0D" w:rsidRDefault="00762180" w:rsidP="00E74C43">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8.1.2.</w:t>
      </w:r>
      <w:r w:rsidRPr="00107E0D">
        <w:rPr>
          <w:sz w:val="24"/>
          <w:szCs w:val="24"/>
        </w:rPr>
        <w:t xml:space="preserve"> Fiscalizar permanentemente a execução dos serviços contratados, e intervir, quando necessário, a fim de assegurar sua regularidade e o fiel cumprimento do CONTRATO e das normas legais pertinentes;</w:t>
      </w:r>
    </w:p>
    <w:p w14:paraId="0E9052A8" w14:textId="77777777" w:rsidR="00762180" w:rsidRPr="00107E0D" w:rsidRDefault="00762180" w:rsidP="00E74C43">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8.1.3.</w:t>
      </w:r>
      <w:r w:rsidRPr="00107E0D">
        <w:rPr>
          <w:sz w:val="24"/>
          <w:szCs w:val="24"/>
        </w:rPr>
        <w:t xml:space="preserve"> Aplicar, quando for o caso, as penalidades previstas no CONTRATO;</w:t>
      </w:r>
    </w:p>
    <w:p w14:paraId="51BFBB84" w14:textId="77777777" w:rsidR="00762180" w:rsidRPr="00107E0D" w:rsidRDefault="00762180" w:rsidP="00E74C43">
      <w:pPr>
        <w:pStyle w:val="PargrafodaLista"/>
        <w:widowControl w:val="0"/>
        <w:tabs>
          <w:tab w:val="left" w:pos="2349"/>
        </w:tabs>
        <w:autoSpaceDE w:val="0"/>
        <w:autoSpaceDN w:val="0"/>
        <w:spacing w:after="0" w:line="240" w:lineRule="auto"/>
        <w:ind w:left="0"/>
        <w:contextualSpacing w:val="0"/>
        <w:jc w:val="both"/>
        <w:rPr>
          <w:sz w:val="24"/>
          <w:szCs w:val="24"/>
        </w:rPr>
      </w:pPr>
      <w:r w:rsidRPr="00107E0D">
        <w:rPr>
          <w:b/>
          <w:bCs/>
          <w:sz w:val="24"/>
          <w:szCs w:val="24"/>
        </w:rPr>
        <w:t>8.1.4.</w:t>
      </w:r>
      <w:r w:rsidRPr="00107E0D">
        <w:rPr>
          <w:sz w:val="24"/>
          <w:szCs w:val="24"/>
        </w:rPr>
        <w:t xml:space="preserve"> Realizar os pagamentos na forma e nas condições pactuadas.</w:t>
      </w:r>
    </w:p>
    <w:p w14:paraId="1D418090" w14:textId="77777777" w:rsidR="00EC75D9" w:rsidRPr="00107E0D" w:rsidRDefault="00EC75D9" w:rsidP="00E74C43">
      <w:pPr>
        <w:autoSpaceDE w:val="0"/>
        <w:autoSpaceDN w:val="0"/>
        <w:adjustRightInd w:val="0"/>
        <w:spacing w:after="0" w:line="240" w:lineRule="auto"/>
        <w:jc w:val="both"/>
        <w:rPr>
          <w:rFonts w:cstheme="minorHAnsi"/>
          <w:sz w:val="24"/>
          <w:szCs w:val="24"/>
        </w:rPr>
      </w:pPr>
    </w:p>
    <w:p w14:paraId="0FA14C21" w14:textId="77777777" w:rsidR="00121A5A" w:rsidRPr="00107E0D" w:rsidRDefault="00121A5A" w:rsidP="00E74C43">
      <w:pPr>
        <w:spacing w:after="0" w:line="240" w:lineRule="auto"/>
        <w:jc w:val="both"/>
        <w:rPr>
          <w:rFonts w:cs="Arial"/>
          <w:b/>
          <w:bCs/>
          <w:sz w:val="24"/>
          <w:szCs w:val="24"/>
        </w:rPr>
      </w:pPr>
      <w:r w:rsidRPr="00107E0D">
        <w:rPr>
          <w:rFonts w:cs="Arial"/>
          <w:b/>
          <w:bCs/>
          <w:sz w:val="24"/>
          <w:szCs w:val="24"/>
        </w:rPr>
        <w:t xml:space="preserve">Cláusula </w:t>
      </w:r>
      <w:r w:rsidR="008D1E67" w:rsidRPr="00107E0D">
        <w:rPr>
          <w:rFonts w:cs="Arial"/>
          <w:b/>
          <w:bCs/>
          <w:sz w:val="24"/>
          <w:szCs w:val="24"/>
        </w:rPr>
        <w:t>9</w:t>
      </w:r>
      <w:r w:rsidRPr="00107E0D">
        <w:rPr>
          <w:rFonts w:cs="Arial"/>
          <w:b/>
          <w:bCs/>
          <w:sz w:val="24"/>
          <w:szCs w:val="24"/>
        </w:rPr>
        <w:t xml:space="preserve">ª) – </w:t>
      </w:r>
      <w:r w:rsidRPr="00107E0D">
        <w:rPr>
          <w:rFonts w:cs="Arial"/>
          <w:b/>
          <w:bCs/>
          <w:sz w:val="24"/>
          <w:szCs w:val="24"/>
          <w:u w:val="single"/>
        </w:rPr>
        <w:t>DA VIGENCIA E REAJUSTE:</w:t>
      </w:r>
    </w:p>
    <w:p w14:paraId="39F23E2B" w14:textId="634FCA51" w:rsidR="00121A5A" w:rsidRPr="00107E0D" w:rsidRDefault="008D1E67" w:rsidP="00E74C43">
      <w:pPr>
        <w:autoSpaceDE w:val="0"/>
        <w:autoSpaceDN w:val="0"/>
        <w:adjustRightInd w:val="0"/>
        <w:spacing w:after="0" w:line="240" w:lineRule="auto"/>
        <w:jc w:val="both"/>
        <w:rPr>
          <w:rFonts w:cstheme="minorHAnsi"/>
          <w:sz w:val="24"/>
          <w:szCs w:val="24"/>
        </w:rPr>
      </w:pPr>
      <w:r w:rsidRPr="00107E0D">
        <w:rPr>
          <w:rFonts w:cs="Arial"/>
          <w:b/>
          <w:bCs/>
          <w:sz w:val="24"/>
          <w:szCs w:val="24"/>
        </w:rPr>
        <w:lastRenderedPageBreak/>
        <w:t>9</w:t>
      </w:r>
      <w:r w:rsidR="00121A5A" w:rsidRPr="00107E0D">
        <w:rPr>
          <w:rFonts w:cs="Arial"/>
          <w:b/>
          <w:bCs/>
          <w:sz w:val="24"/>
          <w:szCs w:val="24"/>
        </w:rPr>
        <w:t>.1</w:t>
      </w:r>
      <w:r w:rsidR="000A2823" w:rsidRPr="00107E0D">
        <w:rPr>
          <w:rFonts w:cstheme="minorHAnsi"/>
          <w:b/>
          <w:bCs/>
          <w:sz w:val="24"/>
          <w:szCs w:val="24"/>
        </w:rPr>
        <w:t xml:space="preserve"> -</w:t>
      </w:r>
      <w:r w:rsidR="00121A5A" w:rsidRPr="00107E0D">
        <w:rPr>
          <w:rFonts w:cstheme="minorHAnsi"/>
          <w:b/>
          <w:bCs/>
          <w:sz w:val="24"/>
          <w:szCs w:val="24"/>
        </w:rPr>
        <w:t xml:space="preserve"> </w:t>
      </w:r>
      <w:r w:rsidR="00121A5A" w:rsidRPr="00107E0D">
        <w:rPr>
          <w:rFonts w:cstheme="minorHAnsi"/>
          <w:sz w:val="24"/>
          <w:szCs w:val="24"/>
        </w:rPr>
        <w:t xml:space="preserve">O prazo de vigência do contrato será para um período de </w:t>
      </w:r>
      <w:r w:rsidR="006437B9">
        <w:rPr>
          <w:rFonts w:cstheme="minorHAnsi"/>
          <w:b/>
          <w:bCs/>
          <w:sz w:val="24"/>
          <w:szCs w:val="24"/>
        </w:rPr>
        <w:t>0</w:t>
      </w:r>
      <w:r w:rsidR="003005F5">
        <w:rPr>
          <w:rFonts w:cstheme="minorHAnsi"/>
          <w:b/>
          <w:bCs/>
          <w:sz w:val="24"/>
          <w:szCs w:val="24"/>
        </w:rPr>
        <w:t>7</w:t>
      </w:r>
      <w:r w:rsidR="006437B9">
        <w:rPr>
          <w:rFonts w:cstheme="minorHAnsi"/>
          <w:b/>
          <w:bCs/>
          <w:sz w:val="24"/>
          <w:szCs w:val="24"/>
        </w:rPr>
        <w:t xml:space="preserve"> (</w:t>
      </w:r>
      <w:r w:rsidR="003005F5">
        <w:rPr>
          <w:rFonts w:cstheme="minorHAnsi"/>
          <w:b/>
          <w:bCs/>
          <w:sz w:val="24"/>
          <w:szCs w:val="24"/>
        </w:rPr>
        <w:t>se</w:t>
      </w:r>
      <w:r w:rsidR="00471E29">
        <w:rPr>
          <w:rFonts w:cstheme="minorHAnsi"/>
          <w:b/>
          <w:bCs/>
          <w:sz w:val="24"/>
          <w:szCs w:val="24"/>
        </w:rPr>
        <w:t>t</w:t>
      </w:r>
      <w:r w:rsidR="003005F5">
        <w:rPr>
          <w:rFonts w:cstheme="minorHAnsi"/>
          <w:b/>
          <w:bCs/>
          <w:sz w:val="24"/>
          <w:szCs w:val="24"/>
        </w:rPr>
        <w:t>e</w:t>
      </w:r>
      <w:r w:rsidR="00121A5A" w:rsidRPr="00107E0D">
        <w:rPr>
          <w:rFonts w:cstheme="minorHAnsi"/>
          <w:b/>
          <w:bCs/>
          <w:sz w:val="24"/>
          <w:szCs w:val="24"/>
        </w:rPr>
        <w:t>)</w:t>
      </w:r>
      <w:r w:rsidR="00363B72">
        <w:rPr>
          <w:rFonts w:cstheme="minorHAnsi"/>
          <w:b/>
          <w:bCs/>
          <w:sz w:val="24"/>
          <w:szCs w:val="24"/>
        </w:rPr>
        <w:t xml:space="preserve"> </w:t>
      </w:r>
      <w:r w:rsidR="003005F5">
        <w:rPr>
          <w:rFonts w:cstheme="minorHAnsi"/>
          <w:b/>
          <w:bCs/>
          <w:sz w:val="24"/>
          <w:szCs w:val="24"/>
        </w:rPr>
        <w:t>mese</w:t>
      </w:r>
      <w:r w:rsidR="00471E29">
        <w:rPr>
          <w:rFonts w:cstheme="minorHAnsi"/>
          <w:b/>
          <w:bCs/>
          <w:sz w:val="24"/>
          <w:szCs w:val="24"/>
        </w:rPr>
        <w:t>s</w:t>
      </w:r>
      <w:r w:rsidR="00121A5A" w:rsidRPr="00107E0D">
        <w:rPr>
          <w:rFonts w:cstheme="minorHAnsi"/>
          <w:sz w:val="24"/>
          <w:szCs w:val="24"/>
        </w:rPr>
        <w:t xml:space="preserve">, contados após assinatura do contrato, podendo ser renovado, caso haja interesse da Administração, mediante acordo entre as partes, e nos limites previstos no art. 57, Inciso II da Lei Federal nº 8.666/93 e alterações posteriores. </w:t>
      </w:r>
    </w:p>
    <w:p w14:paraId="1D47C998" w14:textId="77777777" w:rsidR="00121A5A" w:rsidRPr="00107E0D" w:rsidRDefault="008D1E67" w:rsidP="00E74C43">
      <w:pPr>
        <w:widowControl w:val="0"/>
        <w:spacing w:after="0" w:line="240" w:lineRule="auto"/>
        <w:jc w:val="both"/>
        <w:rPr>
          <w:rFonts w:cstheme="minorHAnsi"/>
          <w:sz w:val="24"/>
          <w:szCs w:val="24"/>
        </w:rPr>
      </w:pPr>
      <w:r w:rsidRPr="00107E0D">
        <w:rPr>
          <w:rFonts w:cstheme="minorHAnsi"/>
          <w:b/>
          <w:bCs/>
          <w:sz w:val="24"/>
          <w:szCs w:val="24"/>
        </w:rPr>
        <w:t>9</w:t>
      </w:r>
      <w:r w:rsidR="002806A5">
        <w:rPr>
          <w:rFonts w:cstheme="minorHAnsi"/>
          <w:b/>
          <w:bCs/>
          <w:sz w:val="24"/>
          <w:szCs w:val="24"/>
        </w:rPr>
        <w:t>.2</w:t>
      </w:r>
      <w:r w:rsidR="000A2823" w:rsidRPr="00107E0D">
        <w:rPr>
          <w:rFonts w:cstheme="minorHAnsi"/>
          <w:b/>
          <w:bCs/>
          <w:sz w:val="24"/>
          <w:szCs w:val="24"/>
        </w:rPr>
        <w:t xml:space="preserve"> -</w:t>
      </w:r>
      <w:r w:rsidR="00121A5A" w:rsidRPr="00107E0D">
        <w:rPr>
          <w:rFonts w:cstheme="minorHAnsi"/>
          <w:b/>
          <w:bCs/>
          <w:sz w:val="24"/>
          <w:szCs w:val="24"/>
        </w:rPr>
        <w:t xml:space="preserve"> </w:t>
      </w:r>
      <w:r w:rsidR="00121A5A" w:rsidRPr="00107E0D">
        <w:rPr>
          <w:rFonts w:cstheme="minorHAnsi"/>
          <w:sz w:val="24"/>
          <w:szCs w:val="24"/>
        </w:rPr>
        <w:t>Eventual alteração de valores em decorrência de reequilíbrio econômico-financeiro do Contrato só será examinada mediante apresentação de documentos que comprovem, de forma inequívoca, a alteração da relação encargos/retribuição inicialmente pactuada.</w:t>
      </w:r>
    </w:p>
    <w:p w14:paraId="660D9B1E" w14:textId="77777777" w:rsidR="004611F1" w:rsidRPr="00107E0D" w:rsidRDefault="004611F1" w:rsidP="00E74C43">
      <w:pPr>
        <w:autoSpaceDE w:val="0"/>
        <w:autoSpaceDN w:val="0"/>
        <w:adjustRightInd w:val="0"/>
        <w:spacing w:after="0" w:line="240" w:lineRule="auto"/>
        <w:jc w:val="both"/>
        <w:rPr>
          <w:rFonts w:eastAsia="Times New Roman" w:cstheme="minorHAnsi"/>
          <w:sz w:val="24"/>
          <w:szCs w:val="24"/>
          <w:lang w:eastAsia="pt-BR"/>
        </w:rPr>
      </w:pPr>
    </w:p>
    <w:p w14:paraId="3304B201" w14:textId="77777777" w:rsidR="001E4AFA" w:rsidRPr="00107E0D" w:rsidRDefault="001E4AFA" w:rsidP="00E74C43">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 xml:space="preserve">Cláusula </w:t>
      </w:r>
      <w:r w:rsidR="008D1E67" w:rsidRPr="00107E0D">
        <w:rPr>
          <w:rFonts w:cstheme="minorHAnsi"/>
          <w:b/>
          <w:bCs/>
          <w:sz w:val="24"/>
          <w:szCs w:val="24"/>
        </w:rPr>
        <w:t>10</w:t>
      </w:r>
      <w:r w:rsidR="002C2C12" w:rsidRPr="00107E0D">
        <w:rPr>
          <w:rFonts w:cstheme="minorHAnsi"/>
          <w:b/>
          <w:bCs/>
          <w:sz w:val="24"/>
          <w:szCs w:val="24"/>
        </w:rPr>
        <w:t>ª</w:t>
      </w:r>
      <w:r w:rsidRPr="00107E0D">
        <w:rPr>
          <w:rFonts w:cstheme="minorHAnsi"/>
          <w:b/>
          <w:bCs/>
          <w:sz w:val="24"/>
          <w:szCs w:val="24"/>
        </w:rPr>
        <w:t xml:space="preserve">) – </w:t>
      </w:r>
      <w:r w:rsidRPr="00107E0D">
        <w:rPr>
          <w:rFonts w:cstheme="minorHAnsi"/>
          <w:b/>
          <w:bCs/>
          <w:sz w:val="24"/>
          <w:szCs w:val="24"/>
          <w:u w:val="single"/>
        </w:rPr>
        <w:t>DO AUMENTO OU SUPRESSÃO DE VALORES:</w:t>
      </w:r>
    </w:p>
    <w:p w14:paraId="562D9D9D" w14:textId="77777777" w:rsidR="001E4AFA" w:rsidRPr="00107E0D" w:rsidRDefault="008D1E67" w:rsidP="00E74C43">
      <w:pPr>
        <w:spacing w:after="0" w:line="240" w:lineRule="auto"/>
        <w:jc w:val="both"/>
        <w:rPr>
          <w:rFonts w:cs="Calibri"/>
          <w:sz w:val="24"/>
          <w:szCs w:val="24"/>
        </w:rPr>
      </w:pPr>
      <w:r w:rsidRPr="00107E0D">
        <w:rPr>
          <w:b/>
          <w:sz w:val="24"/>
          <w:szCs w:val="24"/>
        </w:rPr>
        <w:t>10</w:t>
      </w:r>
      <w:r w:rsidR="004D3A14" w:rsidRPr="00107E0D">
        <w:rPr>
          <w:b/>
          <w:sz w:val="24"/>
          <w:szCs w:val="24"/>
        </w:rPr>
        <w:t>.</w:t>
      </w:r>
      <w:r w:rsidR="001E4AFA" w:rsidRPr="00107E0D">
        <w:rPr>
          <w:b/>
          <w:sz w:val="24"/>
          <w:szCs w:val="24"/>
        </w:rPr>
        <w:t xml:space="preserve">1 - </w:t>
      </w:r>
      <w:r w:rsidR="001E4AFA" w:rsidRPr="00107E0D">
        <w:rPr>
          <w:sz w:val="24"/>
          <w:szCs w:val="24"/>
        </w:rPr>
        <w:t xml:space="preserve">O objeto contratado em decorrência da presente licitação poderá sofrer, nas mesmas condições, acréscimos ou supressões do valor inicial, nos termos do art. 65, § 1º da Lei Federal </w:t>
      </w:r>
      <w:r w:rsidR="0040069D">
        <w:rPr>
          <w:sz w:val="24"/>
          <w:szCs w:val="24"/>
        </w:rPr>
        <w:t xml:space="preserve">nº </w:t>
      </w:r>
      <w:r w:rsidR="001E4AFA" w:rsidRPr="00107E0D">
        <w:rPr>
          <w:sz w:val="24"/>
          <w:szCs w:val="24"/>
        </w:rPr>
        <w:t>8.666/93.</w:t>
      </w:r>
    </w:p>
    <w:p w14:paraId="2F04744A" w14:textId="77777777" w:rsidR="00BB184E" w:rsidRPr="00107E0D" w:rsidRDefault="00BB184E" w:rsidP="00E74C43">
      <w:pPr>
        <w:autoSpaceDE w:val="0"/>
        <w:autoSpaceDN w:val="0"/>
        <w:adjustRightInd w:val="0"/>
        <w:spacing w:after="0" w:line="240" w:lineRule="auto"/>
        <w:jc w:val="both"/>
        <w:rPr>
          <w:rFonts w:cstheme="minorHAnsi"/>
          <w:b/>
          <w:sz w:val="24"/>
          <w:szCs w:val="24"/>
        </w:rPr>
      </w:pPr>
    </w:p>
    <w:p w14:paraId="58EE1612" w14:textId="77777777" w:rsidR="003338C7" w:rsidRPr="00107E0D" w:rsidRDefault="009729BA" w:rsidP="00E74C43">
      <w:pPr>
        <w:autoSpaceDE w:val="0"/>
        <w:autoSpaceDN w:val="0"/>
        <w:adjustRightInd w:val="0"/>
        <w:spacing w:after="0" w:line="240" w:lineRule="auto"/>
        <w:jc w:val="both"/>
        <w:rPr>
          <w:rFonts w:cstheme="minorHAnsi"/>
          <w:b/>
          <w:sz w:val="24"/>
          <w:szCs w:val="24"/>
        </w:rPr>
      </w:pPr>
      <w:r w:rsidRPr="00107E0D">
        <w:rPr>
          <w:rFonts w:cstheme="minorHAnsi"/>
          <w:b/>
          <w:sz w:val="24"/>
          <w:szCs w:val="24"/>
        </w:rPr>
        <w:t xml:space="preserve">Cláusula </w:t>
      </w:r>
      <w:r w:rsidR="008D1E67" w:rsidRPr="00107E0D">
        <w:rPr>
          <w:rFonts w:cstheme="minorHAnsi"/>
          <w:b/>
          <w:sz w:val="24"/>
          <w:szCs w:val="24"/>
        </w:rPr>
        <w:t>11</w:t>
      </w:r>
      <w:r w:rsidR="003338C7" w:rsidRPr="00107E0D">
        <w:rPr>
          <w:rFonts w:cstheme="minorHAnsi"/>
          <w:b/>
          <w:sz w:val="24"/>
          <w:szCs w:val="24"/>
        </w:rPr>
        <w:t xml:space="preserve">ª) – </w:t>
      </w:r>
      <w:r w:rsidR="003338C7" w:rsidRPr="00107E0D">
        <w:rPr>
          <w:rFonts w:cstheme="minorHAnsi"/>
          <w:b/>
          <w:sz w:val="24"/>
          <w:szCs w:val="24"/>
          <w:u w:val="single"/>
        </w:rPr>
        <w:t>DAS GARANTIAS NA CONTRATAÇÃO</w:t>
      </w:r>
      <w:r w:rsidR="003338C7" w:rsidRPr="00107E0D">
        <w:rPr>
          <w:rFonts w:cstheme="minorHAnsi"/>
          <w:b/>
          <w:sz w:val="24"/>
          <w:szCs w:val="24"/>
        </w:rPr>
        <w:t xml:space="preserve"> </w:t>
      </w:r>
    </w:p>
    <w:p w14:paraId="40D18C8D" w14:textId="77777777" w:rsidR="003338C7" w:rsidRPr="00107E0D" w:rsidRDefault="008D1E67" w:rsidP="00E74C43">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11</w:t>
      </w:r>
      <w:r w:rsidR="003338C7" w:rsidRPr="00107E0D">
        <w:rPr>
          <w:rFonts w:cstheme="minorHAnsi"/>
          <w:b/>
          <w:bCs/>
          <w:sz w:val="24"/>
          <w:szCs w:val="24"/>
        </w:rPr>
        <w:t xml:space="preserve">.1 - </w:t>
      </w:r>
      <w:r w:rsidR="003338C7" w:rsidRPr="00107E0D">
        <w:rPr>
          <w:rFonts w:cstheme="minorHAnsi"/>
          <w:sz w:val="24"/>
          <w:szCs w:val="24"/>
        </w:rPr>
        <w:t xml:space="preserve">A </w:t>
      </w:r>
      <w:r w:rsidR="003338C7" w:rsidRPr="00107E0D">
        <w:rPr>
          <w:rFonts w:cstheme="minorHAnsi"/>
          <w:b/>
          <w:bCs/>
          <w:sz w:val="24"/>
          <w:szCs w:val="24"/>
        </w:rPr>
        <w:t xml:space="preserve">CONTRATADA </w:t>
      </w:r>
      <w:r w:rsidR="003338C7" w:rsidRPr="00107E0D">
        <w:rPr>
          <w:rFonts w:cstheme="minorHAnsi"/>
          <w:sz w:val="24"/>
          <w:szCs w:val="24"/>
        </w:rPr>
        <w:t xml:space="preserve">efetuou, na data de ___ </w:t>
      </w:r>
      <w:proofErr w:type="spellStart"/>
      <w:r w:rsidR="003338C7" w:rsidRPr="00107E0D">
        <w:rPr>
          <w:rFonts w:cstheme="minorHAnsi"/>
          <w:sz w:val="24"/>
          <w:szCs w:val="24"/>
        </w:rPr>
        <w:t>de</w:t>
      </w:r>
      <w:proofErr w:type="spellEnd"/>
      <w:r w:rsidR="003338C7" w:rsidRPr="00107E0D">
        <w:rPr>
          <w:rFonts w:cstheme="minorHAnsi"/>
          <w:sz w:val="24"/>
          <w:szCs w:val="24"/>
        </w:rPr>
        <w:t xml:space="preserve"> _____________ </w:t>
      </w:r>
      <w:proofErr w:type="spellStart"/>
      <w:r w:rsidR="003338C7" w:rsidRPr="00107E0D">
        <w:rPr>
          <w:rFonts w:cstheme="minorHAnsi"/>
          <w:sz w:val="24"/>
          <w:szCs w:val="24"/>
        </w:rPr>
        <w:t>de</w:t>
      </w:r>
      <w:proofErr w:type="spellEnd"/>
      <w:r w:rsidR="003338C7" w:rsidRPr="00107E0D">
        <w:rPr>
          <w:rFonts w:cstheme="minorHAnsi"/>
          <w:sz w:val="24"/>
          <w:szCs w:val="24"/>
        </w:rPr>
        <w:t xml:space="preserve"> _____, depósito, na modalidade ____________________, no valor de R$ ______________, </w:t>
      </w:r>
      <w:r w:rsidR="003338C7" w:rsidRPr="00107E0D">
        <w:rPr>
          <w:rFonts w:cstheme="minorHAnsi"/>
          <w:b/>
          <w:sz w:val="24"/>
          <w:szCs w:val="24"/>
        </w:rPr>
        <w:t>correspondente a 5% (cinco por cento) do valor contratado</w:t>
      </w:r>
      <w:r w:rsidR="003338C7" w:rsidRPr="00107E0D">
        <w:rPr>
          <w:rFonts w:cstheme="minorHAnsi"/>
          <w:sz w:val="24"/>
          <w:szCs w:val="24"/>
        </w:rPr>
        <w:t>, para a garantia do perfeito cumprimento do presente.</w:t>
      </w:r>
    </w:p>
    <w:p w14:paraId="4209D929" w14:textId="77777777" w:rsidR="003338C7" w:rsidRPr="00107E0D" w:rsidRDefault="008D1E67" w:rsidP="00E74C43">
      <w:pPr>
        <w:autoSpaceDE w:val="0"/>
        <w:autoSpaceDN w:val="0"/>
        <w:adjustRightInd w:val="0"/>
        <w:spacing w:after="0" w:line="240" w:lineRule="auto"/>
        <w:jc w:val="both"/>
        <w:rPr>
          <w:rFonts w:cstheme="minorHAnsi"/>
          <w:sz w:val="24"/>
          <w:szCs w:val="24"/>
        </w:rPr>
      </w:pPr>
      <w:r w:rsidRPr="00107E0D">
        <w:rPr>
          <w:rFonts w:cstheme="minorHAnsi"/>
          <w:b/>
          <w:sz w:val="24"/>
          <w:szCs w:val="24"/>
        </w:rPr>
        <w:t>11</w:t>
      </w:r>
      <w:r w:rsidR="003338C7" w:rsidRPr="00107E0D">
        <w:rPr>
          <w:rFonts w:cstheme="minorHAnsi"/>
          <w:b/>
          <w:sz w:val="24"/>
          <w:szCs w:val="24"/>
        </w:rPr>
        <w:t xml:space="preserve">.2 - </w:t>
      </w:r>
      <w:r w:rsidR="003338C7" w:rsidRPr="00107E0D">
        <w:rPr>
          <w:rFonts w:cstheme="minorHAnsi"/>
          <w:sz w:val="24"/>
          <w:szCs w:val="24"/>
        </w:rPr>
        <w:t>A garantia realizada perdurará durante toda a contratação.</w:t>
      </w:r>
    </w:p>
    <w:p w14:paraId="0EDCCEDE" w14:textId="77777777" w:rsidR="003338C7" w:rsidRPr="00107E0D" w:rsidRDefault="008D1E67" w:rsidP="00E74C43">
      <w:pPr>
        <w:autoSpaceDE w:val="0"/>
        <w:autoSpaceDN w:val="0"/>
        <w:adjustRightInd w:val="0"/>
        <w:spacing w:after="0" w:line="240" w:lineRule="auto"/>
        <w:jc w:val="both"/>
        <w:rPr>
          <w:rFonts w:cstheme="minorHAnsi"/>
          <w:sz w:val="24"/>
          <w:szCs w:val="24"/>
        </w:rPr>
      </w:pPr>
      <w:r w:rsidRPr="00107E0D">
        <w:rPr>
          <w:rFonts w:cstheme="minorHAnsi"/>
          <w:b/>
          <w:sz w:val="24"/>
          <w:szCs w:val="24"/>
        </w:rPr>
        <w:t>11</w:t>
      </w:r>
      <w:r w:rsidR="003338C7" w:rsidRPr="00107E0D">
        <w:rPr>
          <w:rFonts w:cstheme="minorHAnsi"/>
          <w:b/>
          <w:sz w:val="24"/>
          <w:szCs w:val="24"/>
        </w:rPr>
        <w:t xml:space="preserve">.3 - </w:t>
      </w:r>
      <w:r w:rsidR="003338C7" w:rsidRPr="00107E0D">
        <w:rPr>
          <w:rFonts w:cstheme="minorHAnsi"/>
          <w:sz w:val="24"/>
          <w:szCs w:val="24"/>
        </w:rPr>
        <w:t xml:space="preserve">A garantia prestada poderá ser substituída mediante requerimento da </w:t>
      </w:r>
      <w:r w:rsidR="003338C7" w:rsidRPr="00107E0D">
        <w:rPr>
          <w:rFonts w:cstheme="minorHAnsi"/>
          <w:b/>
          <w:bCs/>
          <w:sz w:val="24"/>
          <w:szCs w:val="24"/>
        </w:rPr>
        <w:t>CONTRATADA</w:t>
      </w:r>
      <w:r w:rsidR="003338C7" w:rsidRPr="00107E0D">
        <w:rPr>
          <w:rFonts w:cstheme="minorHAnsi"/>
          <w:sz w:val="24"/>
          <w:szCs w:val="24"/>
        </w:rPr>
        <w:t>, respeitadas as modalidades previstas na Lei Federal nº 8.666/93.</w:t>
      </w:r>
    </w:p>
    <w:p w14:paraId="47F8CD60" w14:textId="77777777" w:rsidR="00C2457A" w:rsidRPr="00107E0D" w:rsidRDefault="00C2457A" w:rsidP="00E74C43">
      <w:pPr>
        <w:autoSpaceDE w:val="0"/>
        <w:autoSpaceDN w:val="0"/>
        <w:adjustRightInd w:val="0"/>
        <w:spacing w:after="0" w:line="240" w:lineRule="auto"/>
        <w:jc w:val="center"/>
        <w:rPr>
          <w:rFonts w:cstheme="minorHAnsi"/>
          <w:b/>
          <w:bCs/>
          <w:sz w:val="24"/>
          <w:szCs w:val="24"/>
        </w:rPr>
      </w:pPr>
    </w:p>
    <w:p w14:paraId="2EEBB497" w14:textId="77777777" w:rsidR="001E4AFA" w:rsidRPr="00107E0D" w:rsidRDefault="001E4AFA" w:rsidP="00E74C43">
      <w:pPr>
        <w:autoSpaceDE w:val="0"/>
        <w:autoSpaceDN w:val="0"/>
        <w:adjustRightInd w:val="0"/>
        <w:spacing w:after="0" w:line="240" w:lineRule="auto"/>
        <w:rPr>
          <w:rFonts w:cstheme="minorHAnsi"/>
          <w:b/>
          <w:bCs/>
          <w:sz w:val="24"/>
          <w:szCs w:val="24"/>
          <w:u w:val="single"/>
        </w:rPr>
      </w:pPr>
      <w:r w:rsidRPr="00107E0D">
        <w:rPr>
          <w:rFonts w:cstheme="minorHAnsi"/>
          <w:b/>
          <w:bCs/>
          <w:sz w:val="24"/>
          <w:szCs w:val="24"/>
        </w:rPr>
        <w:t>Cláusula 1</w:t>
      </w:r>
      <w:r w:rsidR="008D1E67" w:rsidRPr="00107E0D">
        <w:rPr>
          <w:rFonts w:cstheme="minorHAnsi"/>
          <w:b/>
          <w:bCs/>
          <w:sz w:val="24"/>
          <w:szCs w:val="24"/>
        </w:rPr>
        <w:t>2</w:t>
      </w:r>
      <w:r w:rsidR="002C2C12" w:rsidRPr="00107E0D">
        <w:rPr>
          <w:rFonts w:cstheme="minorHAnsi"/>
          <w:b/>
          <w:bCs/>
          <w:sz w:val="24"/>
          <w:szCs w:val="24"/>
        </w:rPr>
        <w:t>ª</w:t>
      </w:r>
      <w:r w:rsidRPr="00107E0D">
        <w:rPr>
          <w:rFonts w:cstheme="minorHAnsi"/>
          <w:b/>
          <w:bCs/>
          <w:sz w:val="24"/>
          <w:szCs w:val="24"/>
        </w:rPr>
        <w:t xml:space="preserve">) – </w:t>
      </w:r>
      <w:r w:rsidRPr="00107E0D">
        <w:rPr>
          <w:rFonts w:cstheme="minorHAnsi"/>
          <w:b/>
          <w:bCs/>
          <w:sz w:val="24"/>
          <w:szCs w:val="24"/>
          <w:u w:val="single"/>
        </w:rPr>
        <w:t>DA RESCISÃO E SANÇÕES:</w:t>
      </w:r>
    </w:p>
    <w:p w14:paraId="237BE118" w14:textId="77777777" w:rsidR="001E4AFA" w:rsidRPr="00107E0D" w:rsidRDefault="001E4AFA"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.1</w:t>
      </w:r>
      <w:r w:rsidR="0081593E" w:rsidRPr="00107E0D">
        <w:rPr>
          <w:rFonts w:cstheme="minorHAnsi"/>
          <w:b/>
          <w:bCs/>
          <w:sz w:val="24"/>
          <w:szCs w:val="24"/>
        </w:rPr>
        <w:t xml:space="preserve"> </w:t>
      </w:r>
      <w:r w:rsidRPr="00107E0D">
        <w:rPr>
          <w:rFonts w:cstheme="minorHAnsi"/>
          <w:sz w:val="24"/>
          <w:szCs w:val="24"/>
        </w:rPr>
        <w:t xml:space="preserve">- O não cumprimento das obrigações assumidas no presente contrato ou a ocorrência da hipótese prevista no artigo 78, da lei federal nº. 8.666, de 21 de junho de 1993, e suas alterações posteriores, autoriza, desde já, o </w:t>
      </w:r>
      <w:r w:rsidRPr="00107E0D">
        <w:rPr>
          <w:sz w:val="24"/>
          <w:szCs w:val="24"/>
        </w:rPr>
        <w:t>“Contratante”</w:t>
      </w:r>
      <w:r w:rsidRPr="00107E0D">
        <w:rPr>
          <w:rFonts w:cstheme="minorHAnsi"/>
          <w:b/>
          <w:bCs/>
          <w:sz w:val="24"/>
          <w:szCs w:val="24"/>
        </w:rPr>
        <w:t xml:space="preserve"> </w:t>
      </w:r>
      <w:r w:rsidRPr="00107E0D">
        <w:rPr>
          <w:rFonts w:cstheme="minorHAnsi"/>
          <w:sz w:val="24"/>
          <w:szCs w:val="24"/>
        </w:rPr>
        <w:t>a rescindir unilateralmente este contrato, independentemente de interpelação judicial, sendo aplicável, ainda, o disposto nos artigos 79 e 80 do mesmo diploma legal, no caso de inadimplência.</w:t>
      </w:r>
    </w:p>
    <w:p w14:paraId="62772032" w14:textId="77777777" w:rsidR="001E4AFA" w:rsidRPr="00107E0D" w:rsidRDefault="00E538A9"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001E4AFA" w:rsidRPr="00107E0D">
        <w:rPr>
          <w:rFonts w:cstheme="minorHAnsi"/>
          <w:b/>
          <w:bCs/>
          <w:sz w:val="24"/>
          <w:szCs w:val="24"/>
        </w:rPr>
        <w:t>.2</w:t>
      </w:r>
      <w:r w:rsidR="0081593E" w:rsidRPr="00107E0D">
        <w:rPr>
          <w:rFonts w:cstheme="minorHAnsi"/>
          <w:b/>
          <w:bCs/>
          <w:sz w:val="24"/>
          <w:szCs w:val="24"/>
        </w:rPr>
        <w:t xml:space="preserve"> </w:t>
      </w:r>
      <w:r w:rsidR="001E4AFA" w:rsidRPr="00107E0D">
        <w:rPr>
          <w:rFonts w:cstheme="minorHAnsi"/>
          <w:sz w:val="24"/>
          <w:szCs w:val="24"/>
        </w:rPr>
        <w:t>- Aplicam-se a este contrato as sanções estipuladas na Lei Federal nº 8.666/93 e alterações, que a “Contratada” declara conhecer integralmente.</w:t>
      </w:r>
    </w:p>
    <w:p w14:paraId="0F1B0D23" w14:textId="77777777" w:rsidR="001E4AFA" w:rsidRPr="00107E0D" w:rsidRDefault="001E4AFA"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w:t>
      </w:r>
      <w:r w:rsidR="0081593E" w:rsidRPr="00107E0D">
        <w:rPr>
          <w:rFonts w:cstheme="minorHAnsi"/>
          <w:b/>
          <w:bCs/>
          <w:sz w:val="24"/>
          <w:szCs w:val="24"/>
        </w:rPr>
        <w:t xml:space="preserve">3 </w:t>
      </w:r>
      <w:r w:rsidRPr="00107E0D">
        <w:rPr>
          <w:rFonts w:cstheme="minorHAnsi"/>
          <w:sz w:val="24"/>
          <w:szCs w:val="24"/>
        </w:rPr>
        <w:t>- A aplicação de quaisquer sanções referidas neste dispositivo, não afasta a responsabilização civil da “Contratada” pela inexecução total ou parcial do objeto ou pela inadimplência.</w:t>
      </w:r>
    </w:p>
    <w:p w14:paraId="1BD3AB91" w14:textId="77777777" w:rsidR="0081593E" w:rsidRPr="00107E0D" w:rsidRDefault="0081593E" w:rsidP="00E74C43">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.4 -</w:t>
      </w:r>
      <w:r w:rsidRPr="00107E0D">
        <w:rPr>
          <w:rFonts w:cstheme="minorHAnsi"/>
          <w:b/>
          <w:bCs/>
          <w:sz w:val="24"/>
          <w:szCs w:val="24"/>
        </w:rPr>
        <w:tab/>
      </w:r>
      <w:r w:rsidRPr="00107E0D">
        <w:rPr>
          <w:rFonts w:cstheme="minorHAnsi"/>
          <w:sz w:val="24"/>
          <w:szCs w:val="24"/>
        </w:rPr>
        <w:t>O atraso injustificado no fornecimento</w:t>
      </w:r>
      <w:r w:rsidR="002806A5">
        <w:rPr>
          <w:rFonts w:cstheme="minorHAnsi"/>
          <w:sz w:val="24"/>
          <w:szCs w:val="24"/>
        </w:rPr>
        <w:t>/execução</w:t>
      </w:r>
      <w:r w:rsidRPr="00107E0D">
        <w:rPr>
          <w:rFonts w:cstheme="minorHAnsi"/>
          <w:sz w:val="24"/>
          <w:szCs w:val="24"/>
        </w:rPr>
        <w:t xml:space="preserve"> ou o descumprimento das obrigações estabelecidas sujeitará a licitante vencedora à multa de 0,3% (zero virgula três por cento) por dia e por ocorrência até o máximo de 10% (dez por cento) sobre o valor total da Nota de Empenho, recolhida no prazo máximo de 15 (quinze) dias corridos, a contar da comunicação oficial.</w:t>
      </w:r>
    </w:p>
    <w:p w14:paraId="2269A7D4" w14:textId="77777777" w:rsidR="0081593E" w:rsidRPr="00107E0D" w:rsidRDefault="0081593E" w:rsidP="00E74C43">
      <w:pPr>
        <w:widowControl w:val="0"/>
        <w:tabs>
          <w:tab w:val="left" w:pos="357"/>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5.</w:t>
      </w:r>
      <w:r w:rsidRPr="00107E0D">
        <w:rPr>
          <w:rFonts w:cstheme="minorHAnsi"/>
          <w:b/>
          <w:bCs/>
          <w:sz w:val="24"/>
          <w:szCs w:val="24"/>
        </w:rPr>
        <w:tab/>
      </w:r>
      <w:r w:rsidRPr="00107E0D">
        <w:rPr>
          <w:rFonts w:cstheme="minorHAnsi"/>
          <w:bCs/>
          <w:sz w:val="24"/>
          <w:szCs w:val="24"/>
        </w:rPr>
        <w:t xml:space="preserve">Pela inexecução total ou parcial do objeto desta Tomada de Preços, a Administração da Prefeitura Municipal de </w:t>
      </w:r>
      <w:r w:rsidR="000428EF" w:rsidRPr="00107E0D">
        <w:rPr>
          <w:rFonts w:cstheme="minorHAnsi"/>
          <w:bCs/>
          <w:sz w:val="24"/>
          <w:szCs w:val="24"/>
        </w:rPr>
        <w:t>R</w:t>
      </w:r>
      <w:r w:rsidR="00363B72">
        <w:rPr>
          <w:rFonts w:cstheme="minorHAnsi"/>
          <w:bCs/>
          <w:sz w:val="24"/>
          <w:szCs w:val="24"/>
        </w:rPr>
        <w:t>eg</w:t>
      </w:r>
      <w:r w:rsidR="000428EF" w:rsidRPr="00107E0D">
        <w:rPr>
          <w:rFonts w:cstheme="minorHAnsi"/>
          <w:bCs/>
          <w:sz w:val="24"/>
          <w:szCs w:val="24"/>
        </w:rPr>
        <w:t>i</w:t>
      </w:r>
      <w:r w:rsidR="00363B72">
        <w:rPr>
          <w:rFonts w:cstheme="minorHAnsi"/>
          <w:bCs/>
          <w:sz w:val="24"/>
          <w:szCs w:val="24"/>
        </w:rPr>
        <w:t>nópolis</w:t>
      </w:r>
      <w:r w:rsidRPr="00107E0D">
        <w:rPr>
          <w:rFonts w:cstheme="minorHAnsi"/>
          <w:bCs/>
          <w:sz w:val="24"/>
          <w:szCs w:val="24"/>
        </w:rPr>
        <w:t xml:space="preserve"> poderá, garantida a prévia defesa, aplicar à licitante vencedora as seguintes sanções:</w:t>
      </w:r>
    </w:p>
    <w:p w14:paraId="4A5834CD" w14:textId="74EDD6C5" w:rsidR="0081593E" w:rsidRDefault="0081593E" w:rsidP="00E74C43">
      <w:pPr>
        <w:widowControl w:val="0"/>
        <w:tabs>
          <w:tab w:val="left" w:pos="1701"/>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 xml:space="preserve">.5.1. </w:t>
      </w:r>
      <w:r w:rsidRPr="00107E0D">
        <w:rPr>
          <w:rFonts w:cstheme="minorHAnsi"/>
          <w:bCs/>
          <w:sz w:val="24"/>
          <w:szCs w:val="24"/>
        </w:rPr>
        <w:t>advertência;</w:t>
      </w:r>
    </w:p>
    <w:p w14:paraId="34EE6C92" w14:textId="77777777" w:rsidR="0081593E" w:rsidRPr="00107E0D" w:rsidRDefault="0081593E" w:rsidP="00E74C43">
      <w:pPr>
        <w:widowControl w:val="0"/>
        <w:tabs>
          <w:tab w:val="left" w:pos="1701"/>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.5.2.</w:t>
      </w:r>
      <w:r w:rsidRPr="00107E0D">
        <w:rPr>
          <w:rFonts w:cstheme="minorHAnsi"/>
          <w:bCs/>
          <w:sz w:val="24"/>
          <w:szCs w:val="24"/>
        </w:rPr>
        <w:t xml:space="preserve"> </w:t>
      </w:r>
      <w:proofErr w:type="gramStart"/>
      <w:r w:rsidRPr="00107E0D">
        <w:rPr>
          <w:rFonts w:cstheme="minorHAnsi"/>
          <w:bCs/>
          <w:sz w:val="24"/>
          <w:szCs w:val="24"/>
        </w:rPr>
        <w:t>multa</w:t>
      </w:r>
      <w:proofErr w:type="gramEnd"/>
      <w:r w:rsidRPr="00107E0D">
        <w:rPr>
          <w:rFonts w:cstheme="minorHAnsi"/>
          <w:bCs/>
          <w:sz w:val="24"/>
          <w:szCs w:val="24"/>
        </w:rPr>
        <w:t xml:space="preserve"> de 2% (dois por cento) por ocorrência, até o limite de 10% (dez por cento),sobre o valor total do Contrato, recolhida no prazo de 15 (quinze) dias corridos, contado da comunicação oficial;</w:t>
      </w:r>
    </w:p>
    <w:p w14:paraId="39C7FD8C" w14:textId="77777777" w:rsidR="0081593E" w:rsidRPr="00107E0D" w:rsidRDefault="0081593E" w:rsidP="00E74C43">
      <w:pPr>
        <w:widowControl w:val="0"/>
        <w:tabs>
          <w:tab w:val="left" w:pos="1701"/>
        </w:tabs>
        <w:autoSpaceDE w:val="0"/>
        <w:autoSpaceDN w:val="0"/>
        <w:adjustRightInd w:val="0"/>
        <w:spacing w:after="0" w:line="240" w:lineRule="auto"/>
        <w:jc w:val="both"/>
        <w:rPr>
          <w:rFonts w:cstheme="minorHAnsi"/>
          <w:bCs/>
          <w:sz w:val="24"/>
          <w:szCs w:val="24"/>
        </w:rPr>
      </w:pPr>
      <w:r w:rsidRPr="00107E0D">
        <w:rPr>
          <w:rFonts w:cstheme="minorHAnsi"/>
          <w:b/>
          <w:bCs/>
          <w:sz w:val="24"/>
          <w:szCs w:val="24"/>
        </w:rPr>
        <w:lastRenderedPageBreak/>
        <w:t>1</w:t>
      </w:r>
      <w:r w:rsidR="008D1E67" w:rsidRPr="00107E0D">
        <w:rPr>
          <w:rFonts w:cstheme="minorHAnsi"/>
          <w:b/>
          <w:bCs/>
          <w:sz w:val="24"/>
          <w:szCs w:val="24"/>
        </w:rPr>
        <w:t>2</w:t>
      </w:r>
      <w:r w:rsidRPr="00107E0D">
        <w:rPr>
          <w:rFonts w:cstheme="minorHAnsi"/>
          <w:b/>
          <w:bCs/>
          <w:sz w:val="24"/>
          <w:szCs w:val="24"/>
        </w:rPr>
        <w:t>.5.3</w:t>
      </w:r>
      <w:r w:rsidRPr="00107E0D">
        <w:rPr>
          <w:rFonts w:cstheme="minorHAnsi"/>
          <w:bCs/>
          <w:sz w:val="24"/>
          <w:szCs w:val="24"/>
        </w:rPr>
        <w:t xml:space="preserve">. suspensão temporária do direito de participar de licitação e impedimento de contratar com a Prefeitura Municipal de </w:t>
      </w:r>
      <w:r w:rsidR="00363B72" w:rsidRPr="00107E0D">
        <w:rPr>
          <w:rFonts w:cstheme="minorHAnsi"/>
          <w:bCs/>
          <w:sz w:val="24"/>
          <w:szCs w:val="24"/>
        </w:rPr>
        <w:t>R</w:t>
      </w:r>
      <w:r w:rsidR="00363B72">
        <w:rPr>
          <w:rFonts w:cstheme="minorHAnsi"/>
          <w:bCs/>
          <w:sz w:val="24"/>
          <w:szCs w:val="24"/>
        </w:rPr>
        <w:t>eg</w:t>
      </w:r>
      <w:r w:rsidR="00363B72" w:rsidRPr="00107E0D">
        <w:rPr>
          <w:rFonts w:cstheme="minorHAnsi"/>
          <w:bCs/>
          <w:sz w:val="24"/>
          <w:szCs w:val="24"/>
        </w:rPr>
        <w:t>i</w:t>
      </w:r>
      <w:r w:rsidR="00363B72">
        <w:rPr>
          <w:rFonts w:cstheme="minorHAnsi"/>
          <w:bCs/>
          <w:sz w:val="24"/>
          <w:szCs w:val="24"/>
        </w:rPr>
        <w:t>nópolis</w:t>
      </w:r>
      <w:r w:rsidRPr="00107E0D">
        <w:rPr>
          <w:rFonts w:cstheme="minorHAnsi"/>
          <w:bCs/>
          <w:sz w:val="24"/>
          <w:szCs w:val="24"/>
        </w:rPr>
        <w:t xml:space="preserve">, pelo prazo de até </w:t>
      </w:r>
      <w:r w:rsidR="0040069D">
        <w:rPr>
          <w:rFonts w:cstheme="minorHAnsi"/>
          <w:bCs/>
          <w:sz w:val="24"/>
          <w:szCs w:val="24"/>
        </w:rPr>
        <w:t>0</w:t>
      </w:r>
      <w:r w:rsidRPr="00107E0D">
        <w:rPr>
          <w:rFonts w:cstheme="minorHAnsi"/>
          <w:bCs/>
          <w:sz w:val="24"/>
          <w:szCs w:val="24"/>
        </w:rPr>
        <w:t>2 (dois) anos;</w:t>
      </w:r>
    </w:p>
    <w:p w14:paraId="4856BBE6" w14:textId="77777777" w:rsidR="0081593E" w:rsidRPr="00107E0D" w:rsidRDefault="0081593E" w:rsidP="00E74C43">
      <w:pPr>
        <w:widowControl w:val="0"/>
        <w:tabs>
          <w:tab w:val="left" w:pos="1701"/>
        </w:tabs>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Pr="00107E0D">
        <w:rPr>
          <w:rFonts w:cstheme="minorHAnsi"/>
          <w:b/>
          <w:bCs/>
          <w:sz w:val="24"/>
          <w:szCs w:val="24"/>
        </w:rPr>
        <w:t>.5.5.</w:t>
      </w:r>
      <w:r w:rsidRPr="00107E0D">
        <w:rPr>
          <w:rFonts w:cstheme="minorHAnsi"/>
          <w:bCs/>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sidR="000428EF" w:rsidRPr="00107E0D">
        <w:rPr>
          <w:rFonts w:cstheme="minorHAnsi"/>
          <w:bCs/>
          <w:sz w:val="24"/>
          <w:szCs w:val="24"/>
        </w:rPr>
        <w:t>R</w:t>
      </w:r>
      <w:r w:rsidR="00363B72">
        <w:rPr>
          <w:rFonts w:cstheme="minorHAnsi"/>
          <w:bCs/>
          <w:sz w:val="24"/>
          <w:szCs w:val="24"/>
        </w:rPr>
        <w:t>eg</w:t>
      </w:r>
      <w:r w:rsidR="000428EF" w:rsidRPr="00107E0D">
        <w:rPr>
          <w:rFonts w:cstheme="minorHAnsi"/>
          <w:bCs/>
          <w:sz w:val="24"/>
          <w:szCs w:val="24"/>
        </w:rPr>
        <w:t>i</w:t>
      </w:r>
      <w:r w:rsidR="00363B72">
        <w:rPr>
          <w:rFonts w:cstheme="minorHAnsi"/>
          <w:bCs/>
          <w:sz w:val="24"/>
          <w:szCs w:val="24"/>
        </w:rPr>
        <w:t>nópolis</w:t>
      </w:r>
      <w:r w:rsidRPr="00107E0D">
        <w:rPr>
          <w:rFonts w:cstheme="minorHAnsi"/>
          <w:bCs/>
          <w:sz w:val="24"/>
          <w:szCs w:val="24"/>
        </w:rPr>
        <w:t xml:space="preserve"> pelos prejuízos resultantes e após decorrido o prazo da </w:t>
      </w:r>
      <w:r w:rsidRPr="00107E0D">
        <w:rPr>
          <w:rFonts w:cstheme="minorHAnsi"/>
          <w:sz w:val="24"/>
          <w:szCs w:val="24"/>
        </w:rPr>
        <w:t>sanção aplicada com base no subitem anterior.</w:t>
      </w:r>
    </w:p>
    <w:p w14:paraId="427350CE" w14:textId="77777777" w:rsidR="0081593E" w:rsidRPr="00107E0D" w:rsidRDefault="0081593E" w:rsidP="00E74C43">
      <w:pPr>
        <w:widowControl w:val="0"/>
        <w:tabs>
          <w:tab w:val="left" w:pos="357"/>
        </w:tabs>
        <w:autoSpaceDE w:val="0"/>
        <w:autoSpaceDN w:val="0"/>
        <w:adjustRightInd w:val="0"/>
        <w:spacing w:after="0" w:line="240" w:lineRule="auto"/>
        <w:jc w:val="both"/>
        <w:rPr>
          <w:rFonts w:cstheme="minorHAnsi"/>
          <w:sz w:val="24"/>
          <w:szCs w:val="24"/>
        </w:rPr>
      </w:pPr>
      <w:r w:rsidRPr="00107E0D">
        <w:rPr>
          <w:rFonts w:cstheme="minorHAnsi"/>
          <w:b/>
          <w:sz w:val="24"/>
          <w:szCs w:val="24"/>
        </w:rPr>
        <w:t>1</w:t>
      </w:r>
      <w:r w:rsidR="008D1E67" w:rsidRPr="00107E0D">
        <w:rPr>
          <w:rFonts w:cstheme="minorHAnsi"/>
          <w:b/>
          <w:sz w:val="24"/>
          <w:szCs w:val="24"/>
        </w:rPr>
        <w:t>2</w:t>
      </w:r>
      <w:r w:rsidRPr="00107E0D">
        <w:rPr>
          <w:rFonts w:cstheme="minorHAnsi"/>
          <w:b/>
          <w:sz w:val="24"/>
          <w:szCs w:val="24"/>
        </w:rPr>
        <w:t>.6 -</w:t>
      </w:r>
      <w:r w:rsidRPr="00107E0D">
        <w:rPr>
          <w:rFonts w:cstheme="minorHAnsi"/>
          <w:b/>
          <w:sz w:val="24"/>
          <w:szCs w:val="24"/>
        </w:rPr>
        <w:tab/>
      </w:r>
      <w:r w:rsidRPr="00107E0D">
        <w:rPr>
          <w:rFonts w:cstheme="minorHAnsi"/>
          <w:sz w:val="24"/>
          <w:szCs w:val="24"/>
        </w:rPr>
        <w:t xml:space="preserve">Se o motivo ocorrer por comprovado impedimento ou de reconhecida força maior, devidamente justificado e aceito pela Prefeitura Municipal de </w:t>
      </w:r>
      <w:r w:rsidR="00363B72" w:rsidRPr="00107E0D">
        <w:rPr>
          <w:rFonts w:cstheme="minorHAnsi"/>
          <w:bCs/>
          <w:sz w:val="24"/>
          <w:szCs w:val="24"/>
        </w:rPr>
        <w:t>R</w:t>
      </w:r>
      <w:r w:rsidR="00363B72">
        <w:rPr>
          <w:rFonts w:cstheme="minorHAnsi"/>
          <w:bCs/>
          <w:sz w:val="24"/>
          <w:szCs w:val="24"/>
        </w:rPr>
        <w:t>eg</w:t>
      </w:r>
      <w:r w:rsidR="00363B72" w:rsidRPr="00107E0D">
        <w:rPr>
          <w:rFonts w:cstheme="minorHAnsi"/>
          <w:bCs/>
          <w:sz w:val="24"/>
          <w:szCs w:val="24"/>
        </w:rPr>
        <w:t>i</w:t>
      </w:r>
      <w:r w:rsidR="00363B72">
        <w:rPr>
          <w:rFonts w:cstheme="minorHAnsi"/>
          <w:bCs/>
          <w:sz w:val="24"/>
          <w:szCs w:val="24"/>
        </w:rPr>
        <w:t>nópolis</w:t>
      </w:r>
      <w:r w:rsidRPr="00107E0D">
        <w:rPr>
          <w:rFonts w:cstheme="minorHAnsi"/>
          <w:sz w:val="24"/>
          <w:szCs w:val="24"/>
        </w:rPr>
        <w:t>, a licitante vendedora ficará isenta das penalidades mencionadas.</w:t>
      </w:r>
    </w:p>
    <w:p w14:paraId="5CEFB80A" w14:textId="77777777" w:rsidR="0081593E" w:rsidRPr="00107E0D" w:rsidRDefault="003338C7"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2</w:t>
      </w:r>
      <w:r w:rsidR="0081593E" w:rsidRPr="00107E0D">
        <w:rPr>
          <w:rFonts w:cstheme="minorHAnsi"/>
          <w:b/>
          <w:bCs/>
          <w:sz w:val="24"/>
          <w:szCs w:val="24"/>
        </w:rPr>
        <w:t>.</w:t>
      </w:r>
      <w:r w:rsidRPr="00107E0D">
        <w:rPr>
          <w:rFonts w:cstheme="minorHAnsi"/>
          <w:b/>
          <w:bCs/>
          <w:sz w:val="24"/>
          <w:szCs w:val="24"/>
        </w:rPr>
        <w:t>7</w:t>
      </w:r>
      <w:r w:rsidR="0081593E" w:rsidRPr="00107E0D">
        <w:rPr>
          <w:rFonts w:cstheme="minorHAnsi"/>
          <w:b/>
          <w:bCs/>
          <w:sz w:val="24"/>
          <w:szCs w:val="24"/>
        </w:rPr>
        <w:t xml:space="preserve"> </w:t>
      </w:r>
      <w:r w:rsidR="0081593E" w:rsidRPr="00107E0D">
        <w:rPr>
          <w:rFonts w:cstheme="minorHAnsi"/>
          <w:sz w:val="24"/>
          <w:szCs w:val="24"/>
        </w:rPr>
        <w:t xml:space="preserve">- A aplicação das penalidades não impede a </w:t>
      </w:r>
      <w:r w:rsidR="0081593E" w:rsidRPr="00107E0D">
        <w:rPr>
          <w:sz w:val="24"/>
          <w:szCs w:val="24"/>
        </w:rPr>
        <w:t xml:space="preserve">“Contratante” </w:t>
      </w:r>
      <w:r w:rsidR="0081593E" w:rsidRPr="00107E0D">
        <w:rPr>
          <w:rFonts w:cstheme="minorHAnsi"/>
          <w:sz w:val="24"/>
          <w:szCs w:val="24"/>
        </w:rPr>
        <w:t>de exigir o ressarcimento dos prejuízos efetivados decorrentes de quaisquer faltas cometidas pela “Contratada”.</w:t>
      </w:r>
    </w:p>
    <w:p w14:paraId="7374433A" w14:textId="77777777" w:rsidR="0023319D" w:rsidRPr="00107E0D" w:rsidRDefault="0081593E" w:rsidP="00E74C43">
      <w:pPr>
        <w:autoSpaceDE w:val="0"/>
        <w:autoSpaceDN w:val="0"/>
        <w:adjustRightInd w:val="0"/>
        <w:spacing w:after="0" w:line="240" w:lineRule="auto"/>
        <w:jc w:val="both"/>
        <w:rPr>
          <w:rFonts w:cstheme="minorHAnsi"/>
          <w:sz w:val="24"/>
          <w:szCs w:val="24"/>
        </w:rPr>
      </w:pPr>
      <w:r w:rsidRPr="00107E0D">
        <w:rPr>
          <w:b/>
          <w:bCs/>
          <w:sz w:val="24"/>
          <w:szCs w:val="24"/>
        </w:rPr>
        <w:t>1</w:t>
      </w:r>
      <w:r w:rsidR="008D1E67" w:rsidRPr="00107E0D">
        <w:rPr>
          <w:b/>
          <w:bCs/>
          <w:sz w:val="24"/>
          <w:szCs w:val="24"/>
        </w:rPr>
        <w:t>2</w:t>
      </w:r>
      <w:r w:rsidR="003338C7" w:rsidRPr="00107E0D">
        <w:rPr>
          <w:b/>
          <w:bCs/>
          <w:sz w:val="24"/>
          <w:szCs w:val="24"/>
        </w:rPr>
        <w:t>.8</w:t>
      </w:r>
      <w:r w:rsidRPr="00107E0D">
        <w:rPr>
          <w:b/>
          <w:bCs/>
          <w:sz w:val="24"/>
          <w:szCs w:val="24"/>
        </w:rPr>
        <w:t xml:space="preserve"> </w:t>
      </w:r>
      <w:r w:rsidRPr="00107E0D">
        <w:rPr>
          <w:sz w:val="24"/>
          <w:szCs w:val="24"/>
        </w:rPr>
        <w:t>- No caso de rescisão administrativa unilateral, a “Contratada” reconhece o direito do “Contratante” de aplicar as sanções previstas no Edital, neste ajuste e na legislação que rege a licitação.</w:t>
      </w:r>
    </w:p>
    <w:p w14:paraId="4E4401FA" w14:textId="77777777" w:rsidR="00AF4776" w:rsidRPr="00107E0D" w:rsidRDefault="00AF4776" w:rsidP="00E74C43">
      <w:pPr>
        <w:autoSpaceDE w:val="0"/>
        <w:autoSpaceDN w:val="0"/>
        <w:adjustRightInd w:val="0"/>
        <w:spacing w:after="0" w:line="240" w:lineRule="auto"/>
        <w:jc w:val="center"/>
        <w:rPr>
          <w:rFonts w:cstheme="minorHAnsi"/>
          <w:b/>
          <w:bCs/>
          <w:sz w:val="24"/>
          <w:szCs w:val="24"/>
        </w:rPr>
      </w:pPr>
    </w:p>
    <w:p w14:paraId="220CC20B" w14:textId="77777777" w:rsidR="00EB64A8" w:rsidRPr="00107E0D" w:rsidRDefault="00EB64A8" w:rsidP="00E74C43">
      <w:pPr>
        <w:autoSpaceDE w:val="0"/>
        <w:autoSpaceDN w:val="0"/>
        <w:adjustRightInd w:val="0"/>
        <w:spacing w:after="0" w:line="240" w:lineRule="auto"/>
        <w:rPr>
          <w:rFonts w:cstheme="minorHAnsi"/>
          <w:b/>
          <w:bCs/>
          <w:sz w:val="24"/>
          <w:szCs w:val="24"/>
        </w:rPr>
      </w:pPr>
      <w:r w:rsidRPr="00107E0D">
        <w:rPr>
          <w:rFonts w:cs="Calibri"/>
          <w:b/>
          <w:sz w:val="24"/>
          <w:szCs w:val="24"/>
        </w:rPr>
        <w:t>Cláusula 1</w:t>
      </w:r>
      <w:r w:rsidR="008D1E67" w:rsidRPr="00107E0D">
        <w:rPr>
          <w:rFonts w:cs="Calibri"/>
          <w:b/>
          <w:sz w:val="24"/>
          <w:szCs w:val="24"/>
        </w:rPr>
        <w:t>3</w:t>
      </w:r>
      <w:r w:rsidRPr="00107E0D">
        <w:rPr>
          <w:rFonts w:cs="Calibri"/>
          <w:b/>
          <w:sz w:val="24"/>
          <w:szCs w:val="24"/>
        </w:rPr>
        <w:t xml:space="preserve">º) – </w:t>
      </w:r>
      <w:r w:rsidRPr="00107E0D">
        <w:rPr>
          <w:rFonts w:cstheme="minorHAnsi"/>
          <w:b/>
          <w:bCs/>
          <w:sz w:val="24"/>
          <w:szCs w:val="24"/>
          <w:u w:val="single"/>
        </w:rPr>
        <w:t>DO GESTOR/FISCALIZAÇÃO</w:t>
      </w:r>
      <w:r w:rsidRPr="00107E0D">
        <w:rPr>
          <w:rFonts w:cstheme="minorHAnsi"/>
          <w:b/>
          <w:bCs/>
          <w:sz w:val="24"/>
          <w:szCs w:val="24"/>
        </w:rPr>
        <w:t>:</w:t>
      </w:r>
    </w:p>
    <w:p w14:paraId="5E7CDAE3" w14:textId="77777777" w:rsidR="00EB64A8" w:rsidRPr="00107E0D" w:rsidRDefault="00EB64A8" w:rsidP="00E74C43">
      <w:pPr>
        <w:spacing w:after="0" w:line="240" w:lineRule="auto"/>
        <w:jc w:val="both"/>
        <w:rPr>
          <w:rFonts w:cs="Arial"/>
          <w:sz w:val="24"/>
          <w:szCs w:val="24"/>
        </w:rPr>
      </w:pPr>
      <w:r w:rsidRPr="00107E0D">
        <w:rPr>
          <w:b/>
          <w:sz w:val="24"/>
          <w:szCs w:val="24"/>
        </w:rPr>
        <w:t>1</w:t>
      </w:r>
      <w:r w:rsidR="008D1E67" w:rsidRPr="00107E0D">
        <w:rPr>
          <w:b/>
          <w:sz w:val="24"/>
          <w:szCs w:val="24"/>
        </w:rPr>
        <w:t>3</w:t>
      </w:r>
      <w:r w:rsidRPr="00107E0D">
        <w:rPr>
          <w:b/>
          <w:sz w:val="24"/>
          <w:szCs w:val="24"/>
        </w:rPr>
        <w:t>.1 -</w:t>
      </w:r>
      <w:r w:rsidRPr="00107E0D">
        <w:rPr>
          <w:sz w:val="24"/>
          <w:szCs w:val="24"/>
        </w:rPr>
        <w:t xml:space="preserve"> F</w:t>
      </w:r>
      <w:r w:rsidR="00E60219" w:rsidRPr="00107E0D">
        <w:rPr>
          <w:sz w:val="24"/>
          <w:szCs w:val="24"/>
        </w:rPr>
        <w:t>ica nomeado Gestor do Contrato o</w:t>
      </w:r>
      <w:r w:rsidRPr="00107E0D">
        <w:rPr>
          <w:sz w:val="24"/>
          <w:szCs w:val="24"/>
        </w:rPr>
        <w:t xml:space="preserve"> Sr. </w:t>
      </w:r>
      <w:r w:rsidR="000428EF" w:rsidRPr="00107E0D">
        <w:rPr>
          <w:sz w:val="24"/>
          <w:szCs w:val="24"/>
        </w:rPr>
        <w:t>........................</w:t>
      </w:r>
      <w:r w:rsidR="00E60219" w:rsidRPr="00107E0D">
        <w:rPr>
          <w:sz w:val="24"/>
          <w:szCs w:val="24"/>
        </w:rPr>
        <w:t xml:space="preserve">, </w:t>
      </w:r>
      <w:r w:rsidR="00455139" w:rsidRPr="00107E0D">
        <w:rPr>
          <w:sz w:val="24"/>
          <w:szCs w:val="24"/>
        </w:rPr>
        <w:t>..................</w:t>
      </w:r>
      <w:r w:rsidRPr="00107E0D">
        <w:rPr>
          <w:sz w:val="24"/>
          <w:szCs w:val="24"/>
        </w:rPr>
        <w:t xml:space="preserve">, responsável para acompanhar, fiscalizar e controlar a execução do contrato, para fins do disposto no Art. 67º, e parágrafos, da Lei Federal </w:t>
      </w:r>
      <w:r w:rsidR="0040069D">
        <w:rPr>
          <w:sz w:val="24"/>
          <w:szCs w:val="24"/>
        </w:rPr>
        <w:t xml:space="preserve">nº </w:t>
      </w:r>
      <w:r w:rsidRPr="00107E0D">
        <w:rPr>
          <w:sz w:val="24"/>
          <w:szCs w:val="24"/>
        </w:rPr>
        <w:t>8.666/93, em sua redação atual, que deverá atestar o recebimento do produto, para viabilizar o encaminhamento das Notas Fiscais, para as providências de pagamento.</w:t>
      </w:r>
    </w:p>
    <w:p w14:paraId="76E62DD3" w14:textId="77777777" w:rsidR="00EB64A8" w:rsidRPr="00107E0D" w:rsidRDefault="00EB64A8" w:rsidP="00E74C43">
      <w:pPr>
        <w:autoSpaceDE w:val="0"/>
        <w:autoSpaceDN w:val="0"/>
        <w:adjustRightInd w:val="0"/>
        <w:spacing w:after="0" w:line="240" w:lineRule="auto"/>
        <w:rPr>
          <w:rFonts w:cs="Calibri"/>
          <w:b/>
          <w:sz w:val="24"/>
          <w:szCs w:val="24"/>
        </w:rPr>
      </w:pPr>
    </w:p>
    <w:p w14:paraId="7778DF0D" w14:textId="77777777" w:rsidR="00EB64A8" w:rsidRPr="00107E0D" w:rsidRDefault="00EB64A8" w:rsidP="00E74C43">
      <w:pPr>
        <w:autoSpaceDE w:val="0"/>
        <w:autoSpaceDN w:val="0"/>
        <w:adjustRightInd w:val="0"/>
        <w:spacing w:after="0" w:line="240" w:lineRule="auto"/>
        <w:rPr>
          <w:rFonts w:cstheme="minorHAnsi"/>
          <w:b/>
          <w:bCs/>
          <w:sz w:val="24"/>
          <w:szCs w:val="24"/>
        </w:rPr>
      </w:pPr>
      <w:r w:rsidRPr="00107E0D">
        <w:rPr>
          <w:rFonts w:cs="Calibri"/>
          <w:b/>
          <w:sz w:val="24"/>
          <w:szCs w:val="24"/>
        </w:rPr>
        <w:t>Cláusula 1</w:t>
      </w:r>
      <w:r w:rsidR="008D1E67" w:rsidRPr="00107E0D">
        <w:rPr>
          <w:rFonts w:cs="Calibri"/>
          <w:b/>
          <w:sz w:val="24"/>
          <w:szCs w:val="24"/>
        </w:rPr>
        <w:t>4</w:t>
      </w:r>
      <w:r w:rsidRPr="00107E0D">
        <w:rPr>
          <w:rFonts w:cs="Calibri"/>
          <w:b/>
          <w:sz w:val="24"/>
          <w:szCs w:val="24"/>
        </w:rPr>
        <w:t xml:space="preserve">ª) – </w:t>
      </w:r>
      <w:r w:rsidRPr="00107E0D">
        <w:rPr>
          <w:rFonts w:cs="Calibri"/>
          <w:b/>
          <w:sz w:val="24"/>
          <w:szCs w:val="24"/>
          <w:u w:val="single"/>
        </w:rPr>
        <w:t>DO FORO</w:t>
      </w:r>
      <w:r w:rsidRPr="00107E0D">
        <w:rPr>
          <w:rFonts w:cstheme="minorHAnsi"/>
          <w:b/>
          <w:bCs/>
          <w:sz w:val="24"/>
          <w:szCs w:val="24"/>
        </w:rPr>
        <w:t>:</w:t>
      </w:r>
    </w:p>
    <w:p w14:paraId="7311E909" w14:textId="77777777" w:rsidR="00EB64A8" w:rsidRPr="00107E0D" w:rsidRDefault="00EB64A8" w:rsidP="00E74C43">
      <w:pPr>
        <w:spacing w:after="0" w:line="240" w:lineRule="auto"/>
        <w:jc w:val="both"/>
        <w:rPr>
          <w:rFonts w:cstheme="minorHAnsi"/>
          <w:sz w:val="24"/>
          <w:szCs w:val="24"/>
        </w:rPr>
      </w:pPr>
      <w:r w:rsidRPr="00107E0D">
        <w:rPr>
          <w:rFonts w:cstheme="minorHAnsi"/>
          <w:b/>
          <w:sz w:val="24"/>
          <w:szCs w:val="24"/>
        </w:rPr>
        <w:t>1</w:t>
      </w:r>
      <w:r w:rsidR="008D1E67" w:rsidRPr="00107E0D">
        <w:rPr>
          <w:rFonts w:cstheme="minorHAnsi"/>
          <w:b/>
          <w:sz w:val="24"/>
          <w:szCs w:val="24"/>
        </w:rPr>
        <w:t>4</w:t>
      </w:r>
      <w:r w:rsidRPr="00107E0D">
        <w:rPr>
          <w:rFonts w:cstheme="minorHAnsi"/>
          <w:b/>
          <w:sz w:val="24"/>
          <w:szCs w:val="24"/>
        </w:rPr>
        <w:t>.1</w:t>
      </w:r>
      <w:r w:rsidRPr="00107E0D">
        <w:rPr>
          <w:rFonts w:cstheme="minorHAnsi"/>
          <w:sz w:val="24"/>
          <w:szCs w:val="24"/>
        </w:rPr>
        <w:t xml:space="preserve"> – Em havendo qualquer questionamento judicial, ou controvérsia, decorrente do presente processo licitatório, será competente para dirimi-lo o foro da </w:t>
      </w:r>
      <w:r w:rsidRPr="00107E0D">
        <w:rPr>
          <w:rFonts w:cstheme="minorHAnsi"/>
          <w:b/>
          <w:sz w:val="24"/>
          <w:szCs w:val="24"/>
        </w:rPr>
        <w:t xml:space="preserve">COMARCA DE </w:t>
      </w:r>
      <w:r w:rsidR="00363B72">
        <w:rPr>
          <w:rFonts w:cstheme="minorHAnsi"/>
          <w:b/>
          <w:sz w:val="24"/>
          <w:szCs w:val="24"/>
        </w:rPr>
        <w:t>PIRAJUI</w:t>
      </w:r>
      <w:r w:rsidRPr="00107E0D">
        <w:rPr>
          <w:rFonts w:cstheme="minorHAnsi"/>
          <w:sz w:val="24"/>
          <w:szCs w:val="24"/>
        </w:rPr>
        <w:t>, Estado de São Paulo, em detrimento de qualquer outro, por mais privilegiado que seja.</w:t>
      </w:r>
    </w:p>
    <w:p w14:paraId="1125ED17" w14:textId="77777777" w:rsidR="00EB64A8" w:rsidRPr="00107E0D" w:rsidRDefault="00EB64A8" w:rsidP="00E74C43">
      <w:pPr>
        <w:autoSpaceDE w:val="0"/>
        <w:autoSpaceDN w:val="0"/>
        <w:adjustRightInd w:val="0"/>
        <w:spacing w:after="0" w:line="240" w:lineRule="auto"/>
        <w:jc w:val="center"/>
        <w:rPr>
          <w:rFonts w:cstheme="minorHAnsi"/>
          <w:b/>
          <w:bCs/>
          <w:sz w:val="24"/>
          <w:szCs w:val="24"/>
        </w:rPr>
      </w:pPr>
    </w:p>
    <w:p w14:paraId="770557B4" w14:textId="77777777" w:rsidR="00EB64A8" w:rsidRPr="00107E0D" w:rsidRDefault="00EB64A8" w:rsidP="00E74C43">
      <w:pPr>
        <w:spacing w:after="0" w:line="240" w:lineRule="auto"/>
        <w:jc w:val="both"/>
        <w:rPr>
          <w:rFonts w:cs="Arial"/>
          <w:b/>
          <w:sz w:val="24"/>
          <w:szCs w:val="24"/>
          <w:u w:val="single"/>
        </w:rPr>
      </w:pPr>
      <w:r w:rsidRPr="00107E0D">
        <w:rPr>
          <w:rFonts w:cs="Arial"/>
          <w:b/>
          <w:sz w:val="24"/>
          <w:szCs w:val="24"/>
        </w:rPr>
        <w:t>Cláusula 1</w:t>
      </w:r>
      <w:r w:rsidR="008D1E67" w:rsidRPr="00107E0D">
        <w:rPr>
          <w:rFonts w:cs="Arial"/>
          <w:b/>
          <w:sz w:val="24"/>
          <w:szCs w:val="24"/>
        </w:rPr>
        <w:t>5</w:t>
      </w:r>
      <w:r w:rsidRPr="00107E0D">
        <w:rPr>
          <w:rFonts w:cs="Arial"/>
          <w:b/>
          <w:sz w:val="24"/>
          <w:szCs w:val="24"/>
        </w:rPr>
        <w:t xml:space="preserve">ª) – </w:t>
      </w:r>
      <w:r w:rsidRPr="00107E0D">
        <w:rPr>
          <w:rFonts w:cs="Arial"/>
          <w:b/>
          <w:sz w:val="24"/>
          <w:szCs w:val="24"/>
          <w:u w:val="single"/>
        </w:rPr>
        <w:t xml:space="preserve">DO AMPARO LEGAL: </w:t>
      </w:r>
    </w:p>
    <w:p w14:paraId="2302981E" w14:textId="77777777" w:rsidR="00EB64A8" w:rsidRPr="00107E0D" w:rsidRDefault="00EB64A8" w:rsidP="00E74C43">
      <w:pPr>
        <w:autoSpaceDE w:val="0"/>
        <w:autoSpaceDN w:val="0"/>
        <w:adjustRightInd w:val="0"/>
        <w:spacing w:after="0" w:line="240" w:lineRule="auto"/>
        <w:jc w:val="both"/>
        <w:rPr>
          <w:rFonts w:cs="Calibri"/>
          <w:sz w:val="24"/>
          <w:szCs w:val="24"/>
        </w:rPr>
      </w:pPr>
      <w:r w:rsidRPr="00107E0D">
        <w:rPr>
          <w:rFonts w:cs="Arial"/>
          <w:b/>
          <w:sz w:val="24"/>
          <w:szCs w:val="24"/>
        </w:rPr>
        <w:t>1</w:t>
      </w:r>
      <w:r w:rsidR="008D1E67" w:rsidRPr="00107E0D">
        <w:rPr>
          <w:rFonts w:cs="Arial"/>
          <w:b/>
          <w:sz w:val="24"/>
          <w:szCs w:val="24"/>
        </w:rPr>
        <w:t>5</w:t>
      </w:r>
      <w:r w:rsidRPr="00107E0D">
        <w:rPr>
          <w:rFonts w:cs="Arial"/>
          <w:b/>
          <w:sz w:val="24"/>
          <w:szCs w:val="24"/>
        </w:rPr>
        <w:t xml:space="preserve">.1 </w:t>
      </w:r>
      <w:r w:rsidRPr="00107E0D">
        <w:rPr>
          <w:rFonts w:cs="Arial"/>
          <w:sz w:val="24"/>
          <w:szCs w:val="24"/>
        </w:rPr>
        <w:t xml:space="preserve">- </w:t>
      </w:r>
      <w:r w:rsidRPr="00107E0D">
        <w:rPr>
          <w:rFonts w:cs="Calibri"/>
          <w:sz w:val="24"/>
          <w:szCs w:val="24"/>
        </w:rPr>
        <w:t>Este contrato é regido pela Lei Federal nº 8666/93 e alterações posteriores e subsidiariamente pelo Código Civil Brasileiro.</w:t>
      </w:r>
    </w:p>
    <w:p w14:paraId="359276F7" w14:textId="77777777" w:rsidR="00EB64A8" w:rsidRPr="00107E0D" w:rsidRDefault="00EB64A8" w:rsidP="00E74C43">
      <w:pPr>
        <w:autoSpaceDE w:val="0"/>
        <w:autoSpaceDN w:val="0"/>
        <w:adjustRightInd w:val="0"/>
        <w:spacing w:after="0" w:line="240" w:lineRule="auto"/>
        <w:jc w:val="both"/>
        <w:rPr>
          <w:rFonts w:cstheme="minorHAnsi"/>
        </w:rPr>
      </w:pPr>
    </w:p>
    <w:p w14:paraId="4EEAA0D2" w14:textId="77777777" w:rsidR="00EB64A8" w:rsidRPr="00107E0D" w:rsidRDefault="00EB64A8" w:rsidP="00E74C43">
      <w:pPr>
        <w:autoSpaceDE w:val="0"/>
        <w:autoSpaceDN w:val="0"/>
        <w:adjustRightInd w:val="0"/>
        <w:spacing w:after="0" w:line="240" w:lineRule="auto"/>
        <w:rPr>
          <w:rFonts w:cstheme="minorHAnsi"/>
          <w:b/>
          <w:bCs/>
          <w:sz w:val="24"/>
          <w:szCs w:val="24"/>
          <w:u w:val="single"/>
        </w:rPr>
      </w:pPr>
      <w:r w:rsidRPr="00107E0D">
        <w:rPr>
          <w:rFonts w:cs="Calibri"/>
          <w:b/>
          <w:sz w:val="24"/>
          <w:szCs w:val="24"/>
        </w:rPr>
        <w:t>Cláusula 1</w:t>
      </w:r>
      <w:r w:rsidR="008D1E67" w:rsidRPr="00107E0D">
        <w:rPr>
          <w:rFonts w:cs="Calibri"/>
          <w:b/>
          <w:sz w:val="24"/>
          <w:szCs w:val="24"/>
        </w:rPr>
        <w:t>6</w:t>
      </w:r>
      <w:r w:rsidRPr="00107E0D">
        <w:rPr>
          <w:rFonts w:cs="Calibri"/>
          <w:b/>
          <w:sz w:val="24"/>
          <w:szCs w:val="24"/>
        </w:rPr>
        <w:t xml:space="preserve">ª) – </w:t>
      </w:r>
      <w:r w:rsidRPr="00107E0D">
        <w:rPr>
          <w:rFonts w:cstheme="minorHAnsi"/>
          <w:b/>
          <w:bCs/>
          <w:sz w:val="24"/>
          <w:szCs w:val="24"/>
          <w:u w:val="single"/>
        </w:rPr>
        <w:t>DA VINCULAÇÃO:</w:t>
      </w:r>
    </w:p>
    <w:p w14:paraId="1A286FE2" w14:textId="2F2EEEE6" w:rsidR="00EB64A8" w:rsidRPr="00107E0D" w:rsidRDefault="00EB64A8" w:rsidP="00E74C43">
      <w:pPr>
        <w:autoSpaceDE w:val="0"/>
        <w:autoSpaceDN w:val="0"/>
        <w:adjustRightInd w:val="0"/>
        <w:spacing w:after="0" w:line="240" w:lineRule="auto"/>
        <w:jc w:val="both"/>
        <w:rPr>
          <w:sz w:val="24"/>
          <w:szCs w:val="24"/>
        </w:rPr>
      </w:pPr>
      <w:r w:rsidRPr="00107E0D">
        <w:rPr>
          <w:b/>
          <w:sz w:val="24"/>
          <w:szCs w:val="24"/>
        </w:rPr>
        <w:t>1</w:t>
      </w:r>
      <w:r w:rsidR="008D1E67" w:rsidRPr="00107E0D">
        <w:rPr>
          <w:b/>
          <w:sz w:val="24"/>
          <w:szCs w:val="24"/>
        </w:rPr>
        <w:t>6</w:t>
      </w:r>
      <w:r w:rsidRPr="00107E0D">
        <w:rPr>
          <w:b/>
          <w:sz w:val="24"/>
          <w:szCs w:val="24"/>
        </w:rPr>
        <w:t>.1 -</w:t>
      </w:r>
      <w:r w:rsidRPr="00107E0D">
        <w:rPr>
          <w:sz w:val="24"/>
          <w:szCs w:val="24"/>
        </w:rPr>
        <w:t xml:space="preserve"> O cumprimento deste contrato está vinculado aos termo</w:t>
      </w:r>
      <w:r w:rsidR="004F590A" w:rsidRPr="00107E0D">
        <w:rPr>
          <w:sz w:val="24"/>
          <w:szCs w:val="24"/>
        </w:rPr>
        <w:t xml:space="preserve">s do Tomada de Preços nº </w:t>
      </w:r>
      <w:r w:rsidR="004700C3">
        <w:rPr>
          <w:sz w:val="24"/>
          <w:szCs w:val="24"/>
        </w:rPr>
        <w:t>00</w:t>
      </w:r>
      <w:r w:rsidR="00F7089D">
        <w:rPr>
          <w:sz w:val="24"/>
          <w:szCs w:val="24"/>
        </w:rPr>
        <w:t>4</w:t>
      </w:r>
      <w:r w:rsidR="004700C3">
        <w:rPr>
          <w:sz w:val="24"/>
          <w:szCs w:val="24"/>
        </w:rPr>
        <w:t>/202</w:t>
      </w:r>
      <w:r w:rsidR="00471E29">
        <w:rPr>
          <w:sz w:val="24"/>
          <w:szCs w:val="24"/>
        </w:rPr>
        <w:t>3</w:t>
      </w:r>
      <w:r w:rsidR="002806A5">
        <w:rPr>
          <w:sz w:val="24"/>
          <w:szCs w:val="24"/>
        </w:rPr>
        <w:t xml:space="preserve"> (</w:t>
      </w:r>
      <w:r w:rsidR="004F590A" w:rsidRPr="00107E0D">
        <w:rPr>
          <w:sz w:val="24"/>
          <w:szCs w:val="24"/>
        </w:rPr>
        <w:t>Edital</w:t>
      </w:r>
      <w:r w:rsidRPr="00107E0D">
        <w:rPr>
          <w:sz w:val="24"/>
          <w:szCs w:val="24"/>
        </w:rPr>
        <w:t xml:space="preserve"> e seus anexos</w:t>
      </w:r>
      <w:r w:rsidR="002806A5">
        <w:rPr>
          <w:sz w:val="24"/>
          <w:szCs w:val="24"/>
        </w:rPr>
        <w:t>)</w:t>
      </w:r>
      <w:r w:rsidRPr="00107E0D">
        <w:rPr>
          <w:sz w:val="24"/>
          <w:szCs w:val="24"/>
        </w:rPr>
        <w:t xml:space="preserve"> e a proposta da “Contratada”, que fazem parte integrante deste instrumento, independentemente de transcrição.</w:t>
      </w:r>
    </w:p>
    <w:p w14:paraId="2D36E27E" w14:textId="77777777" w:rsidR="006437B9" w:rsidRPr="00107E0D" w:rsidRDefault="006437B9" w:rsidP="00E74C43">
      <w:pPr>
        <w:autoSpaceDE w:val="0"/>
        <w:autoSpaceDN w:val="0"/>
        <w:adjustRightInd w:val="0"/>
        <w:spacing w:after="0" w:line="240" w:lineRule="auto"/>
        <w:jc w:val="both"/>
        <w:rPr>
          <w:rFonts w:cstheme="minorHAnsi"/>
        </w:rPr>
      </w:pPr>
    </w:p>
    <w:p w14:paraId="1B371D11" w14:textId="77777777" w:rsidR="00EB64A8" w:rsidRPr="00107E0D" w:rsidRDefault="00EB64A8" w:rsidP="00E74C43">
      <w:pPr>
        <w:autoSpaceDE w:val="0"/>
        <w:autoSpaceDN w:val="0"/>
        <w:adjustRightInd w:val="0"/>
        <w:spacing w:after="0" w:line="240" w:lineRule="auto"/>
        <w:rPr>
          <w:rFonts w:cs="Arial"/>
          <w:b/>
          <w:bCs/>
          <w:sz w:val="24"/>
          <w:szCs w:val="24"/>
        </w:rPr>
      </w:pPr>
      <w:r w:rsidRPr="00107E0D">
        <w:rPr>
          <w:rFonts w:cs="Arial"/>
          <w:b/>
          <w:sz w:val="24"/>
          <w:szCs w:val="24"/>
        </w:rPr>
        <w:t>Cláusula 1</w:t>
      </w:r>
      <w:r w:rsidR="008D1E67" w:rsidRPr="00107E0D">
        <w:rPr>
          <w:rFonts w:cs="Arial"/>
          <w:b/>
          <w:sz w:val="24"/>
          <w:szCs w:val="24"/>
        </w:rPr>
        <w:t>7</w:t>
      </w:r>
      <w:r w:rsidRPr="00107E0D">
        <w:rPr>
          <w:rFonts w:cs="Arial"/>
          <w:b/>
          <w:sz w:val="24"/>
          <w:szCs w:val="24"/>
        </w:rPr>
        <w:t xml:space="preserve">ª) – </w:t>
      </w:r>
      <w:r w:rsidRPr="00107E0D">
        <w:rPr>
          <w:rFonts w:cs="Arial"/>
          <w:b/>
          <w:sz w:val="24"/>
          <w:szCs w:val="24"/>
          <w:u w:val="single"/>
        </w:rPr>
        <w:t>DAS DISPOSIÇÕES GERAIS</w:t>
      </w:r>
      <w:r w:rsidRPr="00107E0D">
        <w:rPr>
          <w:rFonts w:cs="Arial"/>
          <w:b/>
          <w:bCs/>
          <w:sz w:val="24"/>
          <w:szCs w:val="24"/>
        </w:rPr>
        <w:t>:</w:t>
      </w:r>
    </w:p>
    <w:p w14:paraId="2C62D82A" w14:textId="77777777" w:rsidR="00EB64A8" w:rsidRPr="00107E0D" w:rsidRDefault="00EB64A8" w:rsidP="00E74C43">
      <w:pPr>
        <w:pStyle w:val="Corpodetexto"/>
        <w:rPr>
          <w:rFonts w:asciiTheme="minorHAnsi" w:hAnsiTheme="minorHAnsi"/>
          <w:b/>
          <w:bCs/>
        </w:rPr>
      </w:pPr>
      <w:r w:rsidRPr="00107E0D">
        <w:rPr>
          <w:rFonts w:asciiTheme="minorHAnsi" w:hAnsiTheme="minorHAnsi"/>
          <w:b/>
          <w:bCs/>
        </w:rPr>
        <w:t>1</w:t>
      </w:r>
      <w:r w:rsidR="008D1E67" w:rsidRPr="00107E0D">
        <w:rPr>
          <w:rFonts w:asciiTheme="minorHAnsi" w:hAnsiTheme="minorHAnsi"/>
          <w:b/>
          <w:bCs/>
        </w:rPr>
        <w:t>7</w:t>
      </w:r>
      <w:r w:rsidRPr="00107E0D">
        <w:rPr>
          <w:rFonts w:asciiTheme="minorHAnsi" w:hAnsiTheme="minorHAnsi"/>
          <w:b/>
          <w:bCs/>
        </w:rPr>
        <w:t xml:space="preserve">.1 </w:t>
      </w:r>
      <w:r w:rsidRPr="00107E0D">
        <w:rPr>
          <w:rFonts w:asciiTheme="minorHAnsi" w:hAnsiTheme="minorHAnsi"/>
        </w:rPr>
        <w:t>– As situações não previstas neste contrato, serão reguladas pela Lei Federal nº 8666/93 e alterações posteriores.</w:t>
      </w:r>
    </w:p>
    <w:p w14:paraId="75DDEB3C" w14:textId="2E5340AC" w:rsidR="00EC75D9" w:rsidRDefault="00471E29" w:rsidP="00E74C43">
      <w:pPr>
        <w:autoSpaceDE w:val="0"/>
        <w:autoSpaceDN w:val="0"/>
        <w:adjustRightInd w:val="0"/>
        <w:spacing w:after="0" w:line="240" w:lineRule="auto"/>
        <w:jc w:val="both"/>
        <w:rPr>
          <w:rFonts w:cstheme="minorHAnsi"/>
          <w:bCs/>
          <w:sz w:val="24"/>
          <w:szCs w:val="24"/>
        </w:rPr>
      </w:pPr>
      <w:r>
        <w:rPr>
          <w:rFonts w:cstheme="minorHAnsi"/>
          <w:b/>
          <w:bCs/>
          <w:sz w:val="24"/>
          <w:szCs w:val="24"/>
        </w:rPr>
        <w:t xml:space="preserve">17.2 </w:t>
      </w:r>
      <w:r w:rsidRPr="00471E29">
        <w:rPr>
          <w:rFonts w:cstheme="minorHAnsi"/>
          <w:bCs/>
          <w:sz w:val="24"/>
          <w:szCs w:val="24"/>
        </w:rPr>
        <w:t xml:space="preserve">– Executar os serviços dentro dos prazos </w:t>
      </w:r>
      <w:r>
        <w:rPr>
          <w:rFonts w:cstheme="minorHAnsi"/>
          <w:bCs/>
          <w:sz w:val="24"/>
          <w:szCs w:val="24"/>
        </w:rPr>
        <w:t>estabelecidos no Edital e Anexos, independente de transcrições, sendo responsável por seus funcionários, equipamentos e materiais.</w:t>
      </w:r>
    </w:p>
    <w:p w14:paraId="4AE4C37A" w14:textId="01D62C21" w:rsidR="00471E29" w:rsidRPr="00471E29" w:rsidRDefault="00471E29" w:rsidP="00E74C43">
      <w:pPr>
        <w:autoSpaceDE w:val="0"/>
        <w:autoSpaceDN w:val="0"/>
        <w:adjustRightInd w:val="0"/>
        <w:spacing w:after="0" w:line="240" w:lineRule="auto"/>
        <w:jc w:val="both"/>
        <w:rPr>
          <w:rFonts w:cstheme="minorHAnsi"/>
          <w:bCs/>
          <w:sz w:val="24"/>
          <w:szCs w:val="24"/>
        </w:rPr>
      </w:pPr>
      <w:r w:rsidRPr="00471E29">
        <w:rPr>
          <w:rFonts w:cstheme="minorHAnsi"/>
          <w:b/>
          <w:bCs/>
          <w:sz w:val="24"/>
          <w:szCs w:val="24"/>
        </w:rPr>
        <w:lastRenderedPageBreak/>
        <w:t>17.3</w:t>
      </w:r>
      <w:r>
        <w:rPr>
          <w:rFonts w:cstheme="minorHAnsi"/>
          <w:bCs/>
          <w:sz w:val="24"/>
          <w:szCs w:val="24"/>
        </w:rPr>
        <w:t xml:space="preserve"> – Manter durante a execução do objeto do presente instrumento Engenheiro Responsável devidamente registrado em Órgão de Classe para acompanhar a execução do objeto. </w:t>
      </w:r>
    </w:p>
    <w:p w14:paraId="391CB96E" w14:textId="2819AF64" w:rsidR="00471E29" w:rsidRDefault="00EB64A8"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1</w:t>
      </w:r>
      <w:r w:rsidR="008D1E67" w:rsidRPr="00107E0D">
        <w:rPr>
          <w:rFonts w:cstheme="minorHAnsi"/>
          <w:b/>
          <w:bCs/>
          <w:sz w:val="24"/>
          <w:szCs w:val="24"/>
        </w:rPr>
        <w:t>7</w:t>
      </w:r>
      <w:r w:rsidRPr="00107E0D">
        <w:rPr>
          <w:rFonts w:cstheme="minorHAnsi"/>
          <w:b/>
          <w:bCs/>
          <w:sz w:val="24"/>
          <w:szCs w:val="24"/>
        </w:rPr>
        <w:t>.</w:t>
      </w:r>
      <w:r w:rsidR="00471E29">
        <w:rPr>
          <w:rFonts w:cstheme="minorHAnsi"/>
          <w:b/>
          <w:bCs/>
          <w:sz w:val="24"/>
          <w:szCs w:val="24"/>
        </w:rPr>
        <w:t xml:space="preserve">4 </w:t>
      </w:r>
      <w:r w:rsidR="00471E29">
        <w:rPr>
          <w:rFonts w:cstheme="minorHAnsi"/>
          <w:sz w:val="24"/>
          <w:szCs w:val="24"/>
        </w:rPr>
        <w:t>–</w:t>
      </w:r>
      <w:r w:rsidRPr="00107E0D">
        <w:rPr>
          <w:rFonts w:cstheme="minorHAnsi"/>
          <w:sz w:val="24"/>
          <w:szCs w:val="24"/>
        </w:rPr>
        <w:t xml:space="preserve"> </w:t>
      </w:r>
      <w:r w:rsidR="00471E29">
        <w:rPr>
          <w:rFonts w:cstheme="minorHAnsi"/>
          <w:sz w:val="24"/>
          <w:szCs w:val="24"/>
        </w:rPr>
        <w:t>Oferecer garantia mínima conforme legislação vigente, sobre os serviços executados, sendo responsável ainda por danos causados a essa Administração e/ou a terceiros.</w:t>
      </w:r>
    </w:p>
    <w:p w14:paraId="63F564D2" w14:textId="77777777" w:rsidR="00471E29" w:rsidRDefault="00471E29" w:rsidP="00E74C43">
      <w:pPr>
        <w:autoSpaceDE w:val="0"/>
        <w:autoSpaceDN w:val="0"/>
        <w:adjustRightInd w:val="0"/>
        <w:spacing w:after="0" w:line="240" w:lineRule="auto"/>
        <w:jc w:val="both"/>
        <w:rPr>
          <w:rFonts w:cstheme="minorHAnsi"/>
          <w:sz w:val="24"/>
          <w:szCs w:val="24"/>
        </w:rPr>
      </w:pPr>
    </w:p>
    <w:p w14:paraId="670B8591" w14:textId="70075283" w:rsidR="00EB64A8" w:rsidRPr="00107E0D" w:rsidRDefault="00EB64A8"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E, por estarem justas e contratadas, assinam as partes o presente contrato para todos os fins de direito em 03 (três) vias de igual teor e forma na presença de 02 (duas) testemunhas adiante indicadas.</w:t>
      </w:r>
    </w:p>
    <w:p w14:paraId="4010025D" w14:textId="77777777" w:rsidR="006B7043" w:rsidRPr="00107E0D" w:rsidRDefault="006B7043" w:rsidP="00E74C43">
      <w:pPr>
        <w:autoSpaceDE w:val="0"/>
        <w:autoSpaceDN w:val="0"/>
        <w:adjustRightInd w:val="0"/>
        <w:spacing w:after="0" w:line="240" w:lineRule="auto"/>
        <w:jc w:val="both"/>
        <w:rPr>
          <w:rFonts w:cstheme="minorHAnsi"/>
          <w:sz w:val="24"/>
          <w:szCs w:val="24"/>
        </w:rPr>
      </w:pPr>
    </w:p>
    <w:p w14:paraId="1D0AB087" w14:textId="1B3CCBF4" w:rsidR="008D1E67" w:rsidRPr="00107E0D" w:rsidRDefault="00363B72" w:rsidP="00E74C43">
      <w:pPr>
        <w:autoSpaceDE w:val="0"/>
        <w:autoSpaceDN w:val="0"/>
        <w:adjustRightInd w:val="0"/>
        <w:spacing w:after="0" w:line="240" w:lineRule="auto"/>
        <w:jc w:val="both"/>
        <w:rPr>
          <w:rFonts w:cstheme="minorHAnsi"/>
          <w:sz w:val="24"/>
          <w:szCs w:val="24"/>
        </w:rPr>
      </w:pPr>
      <w:r w:rsidRPr="00107E0D">
        <w:rPr>
          <w:rFonts w:cstheme="minorHAnsi"/>
          <w:bCs/>
          <w:sz w:val="24"/>
          <w:szCs w:val="24"/>
        </w:rPr>
        <w:t>R</w:t>
      </w:r>
      <w:r>
        <w:rPr>
          <w:rFonts w:cstheme="minorHAnsi"/>
          <w:bCs/>
          <w:sz w:val="24"/>
          <w:szCs w:val="24"/>
        </w:rPr>
        <w:t>eg</w:t>
      </w:r>
      <w:r w:rsidRPr="00107E0D">
        <w:rPr>
          <w:rFonts w:cstheme="minorHAnsi"/>
          <w:bCs/>
          <w:sz w:val="24"/>
          <w:szCs w:val="24"/>
        </w:rPr>
        <w:t>i</w:t>
      </w:r>
      <w:r>
        <w:rPr>
          <w:rFonts w:cstheme="minorHAnsi"/>
          <w:bCs/>
          <w:sz w:val="24"/>
          <w:szCs w:val="24"/>
        </w:rPr>
        <w:t>nópolis</w:t>
      </w:r>
      <w:r w:rsidR="001E4AFA" w:rsidRPr="00107E0D">
        <w:rPr>
          <w:rFonts w:cstheme="minorHAnsi"/>
          <w:sz w:val="24"/>
          <w:szCs w:val="24"/>
        </w:rPr>
        <w:t xml:space="preserve"> (SP</w:t>
      </w:r>
      <w:proofErr w:type="gramStart"/>
      <w:r w:rsidR="001E4AFA" w:rsidRPr="00107E0D">
        <w:rPr>
          <w:rFonts w:cstheme="minorHAnsi"/>
          <w:sz w:val="24"/>
          <w:szCs w:val="24"/>
        </w:rPr>
        <w:t>),  _</w:t>
      </w:r>
      <w:proofErr w:type="gramEnd"/>
      <w:r w:rsidR="001E4AFA" w:rsidRPr="00107E0D">
        <w:rPr>
          <w:rFonts w:cstheme="minorHAnsi"/>
          <w:sz w:val="24"/>
          <w:szCs w:val="24"/>
        </w:rPr>
        <w:t xml:space="preserve">_ de _________ </w:t>
      </w:r>
      <w:proofErr w:type="spellStart"/>
      <w:r w:rsidR="001E4AFA" w:rsidRPr="00107E0D">
        <w:rPr>
          <w:rFonts w:cstheme="minorHAnsi"/>
          <w:sz w:val="24"/>
          <w:szCs w:val="24"/>
        </w:rPr>
        <w:t>de</w:t>
      </w:r>
      <w:proofErr w:type="spellEnd"/>
      <w:r w:rsidR="001E4AFA" w:rsidRPr="00107E0D">
        <w:rPr>
          <w:rFonts w:cstheme="minorHAnsi"/>
          <w:sz w:val="24"/>
          <w:szCs w:val="24"/>
        </w:rPr>
        <w:t xml:space="preserve"> </w:t>
      </w:r>
      <w:r w:rsidR="004F590A" w:rsidRPr="00107E0D">
        <w:rPr>
          <w:rFonts w:cstheme="minorHAnsi"/>
          <w:sz w:val="24"/>
          <w:szCs w:val="24"/>
        </w:rPr>
        <w:t>202</w:t>
      </w:r>
      <w:r w:rsidR="00471E29">
        <w:rPr>
          <w:rFonts w:cstheme="minorHAnsi"/>
          <w:sz w:val="24"/>
          <w:szCs w:val="24"/>
        </w:rPr>
        <w:t>3</w:t>
      </w:r>
      <w:r w:rsidR="001E4AFA" w:rsidRPr="00107E0D">
        <w:rPr>
          <w:rFonts w:cstheme="minorHAnsi"/>
          <w:sz w:val="24"/>
          <w:szCs w:val="24"/>
        </w:rPr>
        <w:t>.</w:t>
      </w:r>
    </w:p>
    <w:p w14:paraId="6A7548F4" w14:textId="77777777" w:rsidR="00EC75D9" w:rsidRDefault="00EC75D9" w:rsidP="00E74C43">
      <w:pPr>
        <w:autoSpaceDE w:val="0"/>
        <w:autoSpaceDN w:val="0"/>
        <w:adjustRightInd w:val="0"/>
        <w:spacing w:after="0" w:line="240" w:lineRule="auto"/>
        <w:jc w:val="both"/>
        <w:rPr>
          <w:rFonts w:cstheme="minorHAnsi"/>
          <w:sz w:val="24"/>
          <w:szCs w:val="24"/>
        </w:rPr>
      </w:pPr>
    </w:p>
    <w:p w14:paraId="368DA489" w14:textId="77777777" w:rsidR="00EC75D9" w:rsidRDefault="00EC75D9" w:rsidP="00E74C43">
      <w:pPr>
        <w:autoSpaceDE w:val="0"/>
        <w:autoSpaceDN w:val="0"/>
        <w:adjustRightInd w:val="0"/>
        <w:spacing w:after="0" w:line="240" w:lineRule="auto"/>
        <w:jc w:val="both"/>
        <w:rPr>
          <w:rFonts w:cstheme="minorHAnsi"/>
          <w:sz w:val="24"/>
          <w:szCs w:val="24"/>
        </w:rPr>
      </w:pPr>
    </w:p>
    <w:p w14:paraId="3E22FF30" w14:textId="307C95DA" w:rsidR="001E4AFA" w:rsidRPr="00107E0D" w:rsidRDefault="001E4AFA"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w:t>
      </w:r>
    </w:p>
    <w:p w14:paraId="4BA4CCA1" w14:textId="2EC5269C" w:rsidR="00060117" w:rsidRPr="00107E0D" w:rsidRDefault="001E4AFA" w:rsidP="00E74C43">
      <w:pPr>
        <w:autoSpaceDE w:val="0"/>
        <w:autoSpaceDN w:val="0"/>
        <w:adjustRightInd w:val="0"/>
        <w:spacing w:after="0" w:line="240" w:lineRule="auto"/>
        <w:jc w:val="both"/>
        <w:rPr>
          <w:rFonts w:cstheme="minorHAnsi"/>
          <w:b/>
          <w:bCs/>
          <w:sz w:val="24"/>
          <w:szCs w:val="24"/>
        </w:rPr>
      </w:pPr>
      <w:r w:rsidRPr="00107E0D">
        <w:rPr>
          <w:rFonts w:cstheme="minorHAnsi"/>
          <w:sz w:val="24"/>
          <w:szCs w:val="24"/>
        </w:rPr>
        <w:t xml:space="preserve">              </w:t>
      </w:r>
      <w:r w:rsidRPr="00107E0D">
        <w:rPr>
          <w:rFonts w:cstheme="minorHAnsi"/>
          <w:b/>
          <w:bCs/>
          <w:sz w:val="24"/>
          <w:szCs w:val="24"/>
        </w:rPr>
        <w:t>CONTRATANTE                                                                                         CONTRATADA</w:t>
      </w:r>
    </w:p>
    <w:p w14:paraId="2ED74921" w14:textId="77777777" w:rsidR="00EC75D9" w:rsidRDefault="00EC75D9" w:rsidP="00E74C43">
      <w:pPr>
        <w:autoSpaceDE w:val="0"/>
        <w:autoSpaceDN w:val="0"/>
        <w:adjustRightInd w:val="0"/>
        <w:spacing w:after="0" w:line="240" w:lineRule="auto"/>
        <w:jc w:val="both"/>
        <w:rPr>
          <w:rFonts w:cstheme="minorHAnsi"/>
          <w:b/>
          <w:bCs/>
          <w:sz w:val="24"/>
          <w:szCs w:val="24"/>
        </w:rPr>
      </w:pPr>
    </w:p>
    <w:p w14:paraId="40D88789" w14:textId="77777777" w:rsidR="00EC75D9" w:rsidRDefault="00EC75D9" w:rsidP="00E74C43">
      <w:pPr>
        <w:autoSpaceDE w:val="0"/>
        <w:autoSpaceDN w:val="0"/>
        <w:adjustRightInd w:val="0"/>
        <w:spacing w:after="0" w:line="240" w:lineRule="auto"/>
        <w:jc w:val="both"/>
        <w:rPr>
          <w:rFonts w:cstheme="minorHAnsi"/>
          <w:b/>
          <w:bCs/>
          <w:sz w:val="24"/>
          <w:szCs w:val="24"/>
        </w:rPr>
      </w:pPr>
    </w:p>
    <w:p w14:paraId="0C4B149C" w14:textId="141D3DCC" w:rsidR="001E4AFA" w:rsidRPr="00107E0D" w:rsidRDefault="001E4AFA" w:rsidP="00E74C43">
      <w:pPr>
        <w:autoSpaceDE w:val="0"/>
        <w:autoSpaceDN w:val="0"/>
        <w:adjustRightInd w:val="0"/>
        <w:spacing w:after="0" w:line="240" w:lineRule="auto"/>
        <w:jc w:val="both"/>
        <w:rPr>
          <w:rFonts w:cstheme="minorHAnsi"/>
          <w:b/>
          <w:bCs/>
          <w:sz w:val="24"/>
          <w:szCs w:val="24"/>
        </w:rPr>
      </w:pPr>
      <w:r w:rsidRPr="00107E0D">
        <w:rPr>
          <w:rFonts w:cstheme="minorHAnsi"/>
          <w:b/>
          <w:bCs/>
          <w:sz w:val="24"/>
          <w:szCs w:val="24"/>
        </w:rPr>
        <w:t>Testemunhas:</w:t>
      </w:r>
    </w:p>
    <w:p w14:paraId="6AE9DC3C" w14:textId="1574E0AA" w:rsidR="00EC75D9" w:rsidRDefault="00EC75D9" w:rsidP="00E74C43">
      <w:pPr>
        <w:autoSpaceDE w:val="0"/>
        <w:autoSpaceDN w:val="0"/>
        <w:adjustRightInd w:val="0"/>
        <w:spacing w:after="0" w:line="240" w:lineRule="auto"/>
        <w:jc w:val="both"/>
        <w:rPr>
          <w:rFonts w:cstheme="minorHAnsi"/>
          <w:sz w:val="24"/>
          <w:szCs w:val="24"/>
        </w:rPr>
      </w:pPr>
    </w:p>
    <w:p w14:paraId="3FDB92DA" w14:textId="77777777" w:rsidR="005D4877" w:rsidRDefault="005D4877" w:rsidP="00E74C43">
      <w:pPr>
        <w:autoSpaceDE w:val="0"/>
        <w:autoSpaceDN w:val="0"/>
        <w:adjustRightInd w:val="0"/>
        <w:spacing w:after="0" w:line="240" w:lineRule="auto"/>
        <w:jc w:val="both"/>
        <w:rPr>
          <w:rFonts w:cstheme="minorHAnsi"/>
          <w:sz w:val="24"/>
          <w:szCs w:val="24"/>
        </w:rPr>
      </w:pPr>
    </w:p>
    <w:p w14:paraId="3762492A" w14:textId="32CAE62C" w:rsidR="001E4AFA" w:rsidRPr="00107E0D" w:rsidRDefault="001E4AFA"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______________________________              </w:t>
      </w:r>
      <w:r w:rsidR="006437B9">
        <w:rPr>
          <w:rFonts w:cstheme="minorHAnsi"/>
          <w:sz w:val="24"/>
          <w:szCs w:val="24"/>
        </w:rPr>
        <w:tab/>
      </w:r>
      <w:r w:rsidRPr="00107E0D">
        <w:rPr>
          <w:rFonts w:cstheme="minorHAnsi"/>
          <w:sz w:val="24"/>
          <w:szCs w:val="24"/>
        </w:rPr>
        <w:t xml:space="preserve">  ______________________________</w:t>
      </w:r>
    </w:p>
    <w:p w14:paraId="509D9557" w14:textId="2AFC796C" w:rsidR="001E4AFA" w:rsidRPr="00107E0D" w:rsidRDefault="001E4AFA"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Nome:                                                                        </w:t>
      </w:r>
      <w:proofErr w:type="gramStart"/>
      <w:r w:rsidR="006437B9">
        <w:rPr>
          <w:rFonts w:cstheme="minorHAnsi"/>
          <w:sz w:val="24"/>
          <w:szCs w:val="24"/>
        </w:rPr>
        <w:tab/>
      </w:r>
      <w:r w:rsidRPr="00107E0D">
        <w:rPr>
          <w:rFonts w:cstheme="minorHAnsi"/>
          <w:sz w:val="24"/>
          <w:szCs w:val="24"/>
        </w:rPr>
        <w:t xml:space="preserve">  Nome</w:t>
      </w:r>
      <w:proofErr w:type="gramEnd"/>
      <w:r w:rsidRPr="00107E0D">
        <w:rPr>
          <w:rFonts w:cstheme="minorHAnsi"/>
          <w:sz w:val="24"/>
          <w:szCs w:val="24"/>
        </w:rPr>
        <w:t>:</w:t>
      </w:r>
    </w:p>
    <w:p w14:paraId="0E6043E9" w14:textId="48613E6D" w:rsidR="00EC75D9" w:rsidRDefault="001E4AFA"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RG nº.:                                                                         </w:t>
      </w:r>
      <w:proofErr w:type="gramStart"/>
      <w:r w:rsidR="006437B9">
        <w:rPr>
          <w:rFonts w:cstheme="minorHAnsi"/>
          <w:sz w:val="24"/>
          <w:szCs w:val="24"/>
        </w:rPr>
        <w:tab/>
      </w:r>
      <w:r w:rsidRPr="00107E0D">
        <w:rPr>
          <w:rFonts w:cstheme="minorHAnsi"/>
          <w:sz w:val="24"/>
          <w:szCs w:val="24"/>
        </w:rPr>
        <w:t xml:space="preserve">  RG</w:t>
      </w:r>
      <w:proofErr w:type="gramEnd"/>
      <w:r w:rsidRPr="00107E0D">
        <w:rPr>
          <w:rFonts w:cstheme="minorHAnsi"/>
          <w:sz w:val="24"/>
          <w:szCs w:val="24"/>
        </w:rPr>
        <w:t xml:space="preserve"> nº.:</w:t>
      </w:r>
    </w:p>
    <w:p w14:paraId="65FCEB00" w14:textId="77777777" w:rsidR="00EC75D9" w:rsidRDefault="00EC75D9" w:rsidP="00E74C43">
      <w:pPr>
        <w:autoSpaceDE w:val="0"/>
        <w:autoSpaceDN w:val="0"/>
        <w:adjustRightInd w:val="0"/>
        <w:spacing w:after="0" w:line="240" w:lineRule="auto"/>
        <w:jc w:val="both"/>
        <w:rPr>
          <w:rFonts w:cstheme="minorHAnsi"/>
          <w:sz w:val="24"/>
          <w:szCs w:val="24"/>
        </w:rPr>
      </w:pPr>
    </w:p>
    <w:p w14:paraId="7A8B917B" w14:textId="77777777" w:rsidR="00EC75D9" w:rsidRDefault="00EC75D9" w:rsidP="00E74C43">
      <w:pPr>
        <w:autoSpaceDE w:val="0"/>
        <w:autoSpaceDN w:val="0"/>
        <w:adjustRightInd w:val="0"/>
        <w:spacing w:after="0" w:line="240" w:lineRule="auto"/>
        <w:jc w:val="both"/>
        <w:rPr>
          <w:rFonts w:cstheme="minorHAnsi"/>
          <w:sz w:val="24"/>
          <w:szCs w:val="24"/>
        </w:rPr>
      </w:pPr>
    </w:p>
    <w:p w14:paraId="48771694" w14:textId="575906E8" w:rsidR="00426FA2" w:rsidRDefault="008D1E67"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br w:type="page"/>
      </w:r>
    </w:p>
    <w:p w14:paraId="1BA9FBCB" w14:textId="77777777" w:rsidR="007A3C4F" w:rsidRPr="00107E0D" w:rsidRDefault="007A3C4F"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sidRPr="00107E0D">
        <w:rPr>
          <w:rFonts w:cstheme="minorHAnsi"/>
          <w:b/>
          <w:bCs/>
          <w:sz w:val="24"/>
          <w:szCs w:val="24"/>
        </w:rPr>
        <w:lastRenderedPageBreak/>
        <w:t xml:space="preserve">ANEXO III </w:t>
      </w:r>
    </w:p>
    <w:p w14:paraId="632D4DEC" w14:textId="77777777" w:rsidR="007A3C4F" w:rsidRPr="00107E0D" w:rsidRDefault="007A3C4F" w:rsidP="00E74C43">
      <w:pPr>
        <w:spacing w:after="0" w:line="240" w:lineRule="auto"/>
        <w:rPr>
          <w:rFonts w:cstheme="minorHAnsi"/>
          <w:bCs/>
          <w:sz w:val="24"/>
          <w:szCs w:val="24"/>
        </w:rPr>
      </w:pPr>
    </w:p>
    <w:p w14:paraId="5C1332E5" w14:textId="77777777" w:rsidR="001E4AFA" w:rsidRPr="00107E0D" w:rsidRDefault="001E4AFA" w:rsidP="00E74C43">
      <w:pPr>
        <w:spacing w:after="0" w:line="240" w:lineRule="auto"/>
        <w:jc w:val="center"/>
        <w:rPr>
          <w:rFonts w:cstheme="minorHAnsi"/>
          <w:b/>
          <w:sz w:val="24"/>
          <w:szCs w:val="24"/>
        </w:rPr>
      </w:pPr>
    </w:p>
    <w:p w14:paraId="67946510" w14:textId="77777777" w:rsidR="0036051B" w:rsidRPr="00107E0D" w:rsidRDefault="007A3C4F" w:rsidP="00E74C43">
      <w:pPr>
        <w:spacing w:after="0" w:line="240" w:lineRule="auto"/>
        <w:jc w:val="center"/>
        <w:rPr>
          <w:rFonts w:cstheme="minorHAnsi"/>
          <w:b/>
          <w:sz w:val="28"/>
          <w:szCs w:val="28"/>
        </w:rPr>
      </w:pPr>
      <w:r w:rsidRPr="00107E0D">
        <w:rPr>
          <w:rFonts w:cstheme="minorHAnsi"/>
          <w:b/>
          <w:sz w:val="28"/>
          <w:szCs w:val="28"/>
        </w:rPr>
        <w:t>DECLARAÇÃO DE MICROEMPRESA OU EMPRESA DE PEQUENO PORTE</w:t>
      </w:r>
    </w:p>
    <w:p w14:paraId="42F609E7" w14:textId="77777777" w:rsidR="0036051B" w:rsidRPr="00107E0D" w:rsidRDefault="0036051B" w:rsidP="00E74C43">
      <w:pPr>
        <w:spacing w:after="0" w:line="240" w:lineRule="auto"/>
        <w:jc w:val="center"/>
        <w:rPr>
          <w:rFonts w:cstheme="minorHAnsi"/>
          <w:b/>
          <w:sz w:val="24"/>
          <w:szCs w:val="24"/>
        </w:rPr>
      </w:pPr>
    </w:p>
    <w:p w14:paraId="73E6BCC1" w14:textId="77777777" w:rsidR="007A3C4F" w:rsidRPr="00107E0D" w:rsidRDefault="007A3C4F" w:rsidP="00E74C43">
      <w:pPr>
        <w:spacing w:after="0" w:line="240" w:lineRule="auto"/>
        <w:jc w:val="center"/>
        <w:rPr>
          <w:rFonts w:cstheme="minorHAnsi"/>
          <w:b/>
          <w:sz w:val="24"/>
          <w:szCs w:val="24"/>
        </w:rPr>
      </w:pPr>
    </w:p>
    <w:p w14:paraId="75E43025"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4E17FB58" w14:textId="145B4F24" w:rsidR="007A3C4F" w:rsidRPr="0040069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DECLARO, sob as penas da lei, sem prejuízo das sanções e multas previstas neste ato convocatório, que a empresa __________________________________________(denominação da pessoa jurídica), CNPJ nº ________________________é </w:t>
      </w:r>
      <w:r w:rsidR="005C1018">
        <w:rPr>
          <w:rFonts w:cstheme="minorHAnsi"/>
          <w:sz w:val="24"/>
          <w:szCs w:val="24"/>
        </w:rPr>
        <w:t>(</w:t>
      </w:r>
      <w:r w:rsidR="00363B72">
        <w:rPr>
          <w:rFonts w:cstheme="minorHAnsi"/>
          <w:b/>
          <w:bCs/>
          <w:sz w:val="24"/>
          <w:szCs w:val="24"/>
        </w:rPr>
        <w:t>Microempresa ou Empresa de Pequeno P</w:t>
      </w:r>
      <w:r w:rsidRPr="00107E0D">
        <w:rPr>
          <w:rFonts w:cstheme="minorHAnsi"/>
          <w:b/>
          <w:bCs/>
          <w:sz w:val="24"/>
          <w:szCs w:val="24"/>
        </w:rPr>
        <w:t>orte</w:t>
      </w:r>
      <w:r w:rsidR="005C1018">
        <w:rPr>
          <w:rFonts w:cstheme="minorHAnsi"/>
          <w:b/>
          <w:bCs/>
          <w:sz w:val="24"/>
          <w:szCs w:val="24"/>
        </w:rPr>
        <w:t>)</w:t>
      </w:r>
      <w:r w:rsidRPr="00107E0D">
        <w:rPr>
          <w:rFonts w:cstheme="minorHAnsi"/>
          <w:sz w:val="24"/>
          <w:szCs w:val="24"/>
        </w:rPr>
        <w:t xml:space="preserve">, nos termos do enquadramento previsto na </w:t>
      </w:r>
      <w:r w:rsidRPr="00107E0D">
        <w:rPr>
          <w:rFonts w:cstheme="minorHAnsi"/>
          <w:b/>
          <w:bCs/>
          <w:sz w:val="24"/>
          <w:szCs w:val="24"/>
        </w:rPr>
        <w:t>Lei Complementar nº 123, de 14 de dezembro de 2006</w:t>
      </w:r>
      <w:r w:rsidRPr="00107E0D">
        <w:rPr>
          <w:rFonts w:cstheme="minorHAnsi"/>
          <w:sz w:val="24"/>
          <w:szCs w:val="24"/>
        </w:rPr>
        <w:t xml:space="preserve">, cujos termos declaro conhecer na íntegra, estando apta, portanto, a exercer o direito de preferência como critério de desempate no procedimento licitatório do </w:t>
      </w:r>
      <w:r w:rsidRPr="00107E0D">
        <w:rPr>
          <w:rFonts w:cstheme="minorHAnsi"/>
          <w:b/>
          <w:sz w:val="24"/>
          <w:szCs w:val="24"/>
        </w:rPr>
        <w:t xml:space="preserve">Tomada de Preços nº </w:t>
      </w:r>
      <w:r w:rsidR="005C1018">
        <w:rPr>
          <w:rFonts w:cstheme="minorHAnsi"/>
          <w:b/>
          <w:sz w:val="24"/>
          <w:szCs w:val="24"/>
        </w:rPr>
        <w:t>00</w:t>
      </w:r>
      <w:r w:rsidR="009D576E">
        <w:rPr>
          <w:rFonts w:cstheme="minorHAnsi"/>
          <w:b/>
          <w:sz w:val="24"/>
          <w:szCs w:val="24"/>
        </w:rPr>
        <w:t>4</w:t>
      </w:r>
      <w:r w:rsidR="004700C3">
        <w:rPr>
          <w:rFonts w:cstheme="minorHAnsi"/>
          <w:b/>
          <w:sz w:val="24"/>
          <w:szCs w:val="24"/>
        </w:rPr>
        <w:t>/202</w:t>
      </w:r>
      <w:r w:rsidR="005C1018">
        <w:rPr>
          <w:rFonts w:cstheme="minorHAnsi"/>
          <w:b/>
          <w:sz w:val="24"/>
          <w:szCs w:val="24"/>
        </w:rPr>
        <w:t>3</w:t>
      </w:r>
      <w:r w:rsidRPr="00107E0D">
        <w:rPr>
          <w:rFonts w:cstheme="minorHAnsi"/>
          <w:sz w:val="24"/>
          <w:szCs w:val="24"/>
        </w:rPr>
        <w:t xml:space="preserve">, </w:t>
      </w:r>
      <w:r w:rsidR="001E4AFA" w:rsidRPr="00107E0D">
        <w:rPr>
          <w:rFonts w:cstheme="minorHAnsi"/>
          <w:sz w:val="24"/>
          <w:szCs w:val="24"/>
        </w:rPr>
        <w:t xml:space="preserve">cujo objeto </w:t>
      </w:r>
      <w:r w:rsidR="009D576E" w:rsidRPr="009D576E">
        <w:rPr>
          <w:b/>
          <w:sz w:val="24"/>
          <w:szCs w:val="24"/>
        </w:rPr>
        <w:t>contratação de empresa especializada para prestação de serviços, com fornecimento de mão de obra, materiais e equipamentos necessários para Reforma e Ampliação do Centro de Saúde, sito à Avenida Padre Anchieta, nº 441 – Centro</w:t>
      </w:r>
      <w:r w:rsidR="00887944" w:rsidRPr="00D33EFC">
        <w:rPr>
          <w:b/>
          <w:sz w:val="24"/>
          <w:szCs w:val="24"/>
        </w:rPr>
        <w:t xml:space="preserve">, </w:t>
      </w:r>
      <w:r w:rsidR="00887944" w:rsidRPr="00D33EFC">
        <w:rPr>
          <w:sz w:val="24"/>
          <w:szCs w:val="24"/>
        </w:rPr>
        <w:t>conforme Anexo</w:t>
      </w:r>
      <w:r w:rsidR="005C1018">
        <w:rPr>
          <w:sz w:val="24"/>
          <w:szCs w:val="24"/>
        </w:rPr>
        <w:t>s</w:t>
      </w:r>
      <w:r w:rsidR="00887944" w:rsidRPr="00D33EFC">
        <w:rPr>
          <w:sz w:val="24"/>
          <w:szCs w:val="24"/>
        </w:rPr>
        <w:t>.</w:t>
      </w:r>
    </w:p>
    <w:p w14:paraId="09123B36"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1B762ABC" w14:textId="77777777" w:rsidR="00FE54EC" w:rsidRPr="00107E0D" w:rsidRDefault="00FE54EC" w:rsidP="00E74C43">
      <w:pPr>
        <w:autoSpaceDE w:val="0"/>
        <w:autoSpaceDN w:val="0"/>
        <w:adjustRightInd w:val="0"/>
        <w:spacing w:after="0" w:line="240" w:lineRule="auto"/>
        <w:jc w:val="both"/>
        <w:rPr>
          <w:rFonts w:cstheme="minorHAnsi"/>
          <w:sz w:val="24"/>
          <w:szCs w:val="24"/>
        </w:rPr>
      </w:pPr>
    </w:p>
    <w:p w14:paraId="1F5236E8" w14:textId="5D269825" w:rsidR="007A3C4F" w:rsidRPr="00107E0D" w:rsidRDefault="002806A5" w:rsidP="00E74C43">
      <w:pPr>
        <w:autoSpaceDE w:val="0"/>
        <w:autoSpaceDN w:val="0"/>
        <w:adjustRightInd w:val="0"/>
        <w:spacing w:after="0" w:line="240" w:lineRule="auto"/>
        <w:jc w:val="both"/>
        <w:rPr>
          <w:rFonts w:cstheme="minorHAnsi"/>
          <w:sz w:val="24"/>
          <w:szCs w:val="24"/>
        </w:rPr>
      </w:pPr>
      <w:r>
        <w:rPr>
          <w:rFonts w:cstheme="minorHAnsi"/>
          <w:sz w:val="24"/>
          <w:szCs w:val="24"/>
        </w:rPr>
        <w:t>(Cidade do licitante)</w:t>
      </w:r>
      <w:r w:rsidR="007A3C4F" w:rsidRPr="00107E0D">
        <w:rPr>
          <w:rFonts w:cstheme="minorHAnsi"/>
          <w:sz w:val="24"/>
          <w:szCs w:val="24"/>
        </w:rPr>
        <w:t xml:space="preserve">, ____ de ________________ </w:t>
      </w:r>
      <w:proofErr w:type="spellStart"/>
      <w:r w:rsidR="007A3C4F" w:rsidRPr="00107E0D">
        <w:rPr>
          <w:rFonts w:cstheme="minorHAnsi"/>
          <w:sz w:val="24"/>
          <w:szCs w:val="24"/>
        </w:rPr>
        <w:t>de</w:t>
      </w:r>
      <w:proofErr w:type="spellEnd"/>
      <w:r w:rsidR="007A3C4F" w:rsidRPr="00107E0D">
        <w:rPr>
          <w:rFonts w:cstheme="minorHAnsi"/>
          <w:sz w:val="24"/>
          <w:szCs w:val="24"/>
        </w:rPr>
        <w:t xml:space="preserve"> </w:t>
      </w:r>
      <w:r w:rsidR="004F590A" w:rsidRPr="00107E0D">
        <w:rPr>
          <w:rFonts w:cstheme="minorHAnsi"/>
          <w:sz w:val="24"/>
          <w:szCs w:val="24"/>
        </w:rPr>
        <w:t>202</w:t>
      </w:r>
      <w:r w:rsidR="005C1018">
        <w:rPr>
          <w:rFonts w:cstheme="minorHAnsi"/>
          <w:sz w:val="24"/>
          <w:szCs w:val="24"/>
        </w:rPr>
        <w:t>3</w:t>
      </w:r>
      <w:r w:rsidR="00405749" w:rsidRPr="00107E0D">
        <w:rPr>
          <w:rFonts w:cstheme="minorHAnsi"/>
          <w:sz w:val="24"/>
          <w:szCs w:val="24"/>
        </w:rPr>
        <w:t>.</w:t>
      </w:r>
    </w:p>
    <w:p w14:paraId="30111622"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1A8AE481"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5D6CEDA5"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36E5C967"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286C54ED"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5F02E023"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0C5D88F7"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7B5C34EF"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1B67A06C"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718222C7"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287D1A70" w14:textId="77777777" w:rsidR="007A3C4F" w:rsidRPr="00107E0D" w:rsidRDefault="007A3C4F" w:rsidP="00E74C43">
      <w:pPr>
        <w:spacing w:after="0" w:line="240" w:lineRule="auto"/>
        <w:jc w:val="center"/>
        <w:rPr>
          <w:rFonts w:cstheme="minorHAnsi"/>
          <w:b/>
          <w:sz w:val="24"/>
          <w:szCs w:val="24"/>
        </w:rPr>
      </w:pPr>
    </w:p>
    <w:p w14:paraId="626C1520" w14:textId="77777777" w:rsidR="007A3C4F" w:rsidRPr="00107E0D" w:rsidRDefault="007A3C4F" w:rsidP="00E74C43">
      <w:pPr>
        <w:spacing w:after="0" w:line="240" w:lineRule="auto"/>
        <w:jc w:val="center"/>
        <w:rPr>
          <w:rFonts w:cstheme="minorHAnsi"/>
          <w:b/>
          <w:sz w:val="24"/>
          <w:szCs w:val="24"/>
        </w:rPr>
      </w:pPr>
    </w:p>
    <w:p w14:paraId="67734FAE" w14:textId="77777777" w:rsidR="007A3C4F" w:rsidRPr="00107E0D" w:rsidRDefault="007A3C4F" w:rsidP="00E74C43">
      <w:pPr>
        <w:spacing w:after="0" w:line="240" w:lineRule="auto"/>
        <w:jc w:val="center"/>
        <w:rPr>
          <w:rFonts w:cstheme="minorHAnsi"/>
          <w:b/>
          <w:sz w:val="24"/>
          <w:szCs w:val="24"/>
        </w:rPr>
      </w:pPr>
    </w:p>
    <w:p w14:paraId="4DC4A4FF" w14:textId="77777777" w:rsidR="007A3C4F" w:rsidRPr="00107E0D" w:rsidRDefault="007A3C4F" w:rsidP="00E74C43">
      <w:pPr>
        <w:spacing w:after="0" w:line="240" w:lineRule="auto"/>
        <w:jc w:val="center"/>
        <w:rPr>
          <w:rFonts w:cstheme="minorHAnsi"/>
          <w:b/>
          <w:sz w:val="24"/>
          <w:szCs w:val="24"/>
        </w:rPr>
      </w:pPr>
    </w:p>
    <w:p w14:paraId="0BFA9BDD" w14:textId="77777777" w:rsidR="007A3C4F" w:rsidRPr="00107E0D" w:rsidRDefault="007A3C4F" w:rsidP="00E74C43">
      <w:pPr>
        <w:spacing w:after="0" w:line="240" w:lineRule="auto"/>
        <w:jc w:val="center"/>
        <w:rPr>
          <w:rFonts w:cstheme="minorHAnsi"/>
          <w:b/>
          <w:sz w:val="24"/>
          <w:szCs w:val="24"/>
        </w:rPr>
      </w:pPr>
    </w:p>
    <w:p w14:paraId="283A1CDE" w14:textId="77777777" w:rsidR="00405749" w:rsidRPr="00107E0D" w:rsidRDefault="00405749" w:rsidP="00E74C43">
      <w:pPr>
        <w:spacing w:after="0" w:line="240" w:lineRule="auto"/>
        <w:jc w:val="center"/>
        <w:rPr>
          <w:rFonts w:cstheme="minorHAnsi"/>
          <w:b/>
          <w:sz w:val="24"/>
          <w:szCs w:val="24"/>
        </w:rPr>
      </w:pPr>
    </w:p>
    <w:p w14:paraId="5872313C" w14:textId="77777777" w:rsidR="007A3C4F" w:rsidRPr="00107E0D" w:rsidRDefault="007A3C4F" w:rsidP="00E74C43">
      <w:pPr>
        <w:spacing w:after="0" w:line="240" w:lineRule="auto"/>
        <w:jc w:val="center"/>
        <w:rPr>
          <w:rFonts w:cstheme="minorHAnsi"/>
          <w:b/>
          <w:sz w:val="24"/>
          <w:szCs w:val="24"/>
        </w:rPr>
      </w:pPr>
    </w:p>
    <w:p w14:paraId="2FD7BAAB" w14:textId="77777777" w:rsidR="007A3C4F" w:rsidRPr="00107E0D" w:rsidRDefault="007A3C4F" w:rsidP="00E74C43">
      <w:pPr>
        <w:spacing w:after="0" w:line="240" w:lineRule="auto"/>
        <w:jc w:val="center"/>
        <w:rPr>
          <w:rFonts w:cstheme="minorHAnsi"/>
          <w:b/>
          <w:sz w:val="24"/>
          <w:szCs w:val="24"/>
        </w:rPr>
      </w:pPr>
    </w:p>
    <w:p w14:paraId="129B3603" w14:textId="0DB76046" w:rsidR="00AB0EDE" w:rsidRDefault="00AB0EDE" w:rsidP="006437B9">
      <w:pPr>
        <w:spacing w:after="0" w:line="240" w:lineRule="auto"/>
        <w:rPr>
          <w:rFonts w:cstheme="minorHAnsi"/>
          <w:b/>
          <w:sz w:val="24"/>
          <w:szCs w:val="24"/>
        </w:rPr>
      </w:pPr>
    </w:p>
    <w:p w14:paraId="4EF52104" w14:textId="001C16EF" w:rsidR="00887944" w:rsidRDefault="00887944" w:rsidP="006437B9">
      <w:pPr>
        <w:spacing w:after="0" w:line="240" w:lineRule="auto"/>
        <w:rPr>
          <w:rFonts w:cstheme="minorHAnsi"/>
          <w:b/>
          <w:sz w:val="24"/>
          <w:szCs w:val="24"/>
        </w:rPr>
      </w:pPr>
    </w:p>
    <w:p w14:paraId="50A87DCE" w14:textId="77777777" w:rsidR="007724A7" w:rsidRPr="00107E0D" w:rsidRDefault="007724A7" w:rsidP="006437B9">
      <w:pPr>
        <w:spacing w:after="0" w:line="240" w:lineRule="auto"/>
        <w:rPr>
          <w:rFonts w:cstheme="minorHAnsi"/>
          <w:b/>
          <w:sz w:val="24"/>
          <w:szCs w:val="24"/>
        </w:rPr>
      </w:pPr>
    </w:p>
    <w:p w14:paraId="6773C191" w14:textId="77777777" w:rsidR="007A3C4F" w:rsidRPr="00107E0D" w:rsidRDefault="007A3C4F" w:rsidP="00E74C43">
      <w:pPr>
        <w:spacing w:after="0" w:line="240" w:lineRule="auto"/>
        <w:jc w:val="center"/>
        <w:rPr>
          <w:rFonts w:cstheme="minorHAnsi"/>
          <w:b/>
          <w:sz w:val="24"/>
          <w:szCs w:val="24"/>
        </w:rPr>
      </w:pPr>
    </w:p>
    <w:p w14:paraId="5ED5C585" w14:textId="77777777" w:rsidR="007A3C4F" w:rsidRPr="00107E0D" w:rsidRDefault="007A3C4F"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sidRPr="00107E0D">
        <w:rPr>
          <w:rFonts w:cstheme="minorHAnsi"/>
          <w:b/>
          <w:bCs/>
          <w:sz w:val="24"/>
          <w:szCs w:val="24"/>
        </w:rPr>
        <w:lastRenderedPageBreak/>
        <w:t xml:space="preserve">ANEXO IV </w:t>
      </w:r>
    </w:p>
    <w:p w14:paraId="4A076418" w14:textId="77777777" w:rsidR="007A3C4F" w:rsidRPr="00107E0D" w:rsidRDefault="007A3C4F" w:rsidP="00E74C43">
      <w:pPr>
        <w:spacing w:after="0" w:line="240" w:lineRule="auto"/>
        <w:rPr>
          <w:rFonts w:cstheme="minorHAnsi"/>
          <w:bCs/>
          <w:sz w:val="24"/>
          <w:szCs w:val="24"/>
        </w:rPr>
      </w:pPr>
    </w:p>
    <w:p w14:paraId="1897D253" w14:textId="77777777" w:rsidR="001E4AFA" w:rsidRPr="00107E0D" w:rsidRDefault="001E4AFA" w:rsidP="00E74C43">
      <w:pPr>
        <w:autoSpaceDE w:val="0"/>
        <w:autoSpaceDN w:val="0"/>
        <w:adjustRightInd w:val="0"/>
        <w:spacing w:after="0" w:line="240" w:lineRule="auto"/>
        <w:jc w:val="center"/>
        <w:rPr>
          <w:rFonts w:cstheme="minorHAnsi"/>
          <w:b/>
          <w:bCs/>
          <w:sz w:val="24"/>
          <w:szCs w:val="24"/>
        </w:rPr>
      </w:pPr>
    </w:p>
    <w:p w14:paraId="136C7952" w14:textId="77777777" w:rsidR="007A3C4F" w:rsidRPr="00107E0D" w:rsidRDefault="007A3C4F" w:rsidP="00E74C43">
      <w:pPr>
        <w:autoSpaceDE w:val="0"/>
        <w:autoSpaceDN w:val="0"/>
        <w:adjustRightInd w:val="0"/>
        <w:spacing w:after="0" w:line="240" w:lineRule="auto"/>
        <w:jc w:val="center"/>
        <w:rPr>
          <w:rFonts w:cstheme="minorHAnsi"/>
          <w:b/>
          <w:bCs/>
          <w:sz w:val="28"/>
          <w:szCs w:val="28"/>
        </w:rPr>
      </w:pPr>
      <w:r w:rsidRPr="00107E0D">
        <w:rPr>
          <w:rFonts w:cstheme="minorHAnsi"/>
          <w:b/>
          <w:bCs/>
          <w:sz w:val="28"/>
          <w:szCs w:val="28"/>
        </w:rPr>
        <w:t>DECLARAÇÃO DE SITUAÇÃO REGULAR PERANTE O MINISTÉRIO DO TRABALHO</w:t>
      </w:r>
    </w:p>
    <w:p w14:paraId="4376F6FC"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45EE043A"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57250760"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4298D3B4"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7BFE7475" w14:textId="141E4B20" w:rsidR="007A3C4F" w:rsidRPr="00EC75D9"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Eu </w:t>
      </w:r>
      <w:r w:rsidRPr="00EC75D9">
        <w:rPr>
          <w:rFonts w:cstheme="minorHAnsi"/>
          <w:sz w:val="24"/>
          <w:szCs w:val="24"/>
        </w:rPr>
        <w:t xml:space="preserve">_________________________________ (nome completo), representante legal da empresa _____________________ (denominação da pessoa jurídica), interessada em participar do </w:t>
      </w:r>
      <w:r w:rsidRPr="00EC75D9">
        <w:rPr>
          <w:rFonts w:cstheme="minorHAnsi"/>
          <w:b/>
          <w:sz w:val="24"/>
          <w:szCs w:val="24"/>
        </w:rPr>
        <w:t xml:space="preserve">Tomada de Preços nº </w:t>
      </w:r>
      <w:r w:rsidR="004700C3">
        <w:rPr>
          <w:rFonts w:cstheme="minorHAnsi"/>
          <w:b/>
          <w:sz w:val="24"/>
          <w:szCs w:val="24"/>
        </w:rPr>
        <w:t>00</w:t>
      </w:r>
      <w:r w:rsidR="009D576E">
        <w:rPr>
          <w:rFonts w:cstheme="minorHAnsi"/>
          <w:b/>
          <w:sz w:val="24"/>
          <w:szCs w:val="24"/>
        </w:rPr>
        <w:t>4</w:t>
      </w:r>
      <w:r w:rsidR="004700C3">
        <w:rPr>
          <w:rFonts w:cstheme="minorHAnsi"/>
          <w:b/>
          <w:sz w:val="24"/>
          <w:szCs w:val="24"/>
        </w:rPr>
        <w:t>/202</w:t>
      </w:r>
      <w:r w:rsidR="005C1018">
        <w:rPr>
          <w:rFonts w:cstheme="minorHAnsi"/>
          <w:b/>
          <w:sz w:val="24"/>
          <w:szCs w:val="24"/>
        </w:rPr>
        <w:t>3</w:t>
      </w:r>
      <w:r w:rsidRPr="00EC75D9">
        <w:rPr>
          <w:rFonts w:cstheme="minorHAnsi"/>
          <w:sz w:val="24"/>
          <w:szCs w:val="24"/>
        </w:rPr>
        <w:t xml:space="preserve">, da Prefeitura do Município de </w:t>
      </w:r>
      <w:r w:rsidR="00363B72" w:rsidRPr="00EC75D9">
        <w:rPr>
          <w:rFonts w:cstheme="minorHAnsi"/>
          <w:bCs/>
          <w:sz w:val="24"/>
          <w:szCs w:val="24"/>
        </w:rPr>
        <w:t>Reginópolis</w:t>
      </w:r>
      <w:r w:rsidRPr="00EC75D9">
        <w:rPr>
          <w:rFonts w:cstheme="minorHAnsi"/>
          <w:sz w:val="24"/>
          <w:szCs w:val="24"/>
        </w:rPr>
        <w:t xml:space="preserve">, declaro, </w:t>
      </w:r>
      <w:r w:rsidR="004A2227" w:rsidRPr="00EC75D9">
        <w:rPr>
          <w:rFonts w:cstheme="minorHAnsi"/>
          <w:sz w:val="24"/>
          <w:szCs w:val="24"/>
        </w:rPr>
        <w:t xml:space="preserve">cujo objeto </w:t>
      </w:r>
      <w:r w:rsidR="004A2227" w:rsidRPr="00EC75D9">
        <w:rPr>
          <w:rFonts w:ascii="Arial" w:hAnsi="Arial" w:cs="Arial"/>
          <w:sz w:val="20"/>
          <w:szCs w:val="20"/>
        </w:rPr>
        <w:t xml:space="preserve">é </w:t>
      </w:r>
      <w:r w:rsidR="00ED2383" w:rsidRPr="00EC75D9">
        <w:rPr>
          <w:rFonts w:ascii="Arial" w:hAnsi="Arial" w:cs="Arial"/>
          <w:sz w:val="20"/>
          <w:szCs w:val="20"/>
        </w:rPr>
        <w:t>a</w:t>
      </w:r>
      <w:r w:rsidR="00ED2383" w:rsidRPr="00EC75D9">
        <w:rPr>
          <w:rFonts w:ascii="Arial" w:hAnsi="Arial" w:cs="Arial"/>
          <w:b/>
          <w:sz w:val="20"/>
          <w:szCs w:val="20"/>
        </w:rPr>
        <w:t xml:space="preserve"> </w:t>
      </w:r>
      <w:r w:rsidR="009D576E" w:rsidRPr="009D576E">
        <w:rPr>
          <w:b/>
          <w:sz w:val="24"/>
          <w:szCs w:val="24"/>
        </w:rPr>
        <w:t>contratação de empresa especializada para prestação de serviços, com fornecimento de mão de obra, materiais e equipamentos necessários para Reforma e Ampliação do Centro de Saúde, sito à Avenida Padre Anchieta, nº 441 – Centro</w:t>
      </w:r>
      <w:r w:rsidR="00887944" w:rsidRPr="00D33EFC">
        <w:rPr>
          <w:b/>
          <w:sz w:val="24"/>
          <w:szCs w:val="24"/>
        </w:rPr>
        <w:t xml:space="preserve">, </w:t>
      </w:r>
      <w:r w:rsidR="00887944" w:rsidRPr="00D33EFC">
        <w:rPr>
          <w:sz w:val="24"/>
          <w:szCs w:val="24"/>
        </w:rPr>
        <w:t>conforme Anexo</w:t>
      </w:r>
      <w:r w:rsidR="005C1018">
        <w:rPr>
          <w:sz w:val="24"/>
          <w:szCs w:val="24"/>
        </w:rPr>
        <w:t>s</w:t>
      </w:r>
      <w:r w:rsidR="004A2227" w:rsidRPr="00EC75D9">
        <w:rPr>
          <w:rFonts w:ascii="Arial" w:hAnsi="Arial" w:cs="Arial"/>
          <w:sz w:val="20"/>
          <w:szCs w:val="20"/>
        </w:rPr>
        <w:t xml:space="preserve">, </w:t>
      </w:r>
      <w:r w:rsidRPr="00EC75D9">
        <w:rPr>
          <w:rFonts w:ascii="Arial" w:hAnsi="Arial" w:cs="Arial"/>
          <w:sz w:val="20"/>
          <w:szCs w:val="20"/>
        </w:rPr>
        <w:t>sob</w:t>
      </w:r>
      <w:r w:rsidRPr="00EC75D9">
        <w:rPr>
          <w:rFonts w:cstheme="minorHAnsi"/>
          <w:sz w:val="24"/>
          <w:szCs w:val="24"/>
        </w:rPr>
        <w:t xml:space="preserve"> as penas da lei, que, nos termos do § 6º do artigo 27 da Lei nº 6.544, de 22 de novembro de 1989, a __________________</w:t>
      </w:r>
      <w:r w:rsidR="0095637E" w:rsidRPr="00EC75D9">
        <w:rPr>
          <w:rFonts w:cstheme="minorHAnsi"/>
          <w:sz w:val="24"/>
          <w:szCs w:val="24"/>
        </w:rPr>
        <w:t xml:space="preserve"> </w:t>
      </w:r>
      <w:r w:rsidRPr="00EC75D9">
        <w:rPr>
          <w:rFonts w:cstheme="minorHAnsi"/>
          <w:sz w:val="24"/>
          <w:szCs w:val="24"/>
        </w:rPr>
        <w:t>(denominação da pessoa jurídica) encontra-se em situação regular perante o Ministério do Trabalho, no que se refere à observância do disposto no inciso XXXIII do artigo 7º da Constituição Federal.</w:t>
      </w:r>
    </w:p>
    <w:p w14:paraId="6BC6A510" w14:textId="77777777" w:rsidR="007A3C4F" w:rsidRPr="00EC75D9" w:rsidRDefault="007A3C4F" w:rsidP="00E74C43">
      <w:pPr>
        <w:autoSpaceDE w:val="0"/>
        <w:autoSpaceDN w:val="0"/>
        <w:adjustRightInd w:val="0"/>
        <w:spacing w:after="0" w:line="240" w:lineRule="auto"/>
        <w:jc w:val="both"/>
        <w:rPr>
          <w:rFonts w:cstheme="minorHAnsi"/>
          <w:sz w:val="24"/>
          <w:szCs w:val="24"/>
        </w:rPr>
      </w:pPr>
    </w:p>
    <w:p w14:paraId="3EB73AB1" w14:textId="77777777" w:rsidR="001E4AFA" w:rsidRPr="00EC75D9" w:rsidRDefault="001E4AFA" w:rsidP="00E74C43">
      <w:pPr>
        <w:autoSpaceDE w:val="0"/>
        <w:autoSpaceDN w:val="0"/>
        <w:adjustRightInd w:val="0"/>
        <w:spacing w:after="0" w:line="240" w:lineRule="auto"/>
        <w:jc w:val="both"/>
        <w:rPr>
          <w:rFonts w:cstheme="minorHAnsi"/>
          <w:sz w:val="24"/>
          <w:szCs w:val="24"/>
        </w:rPr>
      </w:pPr>
    </w:p>
    <w:p w14:paraId="16537717" w14:textId="77777777" w:rsidR="001E4AFA" w:rsidRPr="00EC75D9" w:rsidRDefault="001E4AFA" w:rsidP="00E74C43">
      <w:pPr>
        <w:autoSpaceDE w:val="0"/>
        <w:autoSpaceDN w:val="0"/>
        <w:adjustRightInd w:val="0"/>
        <w:spacing w:after="0" w:line="240" w:lineRule="auto"/>
        <w:jc w:val="both"/>
        <w:rPr>
          <w:rFonts w:cstheme="minorHAnsi"/>
          <w:sz w:val="24"/>
          <w:szCs w:val="24"/>
        </w:rPr>
      </w:pPr>
    </w:p>
    <w:p w14:paraId="1B0C5838" w14:textId="77777777" w:rsidR="001E4AFA" w:rsidRPr="00EC75D9" w:rsidRDefault="001E4AFA" w:rsidP="00E74C43">
      <w:pPr>
        <w:autoSpaceDE w:val="0"/>
        <w:autoSpaceDN w:val="0"/>
        <w:adjustRightInd w:val="0"/>
        <w:spacing w:after="0" w:line="240" w:lineRule="auto"/>
        <w:jc w:val="both"/>
        <w:rPr>
          <w:rFonts w:cstheme="minorHAnsi"/>
          <w:sz w:val="24"/>
          <w:szCs w:val="24"/>
        </w:rPr>
      </w:pPr>
    </w:p>
    <w:p w14:paraId="43A10BEC" w14:textId="01E58B03" w:rsidR="007A3C4F" w:rsidRPr="00EC75D9" w:rsidRDefault="002806A5" w:rsidP="00E74C43">
      <w:pPr>
        <w:autoSpaceDE w:val="0"/>
        <w:autoSpaceDN w:val="0"/>
        <w:adjustRightInd w:val="0"/>
        <w:spacing w:after="0" w:line="240" w:lineRule="auto"/>
        <w:jc w:val="both"/>
        <w:rPr>
          <w:rFonts w:cstheme="minorHAnsi"/>
          <w:sz w:val="24"/>
          <w:szCs w:val="24"/>
        </w:rPr>
      </w:pPr>
      <w:r w:rsidRPr="00EC75D9">
        <w:rPr>
          <w:rFonts w:cstheme="minorHAnsi"/>
          <w:sz w:val="24"/>
          <w:szCs w:val="24"/>
        </w:rPr>
        <w:t>(</w:t>
      </w:r>
      <w:r w:rsidR="00AE413D" w:rsidRPr="00EC75D9">
        <w:rPr>
          <w:rFonts w:cstheme="minorHAnsi"/>
          <w:sz w:val="24"/>
          <w:szCs w:val="24"/>
        </w:rPr>
        <w:t>Cidade</w:t>
      </w:r>
      <w:r w:rsidRPr="00EC75D9">
        <w:rPr>
          <w:rFonts w:cstheme="minorHAnsi"/>
          <w:sz w:val="24"/>
          <w:szCs w:val="24"/>
        </w:rPr>
        <w:t xml:space="preserve"> do licitante)</w:t>
      </w:r>
      <w:r w:rsidR="007A3C4F" w:rsidRPr="00EC75D9">
        <w:rPr>
          <w:rFonts w:cstheme="minorHAnsi"/>
          <w:sz w:val="24"/>
          <w:szCs w:val="24"/>
        </w:rPr>
        <w:t xml:space="preserve">, ____ de ________________ </w:t>
      </w:r>
      <w:proofErr w:type="spellStart"/>
      <w:r w:rsidR="007A3C4F" w:rsidRPr="00EC75D9">
        <w:rPr>
          <w:rFonts w:cstheme="minorHAnsi"/>
          <w:sz w:val="24"/>
          <w:szCs w:val="24"/>
        </w:rPr>
        <w:t>de</w:t>
      </w:r>
      <w:proofErr w:type="spellEnd"/>
      <w:r w:rsidR="007A3C4F" w:rsidRPr="00EC75D9">
        <w:rPr>
          <w:rFonts w:cstheme="minorHAnsi"/>
          <w:sz w:val="24"/>
          <w:szCs w:val="24"/>
        </w:rPr>
        <w:t xml:space="preserve"> </w:t>
      </w:r>
      <w:r w:rsidRPr="00EC75D9">
        <w:rPr>
          <w:rFonts w:cstheme="minorHAnsi"/>
          <w:sz w:val="24"/>
          <w:szCs w:val="24"/>
        </w:rPr>
        <w:t>202</w:t>
      </w:r>
      <w:r w:rsidR="005C1018">
        <w:rPr>
          <w:rFonts w:cstheme="minorHAnsi"/>
          <w:sz w:val="24"/>
          <w:szCs w:val="24"/>
        </w:rPr>
        <w:t>3</w:t>
      </w:r>
      <w:r w:rsidR="00405749" w:rsidRPr="00EC75D9">
        <w:rPr>
          <w:rFonts w:cstheme="minorHAnsi"/>
          <w:sz w:val="24"/>
          <w:szCs w:val="24"/>
        </w:rPr>
        <w:t>.</w:t>
      </w:r>
    </w:p>
    <w:p w14:paraId="145343B0" w14:textId="77777777" w:rsidR="007A3C4F" w:rsidRPr="00EC75D9" w:rsidRDefault="007A3C4F" w:rsidP="00E74C43">
      <w:pPr>
        <w:autoSpaceDE w:val="0"/>
        <w:autoSpaceDN w:val="0"/>
        <w:adjustRightInd w:val="0"/>
        <w:spacing w:after="0" w:line="240" w:lineRule="auto"/>
        <w:jc w:val="both"/>
        <w:rPr>
          <w:rFonts w:cstheme="minorHAnsi"/>
          <w:sz w:val="24"/>
          <w:szCs w:val="24"/>
        </w:rPr>
      </w:pPr>
    </w:p>
    <w:p w14:paraId="59588071"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33445029"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5EC3F7F4"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1F0C3B49"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334B2BB9"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65D927A1"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56D23A02"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5A08357E"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07F909A7"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77F40E34"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68D1C61E" w14:textId="77777777" w:rsidR="0036051B" w:rsidRPr="00107E0D" w:rsidRDefault="0036051B" w:rsidP="00E74C43">
      <w:pPr>
        <w:spacing w:after="0" w:line="240" w:lineRule="auto"/>
        <w:jc w:val="center"/>
        <w:rPr>
          <w:rFonts w:cstheme="minorHAnsi"/>
          <w:b/>
          <w:sz w:val="24"/>
          <w:szCs w:val="24"/>
        </w:rPr>
      </w:pPr>
    </w:p>
    <w:p w14:paraId="52AA5606" w14:textId="77777777" w:rsidR="007A3C4F" w:rsidRPr="00107E0D" w:rsidRDefault="007A3C4F" w:rsidP="00E74C43">
      <w:pPr>
        <w:spacing w:after="0" w:line="240" w:lineRule="auto"/>
        <w:jc w:val="center"/>
        <w:rPr>
          <w:rFonts w:cstheme="minorHAnsi"/>
          <w:b/>
          <w:sz w:val="24"/>
          <w:szCs w:val="24"/>
        </w:rPr>
      </w:pPr>
    </w:p>
    <w:p w14:paraId="6BB2F7F2" w14:textId="77777777" w:rsidR="009C35EE" w:rsidRPr="00107E0D" w:rsidRDefault="009C35EE" w:rsidP="00E74C43">
      <w:pPr>
        <w:spacing w:after="0" w:line="240" w:lineRule="auto"/>
        <w:jc w:val="center"/>
        <w:rPr>
          <w:rFonts w:cstheme="minorHAnsi"/>
          <w:b/>
          <w:sz w:val="24"/>
          <w:szCs w:val="24"/>
        </w:rPr>
      </w:pPr>
    </w:p>
    <w:p w14:paraId="285AF198" w14:textId="6007FC6A" w:rsidR="007A3C4F" w:rsidRDefault="007A3C4F" w:rsidP="006437B9">
      <w:pPr>
        <w:spacing w:after="0" w:line="240" w:lineRule="auto"/>
        <w:rPr>
          <w:rFonts w:cstheme="minorHAnsi"/>
          <w:b/>
          <w:sz w:val="24"/>
          <w:szCs w:val="24"/>
        </w:rPr>
      </w:pPr>
    </w:p>
    <w:p w14:paraId="2D6B60DA" w14:textId="12D8E55A" w:rsidR="00887944" w:rsidRDefault="00887944" w:rsidP="006437B9">
      <w:pPr>
        <w:spacing w:after="0" w:line="240" w:lineRule="auto"/>
        <w:rPr>
          <w:rFonts w:cstheme="minorHAnsi"/>
          <w:b/>
          <w:sz w:val="24"/>
          <w:szCs w:val="24"/>
        </w:rPr>
      </w:pPr>
    </w:p>
    <w:p w14:paraId="25E362AC" w14:textId="15260ABB" w:rsidR="00887944" w:rsidRDefault="00887944" w:rsidP="006437B9">
      <w:pPr>
        <w:spacing w:after="0" w:line="240" w:lineRule="auto"/>
        <w:rPr>
          <w:rFonts w:cstheme="minorHAnsi"/>
          <w:b/>
          <w:sz w:val="24"/>
          <w:szCs w:val="24"/>
        </w:rPr>
      </w:pPr>
    </w:p>
    <w:p w14:paraId="6F766812" w14:textId="77777777" w:rsidR="00887944" w:rsidRPr="00107E0D" w:rsidRDefault="00887944" w:rsidP="006437B9">
      <w:pPr>
        <w:spacing w:after="0" w:line="240" w:lineRule="auto"/>
        <w:rPr>
          <w:rFonts w:cstheme="minorHAnsi"/>
          <w:b/>
          <w:sz w:val="24"/>
          <w:szCs w:val="24"/>
        </w:rPr>
      </w:pPr>
    </w:p>
    <w:p w14:paraId="43F31AF3" w14:textId="77777777" w:rsidR="004611F1" w:rsidRPr="00107E0D" w:rsidRDefault="004611F1" w:rsidP="00E74C43">
      <w:pPr>
        <w:spacing w:after="0" w:line="240" w:lineRule="auto"/>
        <w:jc w:val="center"/>
        <w:rPr>
          <w:rFonts w:cstheme="minorHAnsi"/>
          <w:b/>
          <w:sz w:val="24"/>
          <w:szCs w:val="24"/>
        </w:rPr>
      </w:pPr>
    </w:p>
    <w:p w14:paraId="605DC819" w14:textId="77777777" w:rsidR="007A3C4F" w:rsidRPr="00107E0D" w:rsidRDefault="007A3C4F"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sidRPr="00107E0D">
        <w:rPr>
          <w:rFonts w:cstheme="minorHAnsi"/>
          <w:b/>
          <w:bCs/>
          <w:sz w:val="24"/>
          <w:szCs w:val="24"/>
        </w:rPr>
        <w:lastRenderedPageBreak/>
        <w:t xml:space="preserve">ANEXO V </w:t>
      </w:r>
    </w:p>
    <w:p w14:paraId="08D24F89" w14:textId="77777777" w:rsidR="007A3C4F" w:rsidRPr="00107E0D" w:rsidRDefault="007A3C4F" w:rsidP="00E74C43">
      <w:pPr>
        <w:spacing w:after="0" w:line="240" w:lineRule="auto"/>
        <w:rPr>
          <w:rFonts w:cstheme="minorHAnsi"/>
          <w:bCs/>
          <w:sz w:val="24"/>
          <w:szCs w:val="24"/>
        </w:rPr>
      </w:pPr>
    </w:p>
    <w:p w14:paraId="0741F631" w14:textId="77777777" w:rsidR="004A2227" w:rsidRPr="00107E0D" w:rsidRDefault="004A2227" w:rsidP="00E74C43">
      <w:pPr>
        <w:autoSpaceDE w:val="0"/>
        <w:autoSpaceDN w:val="0"/>
        <w:adjustRightInd w:val="0"/>
        <w:spacing w:after="0" w:line="240" w:lineRule="auto"/>
        <w:jc w:val="center"/>
        <w:rPr>
          <w:rFonts w:cstheme="minorHAnsi"/>
          <w:b/>
          <w:bCs/>
          <w:sz w:val="28"/>
          <w:szCs w:val="28"/>
        </w:rPr>
      </w:pPr>
    </w:p>
    <w:p w14:paraId="088E6ADB" w14:textId="77777777" w:rsidR="007A3C4F" w:rsidRPr="00107E0D" w:rsidRDefault="007A3C4F" w:rsidP="00E74C43">
      <w:pPr>
        <w:autoSpaceDE w:val="0"/>
        <w:autoSpaceDN w:val="0"/>
        <w:adjustRightInd w:val="0"/>
        <w:spacing w:after="0" w:line="240" w:lineRule="auto"/>
        <w:jc w:val="center"/>
        <w:rPr>
          <w:rFonts w:cstheme="minorHAnsi"/>
          <w:b/>
          <w:bCs/>
          <w:sz w:val="28"/>
          <w:szCs w:val="28"/>
        </w:rPr>
      </w:pPr>
      <w:r w:rsidRPr="00107E0D">
        <w:rPr>
          <w:rFonts w:cstheme="minorHAnsi"/>
          <w:b/>
          <w:bCs/>
          <w:sz w:val="28"/>
          <w:szCs w:val="28"/>
        </w:rPr>
        <w:t>ATESTADO DE VISTORIA</w:t>
      </w:r>
      <w:r w:rsidR="00455139" w:rsidRPr="00107E0D">
        <w:rPr>
          <w:rFonts w:cstheme="minorHAnsi"/>
          <w:b/>
          <w:bCs/>
          <w:sz w:val="28"/>
          <w:szCs w:val="28"/>
        </w:rPr>
        <w:t xml:space="preserve"> (FACULTATIVA)</w:t>
      </w:r>
    </w:p>
    <w:p w14:paraId="5AA5F7BF"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2C1E5053"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21FC563F"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68857D69" w14:textId="395BBD3D" w:rsidR="00134899" w:rsidRPr="00134899" w:rsidRDefault="007A3C4F" w:rsidP="00E74C43">
      <w:pPr>
        <w:autoSpaceDE w:val="0"/>
        <w:autoSpaceDN w:val="0"/>
        <w:adjustRightInd w:val="0"/>
        <w:spacing w:after="0" w:line="240" w:lineRule="auto"/>
        <w:jc w:val="both"/>
        <w:rPr>
          <w:sz w:val="24"/>
          <w:szCs w:val="24"/>
        </w:rPr>
      </w:pPr>
      <w:r w:rsidRPr="00107E0D">
        <w:rPr>
          <w:rFonts w:cstheme="minorHAnsi"/>
          <w:b/>
          <w:bCs/>
          <w:sz w:val="24"/>
          <w:szCs w:val="24"/>
        </w:rPr>
        <w:t>OBJETO</w:t>
      </w:r>
      <w:r w:rsidRPr="005C1018">
        <w:rPr>
          <w:rFonts w:cstheme="minorHAnsi"/>
          <w:bCs/>
          <w:sz w:val="24"/>
          <w:szCs w:val="24"/>
        </w:rPr>
        <w:t>:</w:t>
      </w:r>
      <w:r w:rsidR="00ED2383" w:rsidRPr="005C1018">
        <w:rPr>
          <w:sz w:val="24"/>
          <w:szCs w:val="24"/>
        </w:rPr>
        <w:t xml:space="preserve"> </w:t>
      </w:r>
      <w:r w:rsidR="00B16F59" w:rsidRPr="00B16F59">
        <w:rPr>
          <w:sz w:val="24"/>
          <w:szCs w:val="24"/>
        </w:rPr>
        <w:t>contratação de empresa especializada para prestação de serviços, com fornecimento de mão de obra, materiais e equipamentos necessários para Reforma e Ampliação do Centro de Saúde, sito à Avenida Padre Anchieta, nº 441 – Centro</w:t>
      </w:r>
      <w:r w:rsidR="00887944" w:rsidRPr="00B16F59">
        <w:rPr>
          <w:sz w:val="24"/>
          <w:szCs w:val="24"/>
        </w:rPr>
        <w:t>, conforme</w:t>
      </w:r>
      <w:r w:rsidR="00887944" w:rsidRPr="00D33EFC">
        <w:rPr>
          <w:sz w:val="24"/>
          <w:szCs w:val="24"/>
        </w:rPr>
        <w:t xml:space="preserve"> Anexo</w:t>
      </w:r>
      <w:r w:rsidR="005C1018">
        <w:rPr>
          <w:sz w:val="24"/>
          <w:szCs w:val="24"/>
        </w:rPr>
        <w:t>s</w:t>
      </w:r>
      <w:r w:rsidR="00887944" w:rsidRPr="00D33EFC">
        <w:rPr>
          <w:sz w:val="24"/>
          <w:szCs w:val="24"/>
        </w:rPr>
        <w:t>.</w:t>
      </w:r>
    </w:p>
    <w:p w14:paraId="64290CC5" w14:textId="77777777" w:rsidR="004A2227" w:rsidRPr="00107E0D" w:rsidRDefault="004A2227" w:rsidP="00E74C43">
      <w:pPr>
        <w:autoSpaceDE w:val="0"/>
        <w:autoSpaceDN w:val="0"/>
        <w:adjustRightInd w:val="0"/>
        <w:spacing w:after="0" w:line="240" w:lineRule="auto"/>
        <w:jc w:val="both"/>
        <w:rPr>
          <w:rFonts w:cstheme="minorHAnsi"/>
          <w:sz w:val="24"/>
          <w:szCs w:val="24"/>
        </w:rPr>
      </w:pPr>
    </w:p>
    <w:p w14:paraId="15DBC36D" w14:textId="77777777" w:rsidR="004A2227" w:rsidRPr="00107E0D" w:rsidRDefault="004A2227" w:rsidP="00E74C43">
      <w:pPr>
        <w:autoSpaceDE w:val="0"/>
        <w:autoSpaceDN w:val="0"/>
        <w:adjustRightInd w:val="0"/>
        <w:spacing w:after="0" w:line="240" w:lineRule="auto"/>
        <w:jc w:val="both"/>
        <w:rPr>
          <w:rFonts w:cstheme="minorHAnsi"/>
          <w:sz w:val="24"/>
          <w:szCs w:val="24"/>
        </w:rPr>
      </w:pPr>
    </w:p>
    <w:p w14:paraId="2AE4E89E" w14:textId="77777777" w:rsidR="001E4AFA" w:rsidRPr="00107E0D" w:rsidRDefault="001E4AFA" w:rsidP="00E74C43">
      <w:pPr>
        <w:autoSpaceDE w:val="0"/>
        <w:autoSpaceDN w:val="0"/>
        <w:adjustRightInd w:val="0"/>
        <w:spacing w:after="0" w:line="240" w:lineRule="auto"/>
        <w:jc w:val="both"/>
        <w:rPr>
          <w:rFonts w:cstheme="minorHAnsi"/>
          <w:sz w:val="24"/>
          <w:szCs w:val="24"/>
        </w:rPr>
      </w:pPr>
    </w:p>
    <w:p w14:paraId="2ABCBBD5" w14:textId="18F6A6B3"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Atestamos, para fins de participação no </w:t>
      </w:r>
      <w:r w:rsidRPr="00107E0D">
        <w:rPr>
          <w:rFonts w:cstheme="minorHAnsi"/>
          <w:b/>
          <w:sz w:val="24"/>
          <w:szCs w:val="24"/>
        </w:rPr>
        <w:t xml:space="preserve">Tomada de Preços nº </w:t>
      </w:r>
      <w:r w:rsidR="005C1018">
        <w:rPr>
          <w:rFonts w:cstheme="minorHAnsi"/>
          <w:b/>
          <w:sz w:val="24"/>
          <w:szCs w:val="24"/>
        </w:rPr>
        <w:t>00</w:t>
      </w:r>
      <w:r w:rsidR="00B16F59">
        <w:rPr>
          <w:rFonts w:cstheme="minorHAnsi"/>
          <w:b/>
          <w:sz w:val="24"/>
          <w:szCs w:val="24"/>
        </w:rPr>
        <w:t>4</w:t>
      </w:r>
      <w:r w:rsidR="004700C3">
        <w:rPr>
          <w:rFonts w:cstheme="minorHAnsi"/>
          <w:b/>
          <w:sz w:val="24"/>
          <w:szCs w:val="24"/>
        </w:rPr>
        <w:t>/202</w:t>
      </w:r>
      <w:r w:rsidR="005C1018">
        <w:rPr>
          <w:rFonts w:cstheme="minorHAnsi"/>
          <w:b/>
          <w:sz w:val="24"/>
          <w:szCs w:val="24"/>
        </w:rPr>
        <w:t>3</w:t>
      </w:r>
      <w:r w:rsidRPr="00107E0D">
        <w:rPr>
          <w:rFonts w:cstheme="minorHAnsi"/>
          <w:sz w:val="24"/>
          <w:szCs w:val="24"/>
        </w:rPr>
        <w:t xml:space="preserve"> promovido pela Prefeitura Municipal de </w:t>
      </w:r>
      <w:proofErr w:type="spellStart"/>
      <w:r w:rsidR="007E73A9" w:rsidRPr="00107E0D">
        <w:rPr>
          <w:rFonts w:cstheme="minorHAnsi"/>
          <w:sz w:val="24"/>
          <w:szCs w:val="24"/>
        </w:rPr>
        <w:t>R</w:t>
      </w:r>
      <w:r w:rsidR="002168B3">
        <w:rPr>
          <w:rFonts w:cstheme="minorHAnsi"/>
          <w:sz w:val="24"/>
          <w:szCs w:val="24"/>
        </w:rPr>
        <w:t>eg</w:t>
      </w:r>
      <w:r w:rsidR="007E73A9" w:rsidRPr="00107E0D">
        <w:rPr>
          <w:rFonts w:cstheme="minorHAnsi"/>
          <w:sz w:val="24"/>
          <w:szCs w:val="24"/>
        </w:rPr>
        <w:t>i</w:t>
      </w:r>
      <w:r w:rsidR="005C1018">
        <w:rPr>
          <w:rFonts w:cstheme="minorHAnsi"/>
          <w:sz w:val="24"/>
          <w:szCs w:val="24"/>
        </w:rPr>
        <w:t>nó</w:t>
      </w:r>
      <w:r w:rsidR="002168B3">
        <w:rPr>
          <w:rFonts w:cstheme="minorHAnsi"/>
          <w:sz w:val="24"/>
          <w:szCs w:val="24"/>
        </w:rPr>
        <w:t>polis</w:t>
      </w:r>
      <w:proofErr w:type="spellEnd"/>
      <w:r w:rsidR="005C1018">
        <w:rPr>
          <w:rFonts w:cstheme="minorHAnsi"/>
          <w:sz w:val="24"/>
          <w:szCs w:val="24"/>
        </w:rPr>
        <w:t>/</w:t>
      </w:r>
      <w:r w:rsidRPr="00107E0D">
        <w:rPr>
          <w:rFonts w:cstheme="minorHAnsi"/>
          <w:sz w:val="24"/>
          <w:szCs w:val="24"/>
        </w:rPr>
        <w:t>SP, que o Sr. ______________</w:t>
      </w:r>
      <w:r w:rsidR="0095637E" w:rsidRPr="00107E0D">
        <w:rPr>
          <w:rFonts w:cstheme="minorHAnsi"/>
          <w:sz w:val="24"/>
          <w:szCs w:val="24"/>
        </w:rPr>
        <w:t xml:space="preserve"> </w:t>
      </w:r>
      <w:r w:rsidRPr="00107E0D">
        <w:rPr>
          <w:rFonts w:cstheme="minorHAnsi"/>
          <w:sz w:val="24"/>
          <w:szCs w:val="24"/>
        </w:rPr>
        <w:t>____________________________, RG nº _______________, representante da empresa ____________________________ ___________, Fone/Fax: (__) _____________, E-mail:___________________________,</w:t>
      </w:r>
      <w:r w:rsidR="007E2840" w:rsidRPr="00107E0D">
        <w:rPr>
          <w:rFonts w:cstheme="minorHAnsi"/>
          <w:sz w:val="24"/>
          <w:szCs w:val="24"/>
        </w:rPr>
        <w:t xml:space="preserve"> </w:t>
      </w:r>
      <w:r w:rsidRPr="00107E0D">
        <w:rPr>
          <w:rFonts w:cstheme="minorHAnsi"/>
          <w:sz w:val="24"/>
          <w:szCs w:val="24"/>
        </w:rPr>
        <w:t>esteve neste local em __/__/__, reconhecendo os locais de execução dos serviços.</w:t>
      </w:r>
    </w:p>
    <w:p w14:paraId="257EAA54"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07592B17" w14:textId="77777777" w:rsidR="004A2227" w:rsidRPr="00107E0D" w:rsidRDefault="004A2227" w:rsidP="00E74C43">
      <w:pPr>
        <w:autoSpaceDE w:val="0"/>
        <w:autoSpaceDN w:val="0"/>
        <w:adjustRightInd w:val="0"/>
        <w:spacing w:after="0" w:line="240" w:lineRule="auto"/>
        <w:jc w:val="both"/>
        <w:rPr>
          <w:rFonts w:cstheme="minorHAnsi"/>
          <w:sz w:val="24"/>
          <w:szCs w:val="24"/>
        </w:rPr>
      </w:pPr>
    </w:p>
    <w:p w14:paraId="02D6CB47"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054125EF"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2F58EBB6"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01578432" w14:textId="77777777" w:rsidR="004A2227" w:rsidRPr="00107E0D" w:rsidRDefault="004A2227" w:rsidP="00E74C43">
      <w:pPr>
        <w:autoSpaceDE w:val="0"/>
        <w:autoSpaceDN w:val="0"/>
        <w:adjustRightInd w:val="0"/>
        <w:spacing w:after="0" w:line="240" w:lineRule="auto"/>
        <w:jc w:val="both"/>
        <w:rPr>
          <w:rFonts w:cstheme="minorHAnsi"/>
          <w:sz w:val="24"/>
          <w:szCs w:val="24"/>
        </w:rPr>
      </w:pPr>
    </w:p>
    <w:p w14:paraId="157729A7" w14:textId="77777777" w:rsidR="004A2227" w:rsidRPr="00107E0D" w:rsidRDefault="004A2227" w:rsidP="00E74C43">
      <w:pPr>
        <w:autoSpaceDE w:val="0"/>
        <w:autoSpaceDN w:val="0"/>
        <w:adjustRightInd w:val="0"/>
        <w:spacing w:after="0" w:line="240" w:lineRule="auto"/>
        <w:jc w:val="both"/>
        <w:rPr>
          <w:rFonts w:cstheme="minorHAnsi"/>
          <w:sz w:val="24"/>
          <w:szCs w:val="24"/>
        </w:rPr>
      </w:pPr>
    </w:p>
    <w:p w14:paraId="17859F56"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w:t>
      </w:r>
      <w:r w:rsidRPr="00107E0D">
        <w:rPr>
          <w:rFonts w:cstheme="minorHAnsi"/>
          <w:i/>
          <w:iCs/>
          <w:sz w:val="24"/>
          <w:szCs w:val="24"/>
        </w:rPr>
        <w:t>Dados do representante dest</w:t>
      </w:r>
      <w:r w:rsidR="007D7001" w:rsidRPr="00107E0D">
        <w:rPr>
          <w:rFonts w:cstheme="minorHAnsi"/>
          <w:i/>
          <w:iCs/>
          <w:sz w:val="24"/>
          <w:szCs w:val="24"/>
        </w:rPr>
        <w:t>a</w:t>
      </w:r>
      <w:r w:rsidRPr="00107E0D">
        <w:rPr>
          <w:rFonts w:cstheme="minorHAnsi"/>
          <w:i/>
          <w:iCs/>
          <w:sz w:val="24"/>
          <w:szCs w:val="24"/>
        </w:rPr>
        <w:t xml:space="preserve"> </w:t>
      </w:r>
      <w:r w:rsidR="007D7001" w:rsidRPr="00107E0D">
        <w:rPr>
          <w:rFonts w:cstheme="minorHAnsi"/>
          <w:i/>
          <w:iCs/>
          <w:sz w:val="24"/>
          <w:szCs w:val="24"/>
        </w:rPr>
        <w:t>Prefeitura</w:t>
      </w:r>
      <w:r w:rsidRPr="00107E0D">
        <w:rPr>
          <w:rFonts w:cstheme="minorHAnsi"/>
          <w:i/>
          <w:iCs/>
          <w:sz w:val="24"/>
          <w:szCs w:val="24"/>
        </w:rPr>
        <w:t xml:space="preserve"> responsável pelo acompanhamento da vistoria</w:t>
      </w:r>
      <w:r w:rsidRPr="00107E0D">
        <w:rPr>
          <w:rFonts w:cstheme="minorHAnsi"/>
          <w:sz w:val="24"/>
          <w:szCs w:val="24"/>
        </w:rPr>
        <w:t>)</w:t>
      </w:r>
    </w:p>
    <w:p w14:paraId="7C3E5B4A"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Nome completo:______________________________________</w:t>
      </w:r>
    </w:p>
    <w:p w14:paraId="7F4116CC"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Matricula:___________________________________________</w:t>
      </w:r>
    </w:p>
    <w:p w14:paraId="7F14861E"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Setor:______________________________________________</w:t>
      </w:r>
    </w:p>
    <w:p w14:paraId="516A3066"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Cargo:_____________________________________________</w:t>
      </w:r>
    </w:p>
    <w:p w14:paraId="71CF8A80"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Assinatura:__________________________________________</w:t>
      </w:r>
    </w:p>
    <w:p w14:paraId="42013B59" w14:textId="77777777" w:rsidR="007A3C4F" w:rsidRPr="00107E0D" w:rsidRDefault="007A3C4F" w:rsidP="00E74C43">
      <w:pPr>
        <w:autoSpaceDE w:val="0"/>
        <w:autoSpaceDN w:val="0"/>
        <w:adjustRightInd w:val="0"/>
        <w:spacing w:after="0" w:line="240" w:lineRule="auto"/>
        <w:jc w:val="both"/>
        <w:rPr>
          <w:rFonts w:cstheme="minorHAnsi"/>
          <w:b/>
          <w:bCs/>
          <w:sz w:val="24"/>
          <w:szCs w:val="24"/>
        </w:rPr>
      </w:pPr>
    </w:p>
    <w:p w14:paraId="444EA012" w14:textId="77777777" w:rsidR="007A3C4F" w:rsidRPr="00107E0D" w:rsidRDefault="007A3C4F" w:rsidP="00E74C43">
      <w:pPr>
        <w:autoSpaceDE w:val="0"/>
        <w:autoSpaceDN w:val="0"/>
        <w:adjustRightInd w:val="0"/>
        <w:spacing w:after="0" w:line="240" w:lineRule="auto"/>
        <w:rPr>
          <w:rFonts w:cstheme="minorHAnsi"/>
          <w:b/>
          <w:bCs/>
          <w:sz w:val="24"/>
          <w:szCs w:val="24"/>
        </w:rPr>
      </w:pPr>
    </w:p>
    <w:p w14:paraId="175FAB1B" w14:textId="77777777" w:rsidR="00DB184A" w:rsidRPr="00107E0D" w:rsidRDefault="00DB184A" w:rsidP="00E74C43">
      <w:pPr>
        <w:autoSpaceDE w:val="0"/>
        <w:autoSpaceDN w:val="0"/>
        <w:adjustRightInd w:val="0"/>
        <w:spacing w:after="0" w:line="240" w:lineRule="auto"/>
        <w:rPr>
          <w:rFonts w:cstheme="minorHAnsi"/>
          <w:b/>
          <w:bCs/>
          <w:sz w:val="24"/>
          <w:szCs w:val="24"/>
        </w:rPr>
      </w:pPr>
    </w:p>
    <w:p w14:paraId="4C33F91C" w14:textId="77777777" w:rsidR="00330412" w:rsidRDefault="00330412" w:rsidP="00E74C43">
      <w:pPr>
        <w:autoSpaceDE w:val="0"/>
        <w:autoSpaceDN w:val="0"/>
        <w:adjustRightInd w:val="0"/>
        <w:spacing w:after="0" w:line="240" w:lineRule="auto"/>
        <w:rPr>
          <w:rFonts w:cstheme="minorHAnsi"/>
          <w:b/>
          <w:bCs/>
          <w:sz w:val="24"/>
          <w:szCs w:val="24"/>
        </w:rPr>
      </w:pPr>
    </w:p>
    <w:p w14:paraId="00E879E6" w14:textId="77777777" w:rsidR="00AB0EDE" w:rsidRDefault="00AB0EDE" w:rsidP="00E74C43">
      <w:pPr>
        <w:autoSpaceDE w:val="0"/>
        <w:autoSpaceDN w:val="0"/>
        <w:adjustRightInd w:val="0"/>
        <w:spacing w:after="0" w:line="240" w:lineRule="auto"/>
        <w:rPr>
          <w:rFonts w:cstheme="minorHAnsi"/>
          <w:b/>
          <w:bCs/>
          <w:sz w:val="24"/>
          <w:szCs w:val="24"/>
        </w:rPr>
      </w:pPr>
    </w:p>
    <w:p w14:paraId="71990E0C" w14:textId="77777777" w:rsidR="00AB0EDE" w:rsidRDefault="00AB0EDE" w:rsidP="00E74C43">
      <w:pPr>
        <w:autoSpaceDE w:val="0"/>
        <w:autoSpaceDN w:val="0"/>
        <w:adjustRightInd w:val="0"/>
        <w:spacing w:after="0" w:line="240" w:lineRule="auto"/>
        <w:rPr>
          <w:rFonts w:cstheme="minorHAnsi"/>
          <w:b/>
          <w:bCs/>
          <w:sz w:val="24"/>
          <w:szCs w:val="24"/>
        </w:rPr>
      </w:pPr>
    </w:p>
    <w:p w14:paraId="5FF8972D" w14:textId="77777777" w:rsidR="00AB0EDE" w:rsidRDefault="00AB0EDE" w:rsidP="00E74C43">
      <w:pPr>
        <w:autoSpaceDE w:val="0"/>
        <w:autoSpaceDN w:val="0"/>
        <w:adjustRightInd w:val="0"/>
        <w:spacing w:after="0" w:line="240" w:lineRule="auto"/>
        <w:rPr>
          <w:rFonts w:cstheme="minorHAnsi"/>
          <w:b/>
          <w:bCs/>
          <w:sz w:val="24"/>
          <w:szCs w:val="24"/>
        </w:rPr>
      </w:pPr>
    </w:p>
    <w:p w14:paraId="4B4312C8" w14:textId="4E66BD36" w:rsidR="00AB0EDE" w:rsidRDefault="00AB0EDE" w:rsidP="00E74C43">
      <w:pPr>
        <w:autoSpaceDE w:val="0"/>
        <w:autoSpaceDN w:val="0"/>
        <w:adjustRightInd w:val="0"/>
        <w:spacing w:after="0" w:line="240" w:lineRule="auto"/>
        <w:rPr>
          <w:rFonts w:cstheme="minorHAnsi"/>
          <w:b/>
          <w:bCs/>
          <w:sz w:val="24"/>
          <w:szCs w:val="24"/>
        </w:rPr>
      </w:pPr>
    </w:p>
    <w:p w14:paraId="5675A505" w14:textId="27923632" w:rsidR="00887944" w:rsidRDefault="00887944" w:rsidP="00E74C43">
      <w:pPr>
        <w:autoSpaceDE w:val="0"/>
        <w:autoSpaceDN w:val="0"/>
        <w:adjustRightInd w:val="0"/>
        <w:spacing w:after="0" w:line="240" w:lineRule="auto"/>
        <w:rPr>
          <w:rFonts w:cstheme="minorHAnsi"/>
          <w:b/>
          <w:bCs/>
          <w:sz w:val="24"/>
          <w:szCs w:val="24"/>
        </w:rPr>
      </w:pPr>
    </w:p>
    <w:p w14:paraId="2F35EE10" w14:textId="77777777" w:rsidR="00887944" w:rsidRDefault="00887944" w:rsidP="00E74C43">
      <w:pPr>
        <w:autoSpaceDE w:val="0"/>
        <w:autoSpaceDN w:val="0"/>
        <w:adjustRightInd w:val="0"/>
        <w:spacing w:after="0" w:line="240" w:lineRule="auto"/>
        <w:rPr>
          <w:rFonts w:cstheme="minorHAnsi"/>
          <w:b/>
          <w:bCs/>
          <w:sz w:val="24"/>
          <w:szCs w:val="24"/>
        </w:rPr>
      </w:pPr>
    </w:p>
    <w:p w14:paraId="6734681B" w14:textId="77777777" w:rsidR="00AB0EDE" w:rsidRPr="00107E0D" w:rsidRDefault="00AB0EDE"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VI</w:t>
      </w:r>
    </w:p>
    <w:p w14:paraId="608AD1C3" w14:textId="77777777" w:rsidR="00AB0EDE" w:rsidRPr="00107E0D" w:rsidRDefault="00AB0EDE" w:rsidP="00E74C43">
      <w:pPr>
        <w:spacing w:after="0" w:line="240" w:lineRule="auto"/>
        <w:rPr>
          <w:rFonts w:cstheme="minorHAnsi"/>
          <w:bCs/>
          <w:sz w:val="24"/>
          <w:szCs w:val="24"/>
        </w:rPr>
      </w:pPr>
    </w:p>
    <w:p w14:paraId="489E0CA4" w14:textId="77777777" w:rsidR="00AB0EDE" w:rsidRPr="00107E0D" w:rsidRDefault="00AB0EDE" w:rsidP="00E74C43">
      <w:pPr>
        <w:autoSpaceDE w:val="0"/>
        <w:autoSpaceDN w:val="0"/>
        <w:adjustRightInd w:val="0"/>
        <w:spacing w:after="0" w:line="240" w:lineRule="auto"/>
        <w:jc w:val="center"/>
        <w:rPr>
          <w:rFonts w:cstheme="minorHAnsi"/>
          <w:b/>
          <w:bCs/>
          <w:sz w:val="28"/>
          <w:szCs w:val="28"/>
        </w:rPr>
      </w:pPr>
    </w:p>
    <w:p w14:paraId="7257D182" w14:textId="77777777" w:rsidR="00AB0EDE" w:rsidRPr="00107E0D" w:rsidRDefault="00AB0EDE" w:rsidP="00E74C43">
      <w:pPr>
        <w:autoSpaceDE w:val="0"/>
        <w:autoSpaceDN w:val="0"/>
        <w:adjustRightInd w:val="0"/>
        <w:spacing w:after="0" w:line="240" w:lineRule="auto"/>
        <w:jc w:val="center"/>
        <w:rPr>
          <w:rFonts w:cstheme="minorHAnsi"/>
          <w:b/>
          <w:bCs/>
          <w:sz w:val="28"/>
          <w:szCs w:val="28"/>
        </w:rPr>
      </w:pPr>
      <w:r>
        <w:rPr>
          <w:rFonts w:cstheme="minorHAnsi"/>
          <w:b/>
          <w:bCs/>
          <w:sz w:val="28"/>
          <w:szCs w:val="28"/>
        </w:rPr>
        <w:t>DECLARAÇÃO DE PLENO CONHECIMENTO</w:t>
      </w:r>
    </w:p>
    <w:p w14:paraId="2E0D5194" w14:textId="77777777" w:rsidR="00AB0EDE" w:rsidRPr="00107E0D" w:rsidRDefault="00AB0EDE" w:rsidP="00E74C43">
      <w:pPr>
        <w:autoSpaceDE w:val="0"/>
        <w:autoSpaceDN w:val="0"/>
        <w:adjustRightInd w:val="0"/>
        <w:spacing w:after="0" w:line="240" w:lineRule="auto"/>
        <w:jc w:val="both"/>
        <w:rPr>
          <w:rFonts w:cstheme="minorHAnsi"/>
          <w:b/>
          <w:bCs/>
          <w:sz w:val="24"/>
          <w:szCs w:val="24"/>
        </w:rPr>
      </w:pPr>
    </w:p>
    <w:p w14:paraId="4FFF5D3A" w14:textId="77777777" w:rsidR="00AB0EDE" w:rsidRPr="00107E0D" w:rsidRDefault="00AB0EDE" w:rsidP="00E74C43">
      <w:pPr>
        <w:autoSpaceDE w:val="0"/>
        <w:autoSpaceDN w:val="0"/>
        <w:adjustRightInd w:val="0"/>
        <w:spacing w:after="0" w:line="240" w:lineRule="auto"/>
        <w:jc w:val="both"/>
        <w:rPr>
          <w:rFonts w:cstheme="minorHAnsi"/>
          <w:b/>
          <w:bCs/>
          <w:sz w:val="24"/>
          <w:szCs w:val="24"/>
        </w:rPr>
      </w:pPr>
    </w:p>
    <w:p w14:paraId="12A85855" w14:textId="77777777" w:rsidR="00AB0EDE" w:rsidRPr="00107E0D" w:rsidRDefault="00AB0EDE" w:rsidP="00E74C43">
      <w:pPr>
        <w:autoSpaceDE w:val="0"/>
        <w:autoSpaceDN w:val="0"/>
        <w:adjustRightInd w:val="0"/>
        <w:spacing w:after="0" w:line="240" w:lineRule="auto"/>
        <w:jc w:val="both"/>
        <w:rPr>
          <w:rFonts w:cstheme="minorHAnsi"/>
          <w:b/>
          <w:bCs/>
          <w:sz w:val="24"/>
          <w:szCs w:val="24"/>
        </w:rPr>
      </w:pPr>
    </w:p>
    <w:p w14:paraId="5F517BAF" w14:textId="3F492434" w:rsidR="00134899" w:rsidRPr="00C900E2" w:rsidRDefault="00AB0EDE" w:rsidP="00E74C43">
      <w:pPr>
        <w:autoSpaceDE w:val="0"/>
        <w:autoSpaceDN w:val="0"/>
        <w:adjustRightInd w:val="0"/>
        <w:spacing w:after="0" w:line="240" w:lineRule="auto"/>
        <w:jc w:val="both"/>
        <w:rPr>
          <w:sz w:val="24"/>
          <w:szCs w:val="24"/>
        </w:rPr>
      </w:pPr>
      <w:r w:rsidRPr="00CA0EAD">
        <w:rPr>
          <w:rFonts w:cstheme="minorHAnsi"/>
          <w:b/>
          <w:bCs/>
          <w:sz w:val="24"/>
          <w:szCs w:val="24"/>
        </w:rPr>
        <w:t>OBJETO:</w:t>
      </w:r>
      <w:r w:rsidRPr="00107E0D">
        <w:rPr>
          <w:b/>
          <w:sz w:val="24"/>
          <w:szCs w:val="24"/>
        </w:rPr>
        <w:t xml:space="preserve"> </w:t>
      </w:r>
      <w:r w:rsidR="00B16F59" w:rsidRPr="00B16F59">
        <w:rPr>
          <w:sz w:val="24"/>
          <w:szCs w:val="24"/>
        </w:rPr>
        <w:t>contratação de empresa especializada para prestação de serviços, com fornecimento de mão de obra, materiais e equipamentos necessários para Reforma e Ampliação do Centro de Saúde, sito à Avenida Padre Anchieta, nº 441 – Centro</w:t>
      </w:r>
      <w:r w:rsidR="00887944" w:rsidRPr="00B16F59">
        <w:rPr>
          <w:sz w:val="24"/>
          <w:szCs w:val="24"/>
        </w:rPr>
        <w:t>,</w:t>
      </w:r>
      <w:r w:rsidR="00887944" w:rsidRPr="00C900E2">
        <w:rPr>
          <w:sz w:val="24"/>
          <w:szCs w:val="24"/>
        </w:rPr>
        <w:t xml:space="preserve"> conforme Anexo</w:t>
      </w:r>
      <w:r w:rsidR="005C1018" w:rsidRPr="00C900E2">
        <w:rPr>
          <w:sz w:val="24"/>
          <w:szCs w:val="24"/>
        </w:rPr>
        <w:t>s</w:t>
      </w:r>
      <w:r w:rsidR="00887944" w:rsidRPr="00C900E2">
        <w:rPr>
          <w:sz w:val="24"/>
          <w:szCs w:val="24"/>
        </w:rPr>
        <w:t>.</w:t>
      </w:r>
    </w:p>
    <w:p w14:paraId="5402DB5D" w14:textId="77777777" w:rsidR="00AB0EDE" w:rsidRPr="00C900E2" w:rsidRDefault="00AB0EDE" w:rsidP="00E74C43">
      <w:pPr>
        <w:autoSpaceDE w:val="0"/>
        <w:autoSpaceDN w:val="0"/>
        <w:adjustRightInd w:val="0"/>
        <w:spacing w:after="0" w:line="240" w:lineRule="auto"/>
        <w:jc w:val="both"/>
        <w:rPr>
          <w:rFonts w:cstheme="minorHAnsi"/>
          <w:sz w:val="24"/>
          <w:szCs w:val="24"/>
        </w:rPr>
      </w:pPr>
    </w:p>
    <w:p w14:paraId="0CA6631E" w14:textId="77777777" w:rsidR="00AB0EDE" w:rsidRPr="00AE413D" w:rsidRDefault="00AB0EDE" w:rsidP="00E74C43">
      <w:pPr>
        <w:autoSpaceDE w:val="0"/>
        <w:autoSpaceDN w:val="0"/>
        <w:adjustRightInd w:val="0"/>
        <w:spacing w:after="0" w:line="240" w:lineRule="auto"/>
        <w:jc w:val="both"/>
        <w:rPr>
          <w:rFonts w:cstheme="minorHAnsi"/>
          <w:sz w:val="24"/>
          <w:szCs w:val="24"/>
        </w:rPr>
      </w:pPr>
    </w:p>
    <w:p w14:paraId="663531B0" w14:textId="77777777" w:rsidR="00AB0EDE" w:rsidRPr="00107E0D" w:rsidRDefault="00AB0EDE" w:rsidP="00E74C43">
      <w:pPr>
        <w:autoSpaceDE w:val="0"/>
        <w:autoSpaceDN w:val="0"/>
        <w:adjustRightInd w:val="0"/>
        <w:spacing w:after="0" w:line="240" w:lineRule="auto"/>
        <w:jc w:val="both"/>
        <w:rPr>
          <w:rFonts w:cstheme="minorHAnsi"/>
          <w:sz w:val="24"/>
          <w:szCs w:val="24"/>
        </w:rPr>
      </w:pPr>
    </w:p>
    <w:p w14:paraId="21C02B32" w14:textId="7D545E45" w:rsidR="00AB0EDE" w:rsidRDefault="00AB0EDE" w:rsidP="00E74C43">
      <w:pPr>
        <w:autoSpaceDE w:val="0"/>
        <w:autoSpaceDN w:val="0"/>
        <w:adjustRightInd w:val="0"/>
        <w:spacing w:after="0" w:line="240" w:lineRule="auto"/>
        <w:ind w:firstLine="708"/>
        <w:jc w:val="both"/>
        <w:rPr>
          <w:rFonts w:cstheme="minorHAnsi"/>
          <w:sz w:val="24"/>
          <w:szCs w:val="24"/>
        </w:rPr>
      </w:pPr>
      <w:r w:rsidRPr="00107E0D">
        <w:rPr>
          <w:rFonts w:cstheme="minorHAnsi"/>
          <w:sz w:val="24"/>
          <w:szCs w:val="24"/>
        </w:rPr>
        <w:t>A</w:t>
      </w:r>
      <w:r w:rsidR="001F0D30">
        <w:rPr>
          <w:rFonts w:cstheme="minorHAnsi"/>
          <w:sz w:val="24"/>
          <w:szCs w:val="24"/>
        </w:rPr>
        <w:t xml:space="preserve"> empresa _________________________________________________, inscrita no CNPJ sob </w:t>
      </w:r>
      <w:proofErr w:type="gramStart"/>
      <w:r w:rsidR="001F0D30">
        <w:rPr>
          <w:rFonts w:cstheme="minorHAnsi"/>
          <w:sz w:val="24"/>
          <w:szCs w:val="24"/>
        </w:rPr>
        <w:t>n.º</w:t>
      </w:r>
      <w:proofErr w:type="gramEnd"/>
      <w:r w:rsidR="001F0D30">
        <w:rPr>
          <w:rFonts w:cstheme="minorHAnsi"/>
          <w:sz w:val="24"/>
          <w:szCs w:val="24"/>
        </w:rPr>
        <w:t xml:space="preserve"> _________________________,</w:t>
      </w:r>
      <w:r w:rsidRPr="00107E0D">
        <w:rPr>
          <w:rFonts w:cstheme="minorHAnsi"/>
          <w:sz w:val="24"/>
          <w:szCs w:val="24"/>
        </w:rPr>
        <w:t xml:space="preserve"> para fins de participação no </w:t>
      </w:r>
      <w:r w:rsidRPr="00107E0D">
        <w:rPr>
          <w:rFonts w:cstheme="minorHAnsi"/>
          <w:b/>
          <w:sz w:val="24"/>
          <w:szCs w:val="24"/>
        </w:rPr>
        <w:t xml:space="preserve">Tomada de Preços nº </w:t>
      </w:r>
      <w:r w:rsidR="004700C3">
        <w:rPr>
          <w:rFonts w:cstheme="minorHAnsi"/>
          <w:b/>
          <w:sz w:val="24"/>
          <w:szCs w:val="24"/>
        </w:rPr>
        <w:t>00</w:t>
      </w:r>
      <w:r w:rsidR="00B16F59">
        <w:rPr>
          <w:rFonts w:cstheme="minorHAnsi"/>
          <w:b/>
          <w:sz w:val="24"/>
          <w:szCs w:val="24"/>
        </w:rPr>
        <w:t>4</w:t>
      </w:r>
      <w:r w:rsidR="004700C3">
        <w:rPr>
          <w:rFonts w:cstheme="minorHAnsi"/>
          <w:b/>
          <w:sz w:val="24"/>
          <w:szCs w:val="24"/>
        </w:rPr>
        <w:t>/202</w:t>
      </w:r>
      <w:r w:rsidR="00C900E2">
        <w:rPr>
          <w:rFonts w:cstheme="minorHAnsi"/>
          <w:b/>
          <w:sz w:val="24"/>
          <w:szCs w:val="24"/>
        </w:rPr>
        <w:t>3</w:t>
      </w:r>
      <w:r w:rsidRPr="00107E0D">
        <w:rPr>
          <w:rFonts w:cstheme="minorHAnsi"/>
          <w:sz w:val="24"/>
          <w:szCs w:val="24"/>
        </w:rPr>
        <w:t xml:space="preserve"> promovido pela Prefeitura Municipal de </w:t>
      </w:r>
      <w:proofErr w:type="spellStart"/>
      <w:r w:rsidR="00363B72" w:rsidRPr="00107E0D">
        <w:rPr>
          <w:rFonts w:cstheme="minorHAnsi"/>
          <w:bCs/>
          <w:sz w:val="24"/>
          <w:szCs w:val="24"/>
        </w:rPr>
        <w:t>R</w:t>
      </w:r>
      <w:r w:rsidR="00363B72">
        <w:rPr>
          <w:rFonts w:cstheme="minorHAnsi"/>
          <w:bCs/>
          <w:sz w:val="24"/>
          <w:szCs w:val="24"/>
        </w:rPr>
        <w:t>eg</w:t>
      </w:r>
      <w:r w:rsidR="00363B72" w:rsidRPr="00107E0D">
        <w:rPr>
          <w:rFonts w:cstheme="minorHAnsi"/>
          <w:bCs/>
          <w:sz w:val="24"/>
          <w:szCs w:val="24"/>
        </w:rPr>
        <w:t>i</w:t>
      </w:r>
      <w:r w:rsidR="00363B72">
        <w:rPr>
          <w:rFonts w:cstheme="minorHAnsi"/>
          <w:bCs/>
          <w:sz w:val="24"/>
          <w:szCs w:val="24"/>
        </w:rPr>
        <w:t>nópolis</w:t>
      </w:r>
      <w:proofErr w:type="spellEnd"/>
      <w:r w:rsidR="00C900E2">
        <w:rPr>
          <w:rFonts w:cstheme="minorHAnsi"/>
          <w:bCs/>
          <w:sz w:val="24"/>
          <w:szCs w:val="24"/>
        </w:rPr>
        <w:t>/</w:t>
      </w:r>
      <w:r w:rsidRPr="00107E0D">
        <w:rPr>
          <w:rFonts w:cstheme="minorHAnsi"/>
          <w:sz w:val="24"/>
          <w:szCs w:val="24"/>
        </w:rPr>
        <w:t xml:space="preserve">(SP, </w:t>
      </w:r>
      <w:r w:rsidR="001F0D30">
        <w:rPr>
          <w:rFonts w:cstheme="minorHAnsi"/>
          <w:sz w:val="24"/>
          <w:szCs w:val="24"/>
        </w:rPr>
        <w:t xml:space="preserve">Declara: </w:t>
      </w:r>
    </w:p>
    <w:p w14:paraId="6445D31C" w14:textId="77777777" w:rsidR="001F0D30" w:rsidRDefault="001F0D30" w:rsidP="00E74C43">
      <w:pPr>
        <w:autoSpaceDE w:val="0"/>
        <w:autoSpaceDN w:val="0"/>
        <w:adjustRightInd w:val="0"/>
        <w:spacing w:after="0" w:line="240" w:lineRule="auto"/>
        <w:jc w:val="both"/>
        <w:rPr>
          <w:rFonts w:cstheme="minorHAnsi"/>
          <w:sz w:val="24"/>
          <w:szCs w:val="24"/>
        </w:rPr>
      </w:pPr>
    </w:p>
    <w:p w14:paraId="65C0D0FB" w14:textId="77777777" w:rsidR="001F0D30" w:rsidRDefault="001F0D30" w:rsidP="00E74C43">
      <w:pPr>
        <w:autoSpaceDE w:val="0"/>
        <w:autoSpaceDN w:val="0"/>
        <w:adjustRightInd w:val="0"/>
        <w:spacing w:after="0" w:line="240" w:lineRule="auto"/>
        <w:jc w:val="both"/>
        <w:rPr>
          <w:rFonts w:cstheme="minorHAnsi"/>
          <w:sz w:val="24"/>
          <w:szCs w:val="24"/>
        </w:rPr>
      </w:pPr>
    </w:p>
    <w:p w14:paraId="311E1808" w14:textId="77777777" w:rsidR="00AB0EDE" w:rsidRPr="00107E0D" w:rsidRDefault="00AB0EDE" w:rsidP="00E74C43">
      <w:pPr>
        <w:autoSpaceDE w:val="0"/>
        <w:autoSpaceDN w:val="0"/>
        <w:adjustRightInd w:val="0"/>
        <w:spacing w:after="0" w:line="240" w:lineRule="auto"/>
        <w:jc w:val="both"/>
        <w:rPr>
          <w:rFonts w:cstheme="minorHAnsi"/>
          <w:sz w:val="24"/>
          <w:szCs w:val="24"/>
        </w:rPr>
      </w:pPr>
    </w:p>
    <w:p w14:paraId="6A8CC57E" w14:textId="77777777" w:rsidR="001F0D30" w:rsidRPr="00A47E3C" w:rsidRDefault="001F0D30" w:rsidP="00E74C43">
      <w:pPr>
        <w:spacing w:after="0" w:line="259" w:lineRule="auto"/>
        <w:ind w:left="708" w:right="12"/>
        <w:jc w:val="both"/>
        <w:rPr>
          <w:rFonts w:cstheme="minorHAnsi"/>
          <w:sz w:val="24"/>
          <w:szCs w:val="24"/>
        </w:rPr>
      </w:pPr>
      <w:proofErr w:type="gramStart"/>
      <w:r w:rsidRPr="00A47E3C">
        <w:rPr>
          <w:rFonts w:cstheme="minorHAnsi"/>
          <w:sz w:val="24"/>
          <w:szCs w:val="24"/>
        </w:rPr>
        <w:t xml:space="preserve">( </w:t>
      </w:r>
      <w:r>
        <w:rPr>
          <w:rFonts w:cstheme="minorHAnsi"/>
          <w:sz w:val="24"/>
          <w:szCs w:val="24"/>
        </w:rPr>
        <w:t xml:space="preserve"> </w:t>
      </w:r>
      <w:proofErr w:type="gramEnd"/>
      <w:r w:rsidRPr="00A47E3C">
        <w:rPr>
          <w:rFonts w:cstheme="minorHAnsi"/>
          <w:sz w:val="24"/>
          <w:szCs w:val="24"/>
        </w:rPr>
        <w:t xml:space="preserve"> ) possui pleno conhecimento do objeto ora licitado e que não constatamos erros, omissões ou discrepância com relação as peças que compõem o edital.</w:t>
      </w:r>
    </w:p>
    <w:p w14:paraId="358163C4" w14:textId="77777777" w:rsidR="00AB0EDE" w:rsidRPr="00107E0D" w:rsidRDefault="00AB0EDE" w:rsidP="00E74C43">
      <w:pPr>
        <w:autoSpaceDE w:val="0"/>
        <w:autoSpaceDN w:val="0"/>
        <w:adjustRightInd w:val="0"/>
        <w:spacing w:after="0" w:line="240" w:lineRule="auto"/>
        <w:jc w:val="both"/>
        <w:rPr>
          <w:rFonts w:cstheme="minorHAnsi"/>
          <w:sz w:val="24"/>
          <w:szCs w:val="24"/>
        </w:rPr>
      </w:pPr>
    </w:p>
    <w:p w14:paraId="3FDD2CBF" w14:textId="77777777" w:rsidR="007A3C4F" w:rsidRPr="00107E0D" w:rsidRDefault="007A3C4F" w:rsidP="00E74C43">
      <w:pPr>
        <w:autoSpaceDE w:val="0"/>
        <w:autoSpaceDN w:val="0"/>
        <w:adjustRightInd w:val="0"/>
        <w:spacing w:after="0" w:line="240" w:lineRule="auto"/>
        <w:rPr>
          <w:rFonts w:cstheme="minorHAnsi"/>
          <w:b/>
          <w:bCs/>
          <w:sz w:val="24"/>
          <w:szCs w:val="24"/>
        </w:rPr>
      </w:pPr>
    </w:p>
    <w:p w14:paraId="230A6D5C" w14:textId="1415C8DE" w:rsidR="001F0D30" w:rsidRPr="00107E0D" w:rsidRDefault="001F0D30" w:rsidP="00E74C43">
      <w:pPr>
        <w:autoSpaceDE w:val="0"/>
        <w:autoSpaceDN w:val="0"/>
        <w:adjustRightInd w:val="0"/>
        <w:spacing w:after="0" w:line="240" w:lineRule="auto"/>
        <w:jc w:val="both"/>
        <w:rPr>
          <w:rFonts w:cstheme="minorHAnsi"/>
          <w:sz w:val="24"/>
          <w:szCs w:val="24"/>
        </w:rPr>
      </w:pPr>
      <w:r>
        <w:rPr>
          <w:rFonts w:cstheme="minorHAnsi"/>
          <w:sz w:val="24"/>
          <w:szCs w:val="24"/>
        </w:rPr>
        <w:t>(</w:t>
      </w:r>
      <w:r w:rsidR="00AE413D">
        <w:rPr>
          <w:rFonts w:cstheme="minorHAnsi"/>
          <w:sz w:val="24"/>
          <w:szCs w:val="24"/>
        </w:rPr>
        <w:t>Cidade</w:t>
      </w:r>
      <w:r>
        <w:rPr>
          <w:rFonts w:cstheme="minorHAnsi"/>
          <w:sz w:val="24"/>
          <w:szCs w:val="24"/>
        </w:rPr>
        <w:t xml:space="preserve"> do licitante)</w:t>
      </w:r>
      <w:r w:rsidRPr="00107E0D">
        <w:rPr>
          <w:rFonts w:cstheme="minorHAnsi"/>
          <w:sz w:val="24"/>
          <w:szCs w:val="24"/>
        </w:rPr>
        <w:t xml:space="preserve">, ____ de ________________ </w:t>
      </w:r>
      <w:proofErr w:type="spellStart"/>
      <w:r w:rsidRPr="00107E0D">
        <w:rPr>
          <w:rFonts w:cstheme="minorHAnsi"/>
          <w:sz w:val="24"/>
          <w:szCs w:val="24"/>
        </w:rPr>
        <w:t>de</w:t>
      </w:r>
      <w:proofErr w:type="spellEnd"/>
      <w:r w:rsidRPr="00107E0D">
        <w:rPr>
          <w:rFonts w:cstheme="minorHAnsi"/>
          <w:sz w:val="24"/>
          <w:szCs w:val="24"/>
        </w:rPr>
        <w:t xml:space="preserve"> </w:t>
      </w:r>
      <w:r>
        <w:rPr>
          <w:rFonts w:cstheme="minorHAnsi"/>
          <w:sz w:val="24"/>
          <w:szCs w:val="24"/>
        </w:rPr>
        <w:t>202</w:t>
      </w:r>
      <w:r w:rsidR="00C900E2">
        <w:rPr>
          <w:rFonts w:cstheme="minorHAnsi"/>
          <w:sz w:val="24"/>
          <w:szCs w:val="24"/>
        </w:rPr>
        <w:t>3</w:t>
      </w:r>
      <w:r w:rsidRPr="00107E0D">
        <w:rPr>
          <w:rFonts w:cstheme="minorHAnsi"/>
          <w:sz w:val="24"/>
          <w:szCs w:val="24"/>
        </w:rPr>
        <w:t>.</w:t>
      </w:r>
    </w:p>
    <w:p w14:paraId="62123152" w14:textId="77777777" w:rsidR="001F0D30" w:rsidRPr="00107E0D" w:rsidRDefault="001F0D30" w:rsidP="00E74C43">
      <w:pPr>
        <w:autoSpaceDE w:val="0"/>
        <w:autoSpaceDN w:val="0"/>
        <w:adjustRightInd w:val="0"/>
        <w:spacing w:after="0" w:line="240" w:lineRule="auto"/>
        <w:jc w:val="both"/>
        <w:rPr>
          <w:rFonts w:cstheme="minorHAnsi"/>
          <w:sz w:val="24"/>
          <w:szCs w:val="24"/>
        </w:rPr>
      </w:pPr>
    </w:p>
    <w:p w14:paraId="6EFAFAE4" w14:textId="77777777" w:rsidR="001F0D30" w:rsidRPr="00107E0D" w:rsidRDefault="001F0D30" w:rsidP="00E74C43">
      <w:pPr>
        <w:autoSpaceDE w:val="0"/>
        <w:autoSpaceDN w:val="0"/>
        <w:adjustRightInd w:val="0"/>
        <w:spacing w:after="0" w:line="240" w:lineRule="auto"/>
        <w:jc w:val="both"/>
        <w:rPr>
          <w:rFonts w:cstheme="minorHAnsi"/>
          <w:sz w:val="24"/>
          <w:szCs w:val="24"/>
        </w:rPr>
      </w:pPr>
    </w:p>
    <w:p w14:paraId="2D77F072" w14:textId="77777777" w:rsidR="001F0D30" w:rsidRPr="00107E0D" w:rsidRDefault="001F0D30" w:rsidP="00E74C43">
      <w:pPr>
        <w:autoSpaceDE w:val="0"/>
        <w:autoSpaceDN w:val="0"/>
        <w:adjustRightInd w:val="0"/>
        <w:spacing w:after="0" w:line="240" w:lineRule="auto"/>
        <w:jc w:val="both"/>
        <w:rPr>
          <w:rFonts w:cstheme="minorHAnsi"/>
          <w:sz w:val="24"/>
          <w:szCs w:val="24"/>
        </w:rPr>
      </w:pPr>
    </w:p>
    <w:p w14:paraId="6D500361" w14:textId="77777777" w:rsidR="001F0D30" w:rsidRPr="00107E0D" w:rsidRDefault="001F0D30"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319E8265" w14:textId="77777777" w:rsidR="001F0D30" w:rsidRPr="00107E0D" w:rsidRDefault="001F0D30"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28FD34BC" w14:textId="77777777" w:rsidR="001F0D30" w:rsidRPr="00107E0D" w:rsidRDefault="001F0D30"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14DCD42F" w14:textId="77777777" w:rsidR="001F0D30" w:rsidRPr="00107E0D" w:rsidRDefault="001F0D30"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28163F68" w14:textId="41AADFD2" w:rsidR="005D4877" w:rsidRDefault="00B460B6" w:rsidP="00E74C43">
      <w:pPr>
        <w:spacing w:after="0" w:line="240" w:lineRule="auto"/>
        <w:rPr>
          <w:rFonts w:cstheme="minorHAnsi"/>
          <w:b/>
          <w:bCs/>
          <w:sz w:val="24"/>
          <w:szCs w:val="24"/>
        </w:rPr>
      </w:pPr>
      <w:r w:rsidRPr="00107E0D">
        <w:rPr>
          <w:rFonts w:cstheme="minorHAnsi"/>
          <w:b/>
          <w:bCs/>
          <w:sz w:val="24"/>
          <w:szCs w:val="24"/>
        </w:rPr>
        <w:br w:type="page"/>
      </w:r>
    </w:p>
    <w:p w14:paraId="78AA0763" w14:textId="77777777" w:rsidR="00532539" w:rsidRPr="00107E0D" w:rsidRDefault="00532539"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VII</w:t>
      </w:r>
    </w:p>
    <w:p w14:paraId="2DEA5AE0" w14:textId="77777777" w:rsidR="00532539" w:rsidRPr="00107E0D" w:rsidRDefault="00532539" w:rsidP="00E74C43">
      <w:pPr>
        <w:spacing w:after="0" w:line="240" w:lineRule="auto"/>
        <w:rPr>
          <w:rFonts w:cstheme="minorHAnsi"/>
          <w:bCs/>
          <w:sz w:val="24"/>
          <w:szCs w:val="24"/>
        </w:rPr>
      </w:pPr>
    </w:p>
    <w:p w14:paraId="12AD0B3C" w14:textId="77777777" w:rsidR="00532539" w:rsidRPr="00107E0D" w:rsidRDefault="00532539" w:rsidP="00E74C43">
      <w:pPr>
        <w:autoSpaceDE w:val="0"/>
        <w:autoSpaceDN w:val="0"/>
        <w:adjustRightInd w:val="0"/>
        <w:spacing w:after="0" w:line="240" w:lineRule="auto"/>
        <w:jc w:val="center"/>
        <w:rPr>
          <w:rFonts w:cstheme="minorHAnsi"/>
          <w:b/>
          <w:bCs/>
          <w:sz w:val="28"/>
          <w:szCs w:val="28"/>
        </w:rPr>
      </w:pPr>
    </w:p>
    <w:p w14:paraId="1394B7B2" w14:textId="77777777" w:rsidR="00532539" w:rsidRPr="00107E0D" w:rsidRDefault="00532539" w:rsidP="00E74C43">
      <w:pPr>
        <w:autoSpaceDE w:val="0"/>
        <w:autoSpaceDN w:val="0"/>
        <w:adjustRightInd w:val="0"/>
        <w:spacing w:after="0" w:line="240" w:lineRule="auto"/>
        <w:jc w:val="center"/>
        <w:rPr>
          <w:rFonts w:cstheme="minorHAnsi"/>
          <w:b/>
          <w:bCs/>
          <w:sz w:val="28"/>
          <w:szCs w:val="28"/>
        </w:rPr>
      </w:pPr>
      <w:r w:rsidRPr="00532539">
        <w:rPr>
          <w:rFonts w:cstheme="minorHAnsi"/>
          <w:b/>
          <w:bCs/>
          <w:sz w:val="28"/>
          <w:szCs w:val="28"/>
        </w:rPr>
        <w:t>DECLARAÇÃO DE ATENDIMENTO ÀS CONDIÇÕES DE HABILITAÇÃO</w:t>
      </w:r>
    </w:p>
    <w:p w14:paraId="4B57D24C" w14:textId="77777777" w:rsidR="00532539" w:rsidRPr="00107E0D" w:rsidRDefault="00532539" w:rsidP="00E74C43">
      <w:pPr>
        <w:autoSpaceDE w:val="0"/>
        <w:autoSpaceDN w:val="0"/>
        <w:adjustRightInd w:val="0"/>
        <w:spacing w:after="0" w:line="240" w:lineRule="auto"/>
        <w:jc w:val="both"/>
        <w:rPr>
          <w:rFonts w:cstheme="minorHAnsi"/>
          <w:b/>
          <w:bCs/>
          <w:sz w:val="24"/>
          <w:szCs w:val="24"/>
        </w:rPr>
      </w:pPr>
    </w:p>
    <w:p w14:paraId="11E407FF" w14:textId="1FE503BC" w:rsidR="00C900E2" w:rsidRDefault="00532539" w:rsidP="00E74C43">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Tomada de Preços nº </w:t>
      </w:r>
      <w:r w:rsidR="004700C3">
        <w:rPr>
          <w:rFonts w:cstheme="minorHAnsi"/>
          <w:b/>
          <w:bCs/>
          <w:sz w:val="24"/>
          <w:szCs w:val="24"/>
        </w:rPr>
        <w:t>00</w:t>
      </w:r>
      <w:r w:rsidR="00B16F59">
        <w:rPr>
          <w:rFonts w:cstheme="minorHAnsi"/>
          <w:b/>
          <w:bCs/>
          <w:sz w:val="24"/>
          <w:szCs w:val="24"/>
        </w:rPr>
        <w:t>4</w:t>
      </w:r>
      <w:r w:rsidR="004700C3">
        <w:rPr>
          <w:rFonts w:cstheme="minorHAnsi"/>
          <w:b/>
          <w:bCs/>
          <w:sz w:val="24"/>
          <w:szCs w:val="24"/>
        </w:rPr>
        <w:t>/202</w:t>
      </w:r>
      <w:r w:rsidR="00C900E2">
        <w:rPr>
          <w:rFonts w:cstheme="minorHAnsi"/>
          <w:b/>
          <w:bCs/>
          <w:sz w:val="24"/>
          <w:szCs w:val="24"/>
        </w:rPr>
        <w:t>3</w:t>
      </w:r>
    </w:p>
    <w:p w14:paraId="3A00610B" w14:textId="16461256" w:rsidR="00532539" w:rsidRDefault="0040069D" w:rsidP="00E74C43">
      <w:pPr>
        <w:autoSpaceDE w:val="0"/>
        <w:autoSpaceDN w:val="0"/>
        <w:adjustRightInd w:val="0"/>
        <w:spacing w:after="0" w:line="240" w:lineRule="auto"/>
        <w:jc w:val="both"/>
        <w:rPr>
          <w:rFonts w:cstheme="minorHAnsi"/>
          <w:b/>
          <w:bCs/>
          <w:sz w:val="24"/>
          <w:szCs w:val="24"/>
        </w:rPr>
      </w:pPr>
      <w:r>
        <w:rPr>
          <w:rFonts w:cstheme="minorHAnsi"/>
          <w:b/>
          <w:bCs/>
          <w:sz w:val="24"/>
          <w:szCs w:val="24"/>
        </w:rPr>
        <w:t>Processo n</w:t>
      </w:r>
      <w:r w:rsidR="00532539">
        <w:rPr>
          <w:rFonts w:cstheme="minorHAnsi"/>
          <w:b/>
          <w:bCs/>
          <w:sz w:val="24"/>
          <w:szCs w:val="24"/>
        </w:rPr>
        <w:t xml:space="preserve">º </w:t>
      </w:r>
      <w:r w:rsidR="00B16F59">
        <w:rPr>
          <w:rFonts w:cstheme="minorHAnsi"/>
          <w:b/>
          <w:bCs/>
          <w:sz w:val="24"/>
          <w:szCs w:val="24"/>
        </w:rPr>
        <w:t>213</w:t>
      </w:r>
      <w:r w:rsidR="004700C3">
        <w:rPr>
          <w:rFonts w:cstheme="minorHAnsi"/>
          <w:b/>
          <w:bCs/>
          <w:sz w:val="24"/>
          <w:szCs w:val="24"/>
        </w:rPr>
        <w:t>/202</w:t>
      </w:r>
      <w:r w:rsidR="00C900E2">
        <w:rPr>
          <w:rFonts w:cstheme="minorHAnsi"/>
          <w:b/>
          <w:bCs/>
          <w:sz w:val="24"/>
          <w:szCs w:val="24"/>
        </w:rPr>
        <w:t>3</w:t>
      </w:r>
    </w:p>
    <w:p w14:paraId="3B97AB61" w14:textId="77777777" w:rsidR="00532539" w:rsidRPr="00107E0D" w:rsidRDefault="00532539" w:rsidP="00E74C43">
      <w:pPr>
        <w:autoSpaceDE w:val="0"/>
        <w:autoSpaceDN w:val="0"/>
        <w:adjustRightInd w:val="0"/>
        <w:spacing w:after="0" w:line="240" w:lineRule="auto"/>
        <w:jc w:val="both"/>
        <w:rPr>
          <w:rFonts w:cstheme="minorHAnsi"/>
          <w:b/>
          <w:bCs/>
          <w:sz w:val="24"/>
          <w:szCs w:val="24"/>
        </w:rPr>
      </w:pPr>
    </w:p>
    <w:p w14:paraId="4496848D" w14:textId="135D906B" w:rsidR="00134899" w:rsidRPr="00887944" w:rsidRDefault="00532539" w:rsidP="00E74C43">
      <w:pPr>
        <w:autoSpaceDE w:val="0"/>
        <w:autoSpaceDN w:val="0"/>
        <w:adjustRightInd w:val="0"/>
        <w:spacing w:after="0" w:line="240" w:lineRule="auto"/>
        <w:jc w:val="both"/>
        <w:rPr>
          <w:sz w:val="24"/>
          <w:szCs w:val="24"/>
        </w:rPr>
      </w:pPr>
      <w:r w:rsidRPr="00107E0D">
        <w:rPr>
          <w:rFonts w:cstheme="minorHAnsi"/>
          <w:b/>
          <w:bCs/>
          <w:sz w:val="24"/>
          <w:szCs w:val="24"/>
        </w:rPr>
        <w:t>OBJETO:</w:t>
      </w:r>
      <w:r w:rsidRPr="00107E0D">
        <w:rPr>
          <w:b/>
          <w:sz w:val="24"/>
          <w:szCs w:val="24"/>
        </w:rPr>
        <w:t xml:space="preserve"> </w:t>
      </w:r>
      <w:r w:rsidR="00B16F59" w:rsidRPr="00B16F59">
        <w:rPr>
          <w:sz w:val="24"/>
          <w:szCs w:val="24"/>
        </w:rPr>
        <w:t>contratação de empresa especializada para prestação de serviços, com fornecimento de mão de obra, materiais e equipamentos necessários para Reforma e Ampliação do Centro de Saúde, sito à Avenida Padre Anchieta, nº 441 – Centro</w:t>
      </w:r>
      <w:r w:rsidR="00887944" w:rsidRPr="00B16F59">
        <w:rPr>
          <w:sz w:val="24"/>
          <w:szCs w:val="24"/>
        </w:rPr>
        <w:t>, conforme</w:t>
      </w:r>
      <w:r w:rsidR="00887944" w:rsidRPr="00887944">
        <w:rPr>
          <w:sz w:val="24"/>
          <w:szCs w:val="24"/>
        </w:rPr>
        <w:t xml:space="preserve"> Anexos.</w:t>
      </w:r>
    </w:p>
    <w:p w14:paraId="5D67E6AB" w14:textId="77777777" w:rsidR="00532539" w:rsidRPr="00887944" w:rsidRDefault="00532539" w:rsidP="00E74C43">
      <w:pPr>
        <w:autoSpaceDE w:val="0"/>
        <w:autoSpaceDN w:val="0"/>
        <w:adjustRightInd w:val="0"/>
        <w:spacing w:after="0" w:line="240" w:lineRule="auto"/>
        <w:jc w:val="both"/>
        <w:rPr>
          <w:rFonts w:cstheme="minorHAnsi"/>
          <w:sz w:val="24"/>
          <w:szCs w:val="24"/>
        </w:rPr>
      </w:pPr>
    </w:p>
    <w:p w14:paraId="760918F7" w14:textId="77777777" w:rsidR="00532539" w:rsidRPr="00AE413D" w:rsidRDefault="00532539" w:rsidP="00E74C43">
      <w:pPr>
        <w:spacing w:after="0" w:line="240" w:lineRule="auto"/>
        <w:rPr>
          <w:rFonts w:cstheme="minorHAnsi"/>
          <w:bCs/>
          <w:sz w:val="24"/>
          <w:szCs w:val="24"/>
        </w:rPr>
      </w:pPr>
    </w:p>
    <w:p w14:paraId="560FBCAE" w14:textId="77777777" w:rsidR="00532539" w:rsidRDefault="00532539" w:rsidP="00E74C43">
      <w:pPr>
        <w:spacing w:after="0" w:line="240" w:lineRule="auto"/>
        <w:rPr>
          <w:rFonts w:cstheme="minorHAnsi"/>
          <w:b/>
          <w:bCs/>
          <w:sz w:val="24"/>
          <w:szCs w:val="24"/>
        </w:rPr>
      </w:pPr>
    </w:p>
    <w:p w14:paraId="34C65047" w14:textId="77777777" w:rsidR="00532539" w:rsidRPr="00532539" w:rsidRDefault="00532539" w:rsidP="00E74C43">
      <w:pPr>
        <w:spacing w:after="0" w:line="240" w:lineRule="auto"/>
        <w:jc w:val="both"/>
        <w:rPr>
          <w:rFonts w:cstheme="minorHAnsi"/>
          <w:bCs/>
          <w:sz w:val="24"/>
          <w:szCs w:val="24"/>
        </w:rPr>
      </w:pPr>
      <w:r w:rsidRPr="00532539">
        <w:rPr>
          <w:rFonts w:cstheme="minorHAnsi"/>
          <w:bCs/>
          <w:sz w:val="24"/>
          <w:szCs w:val="24"/>
        </w:rPr>
        <w:t>A empresa ________________ (razão social), inscrita no CNPJ sob o nº __________, e Inscrição Estadual nº ____________, situada na _______________ (endereço completo), neste ato representada pelo seu _______________ (representante legal / sócio / procurador), o(a) Sr.(a) _______ (nome), portador do RG ________ e CPF ________, em atenção ao edital do Processo Licitatório supra mencionado, DECLARA o pleno atendimento aos requisitos de habilitação, estando ciente que, constatada a inveracidade de quaisquer das informações e/ou de documentos fornecidos, poderá sofrer as sanções previstas na</w:t>
      </w:r>
      <w:r>
        <w:rPr>
          <w:rFonts w:cstheme="minorHAnsi"/>
          <w:bCs/>
          <w:sz w:val="24"/>
          <w:szCs w:val="24"/>
        </w:rPr>
        <w:t xml:space="preserve"> Lei Federal nº 8.666</w:t>
      </w:r>
      <w:r w:rsidRPr="00532539">
        <w:rPr>
          <w:rFonts w:cstheme="minorHAnsi"/>
          <w:bCs/>
          <w:sz w:val="24"/>
          <w:szCs w:val="24"/>
        </w:rPr>
        <w:t>/</w:t>
      </w:r>
      <w:r>
        <w:rPr>
          <w:rFonts w:cstheme="minorHAnsi"/>
          <w:bCs/>
          <w:sz w:val="24"/>
          <w:szCs w:val="24"/>
        </w:rPr>
        <w:t>93 e suas alterações posteriores</w:t>
      </w:r>
      <w:r w:rsidRPr="00532539">
        <w:rPr>
          <w:rFonts w:cstheme="minorHAnsi"/>
          <w:bCs/>
          <w:sz w:val="24"/>
          <w:szCs w:val="24"/>
        </w:rPr>
        <w:t>.</w:t>
      </w:r>
    </w:p>
    <w:p w14:paraId="3702914E" w14:textId="77777777" w:rsidR="00532539" w:rsidRPr="00532539" w:rsidRDefault="00532539" w:rsidP="00E74C43">
      <w:pPr>
        <w:spacing w:after="0" w:line="240" w:lineRule="auto"/>
        <w:jc w:val="both"/>
        <w:rPr>
          <w:rFonts w:cstheme="minorHAnsi"/>
          <w:bCs/>
          <w:sz w:val="24"/>
          <w:szCs w:val="24"/>
        </w:rPr>
      </w:pPr>
    </w:p>
    <w:p w14:paraId="788D2B2F" w14:textId="77777777" w:rsidR="00532539" w:rsidRDefault="00532539" w:rsidP="00E74C43">
      <w:pPr>
        <w:spacing w:after="0" w:line="240" w:lineRule="auto"/>
        <w:rPr>
          <w:rFonts w:cstheme="minorHAnsi"/>
          <w:b/>
          <w:bCs/>
          <w:sz w:val="24"/>
          <w:szCs w:val="24"/>
        </w:rPr>
      </w:pPr>
    </w:p>
    <w:p w14:paraId="5ABE9FB6" w14:textId="1B06C6E9" w:rsidR="00532539" w:rsidRPr="00107E0D" w:rsidRDefault="00532539" w:rsidP="00E74C43">
      <w:pPr>
        <w:autoSpaceDE w:val="0"/>
        <w:autoSpaceDN w:val="0"/>
        <w:adjustRightInd w:val="0"/>
        <w:spacing w:after="0" w:line="240" w:lineRule="auto"/>
        <w:jc w:val="both"/>
        <w:rPr>
          <w:rFonts w:cstheme="minorHAnsi"/>
          <w:sz w:val="24"/>
          <w:szCs w:val="24"/>
        </w:rPr>
      </w:pPr>
      <w:r>
        <w:rPr>
          <w:rFonts w:cstheme="minorHAnsi"/>
          <w:sz w:val="24"/>
          <w:szCs w:val="24"/>
        </w:rPr>
        <w:t>(</w:t>
      </w:r>
      <w:r w:rsidR="00C92E4A">
        <w:rPr>
          <w:rFonts w:cstheme="minorHAnsi"/>
          <w:sz w:val="24"/>
          <w:szCs w:val="24"/>
        </w:rPr>
        <w:t>Cidade</w:t>
      </w:r>
      <w:r>
        <w:rPr>
          <w:rFonts w:cstheme="minorHAnsi"/>
          <w:sz w:val="24"/>
          <w:szCs w:val="24"/>
        </w:rPr>
        <w:t xml:space="preserve"> do licitante)</w:t>
      </w:r>
      <w:r w:rsidRPr="00107E0D">
        <w:rPr>
          <w:rFonts w:cstheme="minorHAnsi"/>
          <w:sz w:val="24"/>
          <w:szCs w:val="24"/>
        </w:rPr>
        <w:t xml:space="preserve">, ____ de ________________ </w:t>
      </w:r>
      <w:proofErr w:type="spellStart"/>
      <w:r w:rsidRPr="00107E0D">
        <w:rPr>
          <w:rFonts w:cstheme="minorHAnsi"/>
          <w:sz w:val="24"/>
          <w:szCs w:val="24"/>
        </w:rPr>
        <w:t>de</w:t>
      </w:r>
      <w:proofErr w:type="spellEnd"/>
      <w:r w:rsidRPr="00107E0D">
        <w:rPr>
          <w:rFonts w:cstheme="minorHAnsi"/>
          <w:sz w:val="24"/>
          <w:szCs w:val="24"/>
        </w:rPr>
        <w:t xml:space="preserve"> </w:t>
      </w:r>
      <w:r>
        <w:rPr>
          <w:rFonts w:cstheme="minorHAnsi"/>
          <w:sz w:val="24"/>
          <w:szCs w:val="24"/>
        </w:rPr>
        <w:t>202</w:t>
      </w:r>
      <w:r w:rsidR="00C900E2">
        <w:rPr>
          <w:rFonts w:cstheme="minorHAnsi"/>
          <w:sz w:val="24"/>
          <w:szCs w:val="24"/>
        </w:rPr>
        <w:t>3</w:t>
      </w:r>
      <w:r w:rsidRPr="00107E0D">
        <w:rPr>
          <w:rFonts w:cstheme="minorHAnsi"/>
          <w:sz w:val="24"/>
          <w:szCs w:val="24"/>
        </w:rPr>
        <w:t>.</w:t>
      </w:r>
    </w:p>
    <w:p w14:paraId="5E01E9D9" w14:textId="77777777" w:rsidR="00532539" w:rsidRPr="00107E0D" w:rsidRDefault="00532539" w:rsidP="00E74C43">
      <w:pPr>
        <w:autoSpaceDE w:val="0"/>
        <w:autoSpaceDN w:val="0"/>
        <w:adjustRightInd w:val="0"/>
        <w:spacing w:after="0" w:line="240" w:lineRule="auto"/>
        <w:jc w:val="both"/>
        <w:rPr>
          <w:rFonts w:cstheme="minorHAnsi"/>
          <w:sz w:val="24"/>
          <w:szCs w:val="24"/>
        </w:rPr>
      </w:pPr>
    </w:p>
    <w:p w14:paraId="0A7516C8" w14:textId="77777777" w:rsidR="00532539" w:rsidRPr="00107E0D" w:rsidRDefault="00532539" w:rsidP="00E74C43">
      <w:pPr>
        <w:autoSpaceDE w:val="0"/>
        <w:autoSpaceDN w:val="0"/>
        <w:adjustRightInd w:val="0"/>
        <w:spacing w:after="0" w:line="240" w:lineRule="auto"/>
        <w:jc w:val="both"/>
        <w:rPr>
          <w:rFonts w:cstheme="minorHAnsi"/>
          <w:sz w:val="24"/>
          <w:szCs w:val="24"/>
        </w:rPr>
      </w:pPr>
    </w:p>
    <w:p w14:paraId="48F7AE2E" w14:textId="77777777" w:rsidR="00532539" w:rsidRPr="00107E0D" w:rsidRDefault="00532539" w:rsidP="00E74C43">
      <w:pPr>
        <w:autoSpaceDE w:val="0"/>
        <w:autoSpaceDN w:val="0"/>
        <w:adjustRightInd w:val="0"/>
        <w:spacing w:after="0" w:line="240" w:lineRule="auto"/>
        <w:jc w:val="both"/>
        <w:rPr>
          <w:rFonts w:cstheme="minorHAnsi"/>
          <w:sz w:val="24"/>
          <w:szCs w:val="24"/>
        </w:rPr>
      </w:pPr>
    </w:p>
    <w:p w14:paraId="60E1E50A" w14:textId="77777777" w:rsidR="00532539" w:rsidRPr="00107E0D" w:rsidRDefault="00532539"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551C91AA" w14:textId="77777777" w:rsidR="00532539" w:rsidRPr="00107E0D" w:rsidRDefault="00532539"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440D0937" w14:textId="77777777" w:rsidR="00532539" w:rsidRPr="00107E0D" w:rsidRDefault="00532539"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43275062" w14:textId="77777777" w:rsidR="00532539" w:rsidRPr="00107E0D" w:rsidRDefault="00532539"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56438B6E" w14:textId="77777777" w:rsidR="00532539" w:rsidRDefault="00532539" w:rsidP="00E74C43">
      <w:pPr>
        <w:spacing w:after="0" w:line="240" w:lineRule="auto"/>
        <w:rPr>
          <w:rFonts w:cstheme="minorHAnsi"/>
          <w:b/>
          <w:bCs/>
          <w:sz w:val="24"/>
          <w:szCs w:val="24"/>
        </w:rPr>
      </w:pPr>
      <w:r w:rsidRPr="00107E0D">
        <w:rPr>
          <w:rFonts w:cstheme="minorHAnsi"/>
          <w:b/>
          <w:bCs/>
          <w:sz w:val="24"/>
          <w:szCs w:val="24"/>
        </w:rPr>
        <w:br w:type="page"/>
      </w:r>
    </w:p>
    <w:p w14:paraId="0468C0A2" w14:textId="7CA331D5" w:rsidR="00FE2F57" w:rsidRPr="00107E0D" w:rsidRDefault="00FE2F57" w:rsidP="00FE2F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X</w:t>
      </w:r>
      <w:r w:rsidRPr="00107E0D">
        <w:rPr>
          <w:rFonts w:cstheme="minorHAnsi"/>
          <w:b/>
          <w:bCs/>
          <w:sz w:val="24"/>
          <w:szCs w:val="24"/>
        </w:rPr>
        <w:t xml:space="preserve">I </w:t>
      </w:r>
    </w:p>
    <w:p w14:paraId="41B2AE30" w14:textId="77777777" w:rsidR="00FE2F57" w:rsidRDefault="00FE2F57" w:rsidP="00FE2F57">
      <w:pPr>
        <w:spacing w:after="0" w:line="240" w:lineRule="auto"/>
        <w:rPr>
          <w:rFonts w:cstheme="minorHAnsi"/>
          <w:bCs/>
          <w:sz w:val="24"/>
          <w:szCs w:val="24"/>
        </w:rPr>
      </w:pPr>
    </w:p>
    <w:p w14:paraId="7ED14F22" w14:textId="3A462467" w:rsidR="00FE2F57" w:rsidRPr="00116A41" w:rsidRDefault="00FE2F57" w:rsidP="00FE2F57">
      <w:pPr>
        <w:pStyle w:val="Ttulo1"/>
        <w:ind w:left="26"/>
        <w:rPr>
          <w:rFonts w:asciiTheme="minorHAnsi" w:eastAsia="Calibri" w:hAnsiTheme="minorHAnsi" w:cstheme="minorHAnsi"/>
          <w:color w:val="auto"/>
        </w:rPr>
      </w:pPr>
      <w:r>
        <w:rPr>
          <w:rFonts w:asciiTheme="minorHAnsi" w:eastAsia="Calibri" w:hAnsiTheme="minorHAnsi" w:cstheme="minorHAnsi"/>
          <w:color w:val="auto"/>
        </w:rPr>
        <w:t>PROJETOS E DESENHOS (em PDF)</w:t>
      </w:r>
    </w:p>
    <w:p w14:paraId="7848CDE7" w14:textId="1E963525" w:rsidR="00321BCE" w:rsidRDefault="00321BCE" w:rsidP="00E74C43">
      <w:pPr>
        <w:spacing w:after="0" w:line="240" w:lineRule="auto"/>
        <w:jc w:val="center"/>
        <w:rPr>
          <w:rFonts w:cstheme="minorHAnsi"/>
          <w:b/>
          <w:sz w:val="24"/>
          <w:szCs w:val="24"/>
        </w:rPr>
      </w:pPr>
    </w:p>
    <w:p w14:paraId="03819CD8" w14:textId="34A189AA" w:rsidR="00FE2F57" w:rsidRDefault="00FE2F57" w:rsidP="00E74C43">
      <w:pPr>
        <w:spacing w:after="0" w:line="240" w:lineRule="auto"/>
        <w:jc w:val="center"/>
        <w:rPr>
          <w:rFonts w:cstheme="minorHAnsi"/>
          <w:b/>
          <w:sz w:val="24"/>
          <w:szCs w:val="24"/>
        </w:rPr>
      </w:pPr>
    </w:p>
    <w:p w14:paraId="342B11C8" w14:textId="491D8B7E" w:rsidR="007724A7" w:rsidRDefault="007724A7" w:rsidP="00E74C43">
      <w:pPr>
        <w:spacing w:after="0" w:line="240" w:lineRule="auto"/>
        <w:jc w:val="center"/>
        <w:rPr>
          <w:rFonts w:cstheme="minorHAnsi"/>
          <w:b/>
          <w:sz w:val="24"/>
          <w:szCs w:val="24"/>
        </w:rPr>
      </w:pPr>
    </w:p>
    <w:p w14:paraId="0D7D31D9" w14:textId="1793A7F3" w:rsidR="007724A7" w:rsidRDefault="007724A7" w:rsidP="00E74C43">
      <w:pPr>
        <w:spacing w:after="0" w:line="240" w:lineRule="auto"/>
        <w:jc w:val="center"/>
        <w:rPr>
          <w:rFonts w:cstheme="minorHAnsi"/>
          <w:b/>
          <w:sz w:val="24"/>
          <w:szCs w:val="24"/>
        </w:rPr>
      </w:pPr>
    </w:p>
    <w:p w14:paraId="169EE24E" w14:textId="0F2A0EBB" w:rsidR="007724A7" w:rsidRDefault="007724A7" w:rsidP="00E74C43">
      <w:pPr>
        <w:spacing w:after="0" w:line="240" w:lineRule="auto"/>
        <w:jc w:val="center"/>
        <w:rPr>
          <w:rFonts w:cstheme="minorHAnsi"/>
          <w:b/>
          <w:sz w:val="24"/>
          <w:szCs w:val="24"/>
        </w:rPr>
      </w:pPr>
    </w:p>
    <w:p w14:paraId="5B83C2D2" w14:textId="384296CA" w:rsidR="007724A7" w:rsidRDefault="007724A7" w:rsidP="00E74C43">
      <w:pPr>
        <w:spacing w:after="0" w:line="240" w:lineRule="auto"/>
        <w:jc w:val="center"/>
        <w:rPr>
          <w:rFonts w:cstheme="minorHAnsi"/>
          <w:b/>
          <w:sz w:val="24"/>
          <w:szCs w:val="24"/>
        </w:rPr>
      </w:pPr>
    </w:p>
    <w:p w14:paraId="6D9F8339" w14:textId="0AF511C1" w:rsidR="007724A7" w:rsidRDefault="007724A7" w:rsidP="00E74C43">
      <w:pPr>
        <w:spacing w:after="0" w:line="240" w:lineRule="auto"/>
        <w:jc w:val="center"/>
        <w:rPr>
          <w:rFonts w:cstheme="minorHAnsi"/>
          <w:b/>
          <w:sz w:val="24"/>
          <w:szCs w:val="24"/>
        </w:rPr>
      </w:pPr>
    </w:p>
    <w:p w14:paraId="76B6D37B" w14:textId="487FF507" w:rsidR="007724A7" w:rsidRDefault="007724A7" w:rsidP="00E74C43">
      <w:pPr>
        <w:spacing w:after="0" w:line="240" w:lineRule="auto"/>
        <w:jc w:val="center"/>
        <w:rPr>
          <w:rFonts w:cstheme="minorHAnsi"/>
          <w:b/>
          <w:sz w:val="24"/>
          <w:szCs w:val="24"/>
        </w:rPr>
      </w:pPr>
    </w:p>
    <w:p w14:paraId="6FE7DFE3" w14:textId="5159B4DC" w:rsidR="007724A7" w:rsidRDefault="007724A7" w:rsidP="00E74C43">
      <w:pPr>
        <w:spacing w:after="0" w:line="240" w:lineRule="auto"/>
        <w:jc w:val="center"/>
        <w:rPr>
          <w:rFonts w:cstheme="minorHAnsi"/>
          <w:b/>
          <w:sz w:val="24"/>
          <w:szCs w:val="24"/>
        </w:rPr>
      </w:pPr>
    </w:p>
    <w:p w14:paraId="797C4199" w14:textId="77F9990D" w:rsidR="007724A7" w:rsidRDefault="007724A7" w:rsidP="00E74C43">
      <w:pPr>
        <w:spacing w:after="0" w:line="240" w:lineRule="auto"/>
        <w:jc w:val="center"/>
        <w:rPr>
          <w:rFonts w:cstheme="minorHAnsi"/>
          <w:b/>
          <w:sz w:val="24"/>
          <w:szCs w:val="24"/>
        </w:rPr>
      </w:pPr>
    </w:p>
    <w:p w14:paraId="3D71805C" w14:textId="76638167" w:rsidR="007724A7" w:rsidRDefault="007724A7" w:rsidP="00E74C43">
      <w:pPr>
        <w:spacing w:after="0" w:line="240" w:lineRule="auto"/>
        <w:jc w:val="center"/>
        <w:rPr>
          <w:rFonts w:cstheme="minorHAnsi"/>
          <w:b/>
          <w:sz w:val="24"/>
          <w:szCs w:val="24"/>
        </w:rPr>
      </w:pPr>
    </w:p>
    <w:p w14:paraId="62684B0C" w14:textId="1A61F7EA" w:rsidR="007724A7" w:rsidRDefault="007724A7" w:rsidP="00E74C43">
      <w:pPr>
        <w:spacing w:after="0" w:line="240" w:lineRule="auto"/>
        <w:jc w:val="center"/>
        <w:rPr>
          <w:rFonts w:cstheme="minorHAnsi"/>
          <w:b/>
          <w:sz w:val="24"/>
          <w:szCs w:val="24"/>
        </w:rPr>
      </w:pPr>
    </w:p>
    <w:p w14:paraId="3B709643" w14:textId="48A5803C" w:rsidR="007724A7" w:rsidRDefault="007724A7" w:rsidP="00E74C43">
      <w:pPr>
        <w:spacing w:after="0" w:line="240" w:lineRule="auto"/>
        <w:jc w:val="center"/>
        <w:rPr>
          <w:rFonts w:cstheme="minorHAnsi"/>
          <w:b/>
          <w:sz w:val="24"/>
          <w:szCs w:val="24"/>
        </w:rPr>
      </w:pPr>
    </w:p>
    <w:p w14:paraId="10355CBC" w14:textId="0756D7B6" w:rsidR="007724A7" w:rsidRDefault="007724A7" w:rsidP="00E74C43">
      <w:pPr>
        <w:spacing w:after="0" w:line="240" w:lineRule="auto"/>
        <w:jc w:val="center"/>
        <w:rPr>
          <w:rFonts w:cstheme="minorHAnsi"/>
          <w:b/>
          <w:sz w:val="24"/>
          <w:szCs w:val="24"/>
        </w:rPr>
      </w:pPr>
    </w:p>
    <w:p w14:paraId="299E1F02" w14:textId="13F93233" w:rsidR="007724A7" w:rsidRDefault="007724A7" w:rsidP="00E74C43">
      <w:pPr>
        <w:spacing w:after="0" w:line="240" w:lineRule="auto"/>
        <w:jc w:val="center"/>
        <w:rPr>
          <w:rFonts w:cstheme="minorHAnsi"/>
          <w:b/>
          <w:sz w:val="24"/>
          <w:szCs w:val="24"/>
        </w:rPr>
      </w:pPr>
    </w:p>
    <w:p w14:paraId="5A0799D4" w14:textId="7D6B5119" w:rsidR="007724A7" w:rsidRDefault="007724A7" w:rsidP="00E74C43">
      <w:pPr>
        <w:spacing w:after="0" w:line="240" w:lineRule="auto"/>
        <w:jc w:val="center"/>
        <w:rPr>
          <w:rFonts w:cstheme="minorHAnsi"/>
          <w:b/>
          <w:sz w:val="24"/>
          <w:szCs w:val="24"/>
        </w:rPr>
      </w:pPr>
    </w:p>
    <w:p w14:paraId="19133368" w14:textId="2E069A44" w:rsidR="007724A7" w:rsidRDefault="007724A7" w:rsidP="00E74C43">
      <w:pPr>
        <w:spacing w:after="0" w:line="240" w:lineRule="auto"/>
        <w:jc w:val="center"/>
        <w:rPr>
          <w:rFonts w:cstheme="minorHAnsi"/>
          <w:b/>
          <w:sz w:val="24"/>
          <w:szCs w:val="24"/>
        </w:rPr>
      </w:pPr>
    </w:p>
    <w:p w14:paraId="4E58FE6A" w14:textId="30186FF7" w:rsidR="007724A7" w:rsidRDefault="007724A7" w:rsidP="00E74C43">
      <w:pPr>
        <w:spacing w:after="0" w:line="240" w:lineRule="auto"/>
        <w:jc w:val="center"/>
        <w:rPr>
          <w:rFonts w:cstheme="minorHAnsi"/>
          <w:b/>
          <w:sz w:val="24"/>
          <w:szCs w:val="24"/>
        </w:rPr>
      </w:pPr>
    </w:p>
    <w:p w14:paraId="348C17EB" w14:textId="2F7164A4" w:rsidR="007724A7" w:rsidRDefault="007724A7" w:rsidP="00E74C43">
      <w:pPr>
        <w:spacing w:after="0" w:line="240" w:lineRule="auto"/>
        <w:jc w:val="center"/>
        <w:rPr>
          <w:rFonts w:cstheme="minorHAnsi"/>
          <w:b/>
          <w:sz w:val="24"/>
          <w:szCs w:val="24"/>
        </w:rPr>
      </w:pPr>
    </w:p>
    <w:p w14:paraId="2C2EBB33" w14:textId="17FB7DAB" w:rsidR="007724A7" w:rsidRDefault="007724A7" w:rsidP="00E74C43">
      <w:pPr>
        <w:spacing w:after="0" w:line="240" w:lineRule="auto"/>
        <w:jc w:val="center"/>
        <w:rPr>
          <w:rFonts w:cstheme="minorHAnsi"/>
          <w:b/>
          <w:sz w:val="24"/>
          <w:szCs w:val="24"/>
        </w:rPr>
      </w:pPr>
    </w:p>
    <w:p w14:paraId="2610C12B" w14:textId="63E093A7" w:rsidR="007724A7" w:rsidRDefault="007724A7" w:rsidP="00E74C43">
      <w:pPr>
        <w:spacing w:after="0" w:line="240" w:lineRule="auto"/>
        <w:jc w:val="center"/>
        <w:rPr>
          <w:rFonts w:cstheme="minorHAnsi"/>
          <w:b/>
          <w:sz w:val="24"/>
          <w:szCs w:val="24"/>
        </w:rPr>
      </w:pPr>
    </w:p>
    <w:p w14:paraId="398D5F7C" w14:textId="5D6F43AC" w:rsidR="007724A7" w:rsidRDefault="007724A7" w:rsidP="00E74C43">
      <w:pPr>
        <w:spacing w:after="0" w:line="240" w:lineRule="auto"/>
        <w:jc w:val="center"/>
        <w:rPr>
          <w:rFonts w:cstheme="minorHAnsi"/>
          <w:b/>
          <w:sz w:val="24"/>
          <w:szCs w:val="24"/>
        </w:rPr>
      </w:pPr>
    </w:p>
    <w:p w14:paraId="10840EA1" w14:textId="563D912D" w:rsidR="007724A7" w:rsidRDefault="007724A7" w:rsidP="00E74C43">
      <w:pPr>
        <w:spacing w:after="0" w:line="240" w:lineRule="auto"/>
        <w:jc w:val="center"/>
        <w:rPr>
          <w:rFonts w:cstheme="minorHAnsi"/>
          <w:b/>
          <w:sz w:val="24"/>
          <w:szCs w:val="24"/>
        </w:rPr>
      </w:pPr>
    </w:p>
    <w:p w14:paraId="12F752D4" w14:textId="67AA0F25" w:rsidR="007724A7" w:rsidRDefault="007724A7" w:rsidP="00E74C43">
      <w:pPr>
        <w:spacing w:after="0" w:line="240" w:lineRule="auto"/>
        <w:jc w:val="center"/>
        <w:rPr>
          <w:rFonts w:cstheme="minorHAnsi"/>
          <w:b/>
          <w:sz w:val="24"/>
          <w:szCs w:val="24"/>
        </w:rPr>
      </w:pPr>
    </w:p>
    <w:p w14:paraId="0213E59F" w14:textId="2A31C53C" w:rsidR="007724A7" w:rsidRDefault="007724A7" w:rsidP="00E74C43">
      <w:pPr>
        <w:spacing w:after="0" w:line="240" w:lineRule="auto"/>
        <w:jc w:val="center"/>
        <w:rPr>
          <w:rFonts w:cstheme="minorHAnsi"/>
          <w:b/>
          <w:sz w:val="24"/>
          <w:szCs w:val="24"/>
        </w:rPr>
      </w:pPr>
    </w:p>
    <w:p w14:paraId="52685754" w14:textId="508DD917" w:rsidR="007724A7" w:rsidRDefault="007724A7" w:rsidP="00E74C43">
      <w:pPr>
        <w:spacing w:after="0" w:line="240" w:lineRule="auto"/>
        <w:jc w:val="center"/>
        <w:rPr>
          <w:rFonts w:cstheme="minorHAnsi"/>
          <w:b/>
          <w:sz w:val="24"/>
          <w:szCs w:val="24"/>
        </w:rPr>
      </w:pPr>
    </w:p>
    <w:p w14:paraId="6CCE2204" w14:textId="4CB7CDB9" w:rsidR="007724A7" w:rsidRDefault="007724A7" w:rsidP="00E74C43">
      <w:pPr>
        <w:spacing w:after="0" w:line="240" w:lineRule="auto"/>
        <w:jc w:val="center"/>
        <w:rPr>
          <w:rFonts w:cstheme="minorHAnsi"/>
          <w:b/>
          <w:sz w:val="24"/>
          <w:szCs w:val="24"/>
        </w:rPr>
      </w:pPr>
    </w:p>
    <w:p w14:paraId="425C138A" w14:textId="77546AB3" w:rsidR="007724A7" w:rsidRDefault="007724A7" w:rsidP="00E74C43">
      <w:pPr>
        <w:spacing w:after="0" w:line="240" w:lineRule="auto"/>
        <w:jc w:val="center"/>
        <w:rPr>
          <w:rFonts w:cstheme="minorHAnsi"/>
          <w:b/>
          <w:sz w:val="24"/>
          <w:szCs w:val="24"/>
        </w:rPr>
      </w:pPr>
    </w:p>
    <w:p w14:paraId="7C8E3BC0" w14:textId="589F4213" w:rsidR="007724A7" w:rsidRDefault="007724A7" w:rsidP="00E74C43">
      <w:pPr>
        <w:spacing w:after="0" w:line="240" w:lineRule="auto"/>
        <w:jc w:val="center"/>
        <w:rPr>
          <w:rFonts w:cstheme="minorHAnsi"/>
          <w:b/>
          <w:sz w:val="24"/>
          <w:szCs w:val="24"/>
        </w:rPr>
      </w:pPr>
    </w:p>
    <w:p w14:paraId="70B6AF96" w14:textId="7623CB36" w:rsidR="007724A7" w:rsidRDefault="007724A7" w:rsidP="00E74C43">
      <w:pPr>
        <w:spacing w:after="0" w:line="240" w:lineRule="auto"/>
        <w:jc w:val="center"/>
        <w:rPr>
          <w:rFonts w:cstheme="minorHAnsi"/>
          <w:b/>
          <w:sz w:val="24"/>
          <w:szCs w:val="24"/>
        </w:rPr>
      </w:pPr>
    </w:p>
    <w:p w14:paraId="5637E056" w14:textId="7DE91F08" w:rsidR="007724A7" w:rsidRDefault="007724A7" w:rsidP="00E74C43">
      <w:pPr>
        <w:spacing w:after="0" w:line="240" w:lineRule="auto"/>
        <w:jc w:val="center"/>
        <w:rPr>
          <w:rFonts w:cstheme="minorHAnsi"/>
          <w:b/>
          <w:sz w:val="24"/>
          <w:szCs w:val="24"/>
        </w:rPr>
      </w:pPr>
    </w:p>
    <w:p w14:paraId="73587668" w14:textId="76141AED" w:rsidR="007724A7" w:rsidRDefault="007724A7" w:rsidP="00E74C43">
      <w:pPr>
        <w:spacing w:after="0" w:line="240" w:lineRule="auto"/>
        <w:jc w:val="center"/>
        <w:rPr>
          <w:rFonts w:cstheme="minorHAnsi"/>
          <w:b/>
          <w:sz w:val="24"/>
          <w:szCs w:val="24"/>
        </w:rPr>
      </w:pPr>
    </w:p>
    <w:p w14:paraId="7C59ECDB" w14:textId="57423646" w:rsidR="007724A7" w:rsidRDefault="007724A7" w:rsidP="00E74C43">
      <w:pPr>
        <w:spacing w:after="0" w:line="240" w:lineRule="auto"/>
        <w:jc w:val="center"/>
        <w:rPr>
          <w:rFonts w:cstheme="minorHAnsi"/>
          <w:b/>
          <w:sz w:val="24"/>
          <w:szCs w:val="24"/>
        </w:rPr>
      </w:pPr>
    </w:p>
    <w:p w14:paraId="222909F3" w14:textId="4D421CB8" w:rsidR="007724A7" w:rsidRDefault="007724A7" w:rsidP="00E74C43">
      <w:pPr>
        <w:spacing w:after="0" w:line="240" w:lineRule="auto"/>
        <w:jc w:val="center"/>
        <w:rPr>
          <w:rFonts w:cstheme="minorHAnsi"/>
          <w:b/>
          <w:sz w:val="24"/>
          <w:szCs w:val="24"/>
        </w:rPr>
      </w:pPr>
    </w:p>
    <w:p w14:paraId="7C54AA70" w14:textId="2859077F" w:rsidR="007724A7" w:rsidRDefault="007724A7" w:rsidP="00E74C43">
      <w:pPr>
        <w:spacing w:after="0" w:line="240" w:lineRule="auto"/>
        <w:jc w:val="center"/>
        <w:rPr>
          <w:rFonts w:cstheme="minorHAnsi"/>
          <w:b/>
          <w:sz w:val="24"/>
          <w:szCs w:val="24"/>
        </w:rPr>
      </w:pPr>
    </w:p>
    <w:p w14:paraId="7A815884" w14:textId="39A07ECD" w:rsidR="007724A7" w:rsidRDefault="007724A7" w:rsidP="00E74C43">
      <w:pPr>
        <w:spacing w:after="0" w:line="240" w:lineRule="auto"/>
        <w:jc w:val="center"/>
        <w:rPr>
          <w:rFonts w:cstheme="minorHAnsi"/>
          <w:b/>
          <w:sz w:val="24"/>
          <w:szCs w:val="24"/>
        </w:rPr>
      </w:pPr>
    </w:p>
    <w:p w14:paraId="5D2D4521" w14:textId="5B02BA66" w:rsidR="007724A7" w:rsidRDefault="007724A7" w:rsidP="00E74C43">
      <w:pPr>
        <w:spacing w:after="0" w:line="240" w:lineRule="auto"/>
        <w:jc w:val="center"/>
        <w:rPr>
          <w:rFonts w:cstheme="minorHAnsi"/>
          <w:b/>
          <w:sz w:val="24"/>
          <w:szCs w:val="24"/>
        </w:rPr>
      </w:pPr>
    </w:p>
    <w:p w14:paraId="12B5BF3D" w14:textId="77777777" w:rsidR="007724A7" w:rsidRDefault="007724A7" w:rsidP="00E74C43">
      <w:pPr>
        <w:spacing w:after="0" w:line="240" w:lineRule="auto"/>
        <w:jc w:val="center"/>
        <w:rPr>
          <w:rFonts w:cstheme="minorHAnsi"/>
          <w:b/>
          <w:sz w:val="24"/>
          <w:szCs w:val="24"/>
        </w:rPr>
      </w:pPr>
    </w:p>
    <w:p w14:paraId="0693635F" w14:textId="12C28CB6" w:rsidR="00FE2F57" w:rsidRDefault="00FE2F57" w:rsidP="00E74C43">
      <w:pPr>
        <w:spacing w:after="0" w:line="240" w:lineRule="auto"/>
        <w:jc w:val="center"/>
        <w:rPr>
          <w:rFonts w:cstheme="minorHAnsi"/>
          <w:b/>
          <w:sz w:val="24"/>
          <w:szCs w:val="24"/>
        </w:rPr>
      </w:pPr>
    </w:p>
    <w:p w14:paraId="4C9CDE6F" w14:textId="77777777" w:rsidR="00FE2F57" w:rsidRPr="00107E0D" w:rsidRDefault="00FE2F57" w:rsidP="00E74C43">
      <w:pPr>
        <w:spacing w:after="0" w:line="240" w:lineRule="auto"/>
        <w:jc w:val="center"/>
        <w:rPr>
          <w:rFonts w:cstheme="minorHAnsi"/>
          <w:b/>
          <w:sz w:val="24"/>
          <w:szCs w:val="24"/>
        </w:rPr>
      </w:pPr>
    </w:p>
    <w:p w14:paraId="1C101A0C" w14:textId="20E0582B" w:rsidR="007A3C4F" w:rsidRPr="00107E0D" w:rsidRDefault="001F0D30"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X</w:t>
      </w:r>
      <w:r w:rsidR="007A3C4F" w:rsidRPr="00107E0D">
        <w:rPr>
          <w:rFonts w:cstheme="minorHAnsi"/>
          <w:b/>
          <w:bCs/>
          <w:sz w:val="24"/>
          <w:szCs w:val="24"/>
        </w:rPr>
        <w:t>I</w:t>
      </w:r>
      <w:r w:rsidR="00FE2F57">
        <w:rPr>
          <w:rFonts w:cstheme="minorHAnsi"/>
          <w:b/>
          <w:bCs/>
          <w:sz w:val="24"/>
          <w:szCs w:val="24"/>
        </w:rPr>
        <w:t>I</w:t>
      </w:r>
      <w:r w:rsidR="007A3C4F" w:rsidRPr="00107E0D">
        <w:rPr>
          <w:rFonts w:cstheme="minorHAnsi"/>
          <w:b/>
          <w:bCs/>
          <w:sz w:val="24"/>
          <w:szCs w:val="24"/>
        </w:rPr>
        <w:t xml:space="preserve"> </w:t>
      </w:r>
    </w:p>
    <w:p w14:paraId="30C3ED0A" w14:textId="77777777" w:rsidR="007A3C4F" w:rsidRPr="00107E0D" w:rsidRDefault="007A3C4F" w:rsidP="00E74C43">
      <w:pPr>
        <w:spacing w:after="0" w:line="240" w:lineRule="auto"/>
        <w:rPr>
          <w:rFonts w:cstheme="minorHAnsi"/>
          <w:bCs/>
          <w:sz w:val="24"/>
          <w:szCs w:val="24"/>
        </w:rPr>
      </w:pPr>
    </w:p>
    <w:p w14:paraId="676978B0" w14:textId="77777777" w:rsidR="007A3C4F" w:rsidRPr="00107E0D" w:rsidRDefault="007A3C4F" w:rsidP="00E74C43">
      <w:pPr>
        <w:autoSpaceDE w:val="0"/>
        <w:autoSpaceDN w:val="0"/>
        <w:adjustRightInd w:val="0"/>
        <w:spacing w:after="0" w:line="240" w:lineRule="auto"/>
        <w:jc w:val="center"/>
        <w:rPr>
          <w:rFonts w:cstheme="minorHAnsi"/>
          <w:b/>
          <w:bCs/>
          <w:sz w:val="28"/>
          <w:szCs w:val="28"/>
        </w:rPr>
      </w:pPr>
      <w:r w:rsidRPr="00107E0D">
        <w:rPr>
          <w:rFonts w:cstheme="minorHAnsi"/>
          <w:b/>
          <w:bCs/>
          <w:sz w:val="28"/>
          <w:szCs w:val="28"/>
        </w:rPr>
        <w:t>CARTA CREDENCIAL</w:t>
      </w:r>
    </w:p>
    <w:p w14:paraId="5447F2E5"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673E17CD"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542400CB"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043F461D" w14:textId="77777777" w:rsidR="007A3C4F" w:rsidRPr="00107E0D" w:rsidRDefault="007A3C4F" w:rsidP="00E74C43">
      <w:pPr>
        <w:autoSpaceDE w:val="0"/>
        <w:autoSpaceDN w:val="0"/>
        <w:adjustRightInd w:val="0"/>
        <w:spacing w:after="0" w:line="240" w:lineRule="auto"/>
        <w:jc w:val="both"/>
        <w:rPr>
          <w:rFonts w:cstheme="minorHAnsi"/>
          <w:b/>
          <w:sz w:val="24"/>
          <w:szCs w:val="24"/>
        </w:rPr>
      </w:pPr>
      <w:r w:rsidRPr="00107E0D">
        <w:rPr>
          <w:rFonts w:cstheme="minorHAnsi"/>
          <w:b/>
          <w:sz w:val="24"/>
          <w:szCs w:val="24"/>
        </w:rPr>
        <w:t xml:space="preserve">À PREFEITURA MUNICIPAL DE </w:t>
      </w:r>
      <w:r w:rsidR="00363B72" w:rsidRPr="00363B72">
        <w:rPr>
          <w:rFonts w:cstheme="minorHAnsi"/>
          <w:b/>
          <w:bCs/>
          <w:sz w:val="24"/>
          <w:szCs w:val="24"/>
        </w:rPr>
        <w:t>REGINÓPOLIS</w:t>
      </w:r>
    </w:p>
    <w:p w14:paraId="0A717C43" w14:textId="6B7B05A6" w:rsidR="007A3C4F" w:rsidRPr="00107E0D" w:rsidRDefault="007A3C4F" w:rsidP="00E74C43">
      <w:pPr>
        <w:autoSpaceDE w:val="0"/>
        <w:autoSpaceDN w:val="0"/>
        <w:adjustRightInd w:val="0"/>
        <w:spacing w:after="0" w:line="240" w:lineRule="auto"/>
        <w:jc w:val="both"/>
        <w:rPr>
          <w:rFonts w:cstheme="minorHAnsi"/>
          <w:b/>
          <w:sz w:val="24"/>
          <w:szCs w:val="24"/>
        </w:rPr>
      </w:pPr>
      <w:r w:rsidRPr="00107E0D">
        <w:rPr>
          <w:rFonts w:cstheme="minorHAnsi"/>
          <w:b/>
          <w:sz w:val="24"/>
          <w:szCs w:val="24"/>
        </w:rPr>
        <w:t xml:space="preserve">Referência: Tomada de Preços nº </w:t>
      </w:r>
      <w:r w:rsidR="004700C3">
        <w:rPr>
          <w:rFonts w:cstheme="minorHAnsi"/>
          <w:b/>
          <w:sz w:val="24"/>
          <w:szCs w:val="24"/>
        </w:rPr>
        <w:t>00</w:t>
      </w:r>
      <w:r w:rsidR="00B16F59">
        <w:rPr>
          <w:rFonts w:cstheme="minorHAnsi"/>
          <w:b/>
          <w:sz w:val="24"/>
          <w:szCs w:val="24"/>
        </w:rPr>
        <w:t>4</w:t>
      </w:r>
      <w:r w:rsidR="00C900E2">
        <w:rPr>
          <w:rFonts w:cstheme="minorHAnsi"/>
          <w:b/>
          <w:sz w:val="24"/>
          <w:szCs w:val="24"/>
        </w:rPr>
        <w:t>/2023</w:t>
      </w:r>
    </w:p>
    <w:p w14:paraId="3EB8D2E2" w14:textId="77777777" w:rsidR="00C92E4A" w:rsidRDefault="00C92E4A" w:rsidP="00E74C43">
      <w:pPr>
        <w:autoSpaceDE w:val="0"/>
        <w:autoSpaceDN w:val="0"/>
        <w:adjustRightInd w:val="0"/>
        <w:spacing w:after="0" w:line="240" w:lineRule="auto"/>
        <w:jc w:val="both"/>
        <w:rPr>
          <w:rFonts w:cstheme="minorHAnsi"/>
          <w:b/>
          <w:sz w:val="24"/>
          <w:szCs w:val="24"/>
        </w:rPr>
      </w:pPr>
    </w:p>
    <w:p w14:paraId="537EF8F3" w14:textId="2CDE6E46" w:rsidR="00134899" w:rsidRPr="00887944" w:rsidRDefault="001E4AFA" w:rsidP="00E74C43">
      <w:pPr>
        <w:autoSpaceDE w:val="0"/>
        <w:autoSpaceDN w:val="0"/>
        <w:adjustRightInd w:val="0"/>
        <w:spacing w:after="0" w:line="240" w:lineRule="auto"/>
        <w:jc w:val="both"/>
        <w:rPr>
          <w:sz w:val="24"/>
          <w:szCs w:val="24"/>
        </w:rPr>
      </w:pPr>
      <w:r w:rsidRPr="00107E0D">
        <w:rPr>
          <w:rFonts w:cstheme="minorHAnsi"/>
          <w:b/>
          <w:sz w:val="24"/>
          <w:szCs w:val="24"/>
        </w:rPr>
        <w:t>Objeto:</w:t>
      </w:r>
      <w:r w:rsidR="00ED2383" w:rsidRPr="00107E0D">
        <w:rPr>
          <w:rFonts w:cstheme="minorHAnsi"/>
          <w:b/>
          <w:sz w:val="24"/>
          <w:szCs w:val="24"/>
        </w:rPr>
        <w:t xml:space="preserve"> </w:t>
      </w:r>
      <w:r w:rsidR="00B16F59" w:rsidRPr="00B16F59">
        <w:rPr>
          <w:sz w:val="24"/>
          <w:szCs w:val="24"/>
        </w:rPr>
        <w:t>contratação de empresa especializada para prestação de serviços, com fornecimento de mão de obra, materiais e equipamentos necessários para Reforma e Ampliação do Centro de Saúde, sito à Avenida Padre Anchieta, nº 441 – Centro</w:t>
      </w:r>
      <w:r w:rsidR="00887944" w:rsidRPr="00B16F59">
        <w:rPr>
          <w:sz w:val="24"/>
          <w:szCs w:val="24"/>
        </w:rPr>
        <w:t>, conforme</w:t>
      </w:r>
      <w:r w:rsidR="00887944" w:rsidRPr="00887944">
        <w:rPr>
          <w:sz w:val="24"/>
          <w:szCs w:val="24"/>
        </w:rPr>
        <w:t xml:space="preserve"> Anexo</w:t>
      </w:r>
      <w:r w:rsidR="00C900E2">
        <w:rPr>
          <w:sz w:val="24"/>
          <w:szCs w:val="24"/>
        </w:rPr>
        <w:t>s</w:t>
      </w:r>
      <w:r w:rsidR="00887944" w:rsidRPr="00887944">
        <w:rPr>
          <w:sz w:val="24"/>
          <w:szCs w:val="24"/>
        </w:rPr>
        <w:t>.</w:t>
      </w:r>
    </w:p>
    <w:p w14:paraId="49215BBE" w14:textId="77777777" w:rsidR="007A3C4F" w:rsidRPr="00887944" w:rsidRDefault="007A3C4F" w:rsidP="00E74C43">
      <w:pPr>
        <w:autoSpaceDE w:val="0"/>
        <w:autoSpaceDN w:val="0"/>
        <w:adjustRightInd w:val="0"/>
        <w:spacing w:after="0" w:line="240" w:lineRule="auto"/>
        <w:jc w:val="both"/>
        <w:rPr>
          <w:rFonts w:cstheme="minorHAnsi"/>
          <w:sz w:val="24"/>
          <w:szCs w:val="24"/>
        </w:rPr>
      </w:pPr>
    </w:p>
    <w:p w14:paraId="1FC95D38" w14:textId="77777777" w:rsidR="007A3C4F" w:rsidRPr="00C92E4A" w:rsidRDefault="007A3C4F" w:rsidP="00E74C43">
      <w:pPr>
        <w:autoSpaceDE w:val="0"/>
        <w:autoSpaceDN w:val="0"/>
        <w:adjustRightInd w:val="0"/>
        <w:spacing w:after="0" w:line="240" w:lineRule="auto"/>
        <w:jc w:val="both"/>
        <w:rPr>
          <w:rFonts w:cstheme="minorHAnsi"/>
          <w:sz w:val="24"/>
          <w:szCs w:val="24"/>
        </w:rPr>
      </w:pPr>
    </w:p>
    <w:p w14:paraId="0B09F4FB"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1807E72D"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023C6059"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Pelo presente, designo o Sr</w:t>
      </w:r>
      <w:r w:rsidR="007154C7" w:rsidRPr="00107E0D">
        <w:rPr>
          <w:rFonts w:cstheme="minorHAnsi"/>
          <w:sz w:val="24"/>
          <w:szCs w:val="24"/>
        </w:rPr>
        <w:t>.</w:t>
      </w:r>
      <w:r w:rsidRPr="00107E0D">
        <w:rPr>
          <w:rFonts w:cstheme="minorHAnsi"/>
          <w:sz w:val="24"/>
          <w:szCs w:val="24"/>
        </w:rPr>
        <w:t xml:space="preserve"> _________________________________________, portador do R.G. nº. _____________________ para representante desta empresa, estando ele credenciado a responder junto a V.</w:t>
      </w:r>
      <w:r w:rsidR="00977435" w:rsidRPr="00107E0D">
        <w:rPr>
          <w:rFonts w:cstheme="minorHAnsi"/>
          <w:sz w:val="24"/>
          <w:szCs w:val="24"/>
        </w:rPr>
        <w:t xml:space="preserve"> </w:t>
      </w:r>
      <w:r w:rsidRPr="00107E0D">
        <w:rPr>
          <w:rFonts w:cstheme="minorHAnsi"/>
          <w:sz w:val="24"/>
          <w:szCs w:val="24"/>
        </w:rPr>
        <w:t>Sa</w:t>
      </w:r>
      <w:r w:rsidR="00977435" w:rsidRPr="00107E0D">
        <w:rPr>
          <w:rFonts w:cstheme="minorHAnsi"/>
          <w:sz w:val="24"/>
          <w:szCs w:val="24"/>
        </w:rPr>
        <w:t>(</w:t>
      </w:r>
      <w:r w:rsidRPr="00107E0D">
        <w:rPr>
          <w:rFonts w:cstheme="minorHAnsi"/>
          <w:sz w:val="24"/>
          <w:szCs w:val="24"/>
        </w:rPr>
        <w:t>s</w:t>
      </w:r>
      <w:r w:rsidR="00977435" w:rsidRPr="00107E0D">
        <w:rPr>
          <w:rFonts w:cstheme="minorHAnsi"/>
          <w:sz w:val="24"/>
          <w:szCs w:val="24"/>
        </w:rPr>
        <w:t>)</w:t>
      </w:r>
      <w:r w:rsidRPr="00107E0D">
        <w:rPr>
          <w:rFonts w:cstheme="minorHAnsi"/>
          <w:sz w:val="24"/>
          <w:szCs w:val="24"/>
        </w:rPr>
        <w:t>.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6148F63F"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471BA668"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0ACBB442" w14:textId="7678C786"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w:t>
      </w:r>
      <w:r w:rsidR="005261B0">
        <w:rPr>
          <w:rFonts w:cstheme="minorHAnsi"/>
          <w:sz w:val="24"/>
          <w:szCs w:val="24"/>
        </w:rPr>
        <w:t>Cidade</w:t>
      </w:r>
      <w:r w:rsidR="00994364">
        <w:rPr>
          <w:rFonts w:cstheme="minorHAnsi"/>
          <w:sz w:val="24"/>
          <w:szCs w:val="24"/>
        </w:rPr>
        <w:t xml:space="preserve"> do licitante</w:t>
      </w:r>
      <w:r w:rsidRPr="00107E0D">
        <w:rPr>
          <w:rFonts w:cstheme="minorHAnsi"/>
          <w:sz w:val="24"/>
          <w:szCs w:val="24"/>
        </w:rPr>
        <w:t xml:space="preserve">), ____ de ________________ </w:t>
      </w:r>
      <w:proofErr w:type="spellStart"/>
      <w:r w:rsidRPr="00107E0D">
        <w:rPr>
          <w:rFonts w:cstheme="minorHAnsi"/>
          <w:sz w:val="24"/>
          <w:szCs w:val="24"/>
        </w:rPr>
        <w:t>de</w:t>
      </w:r>
      <w:proofErr w:type="spellEnd"/>
      <w:r w:rsidRPr="00107E0D">
        <w:rPr>
          <w:rFonts w:cstheme="minorHAnsi"/>
          <w:sz w:val="24"/>
          <w:szCs w:val="24"/>
        </w:rPr>
        <w:t xml:space="preserve"> </w:t>
      </w:r>
      <w:r w:rsidR="00994364">
        <w:rPr>
          <w:rFonts w:cstheme="minorHAnsi"/>
          <w:sz w:val="24"/>
          <w:szCs w:val="24"/>
        </w:rPr>
        <w:t>202</w:t>
      </w:r>
      <w:r w:rsidR="00C900E2">
        <w:rPr>
          <w:rFonts w:cstheme="minorHAnsi"/>
          <w:sz w:val="24"/>
          <w:szCs w:val="24"/>
        </w:rPr>
        <w:t>3</w:t>
      </w:r>
      <w:r w:rsidR="004F590A" w:rsidRPr="00107E0D">
        <w:rPr>
          <w:rFonts w:cstheme="minorHAnsi"/>
          <w:sz w:val="24"/>
          <w:szCs w:val="24"/>
        </w:rPr>
        <w:t>.</w:t>
      </w:r>
    </w:p>
    <w:p w14:paraId="43CEFE99" w14:textId="77777777" w:rsidR="007A3C4F" w:rsidRPr="00107E0D" w:rsidRDefault="007A3C4F" w:rsidP="00E74C43">
      <w:pPr>
        <w:autoSpaceDE w:val="0"/>
        <w:autoSpaceDN w:val="0"/>
        <w:adjustRightInd w:val="0"/>
        <w:spacing w:after="0" w:line="240" w:lineRule="auto"/>
        <w:jc w:val="both"/>
        <w:rPr>
          <w:rFonts w:cstheme="minorHAnsi"/>
          <w:sz w:val="24"/>
          <w:szCs w:val="24"/>
        </w:rPr>
      </w:pPr>
    </w:p>
    <w:p w14:paraId="770A1D61"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5A15FE5C"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18CBED76" w14:textId="77777777" w:rsidR="007E2840" w:rsidRPr="00107E0D" w:rsidRDefault="007E2840" w:rsidP="00E74C43">
      <w:pPr>
        <w:autoSpaceDE w:val="0"/>
        <w:autoSpaceDN w:val="0"/>
        <w:adjustRightInd w:val="0"/>
        <w:spacing w:after="0" w:line="240" w:lineRule="auto"/>
        <w:jc w:val="both"/>
        <w:rPr>
          <w:rFonts w:cstheme="minorHAnsi"/>
          <w:sz w:val="24"/>
          <w:szCs w:val="24"/>
        </w:rPr>
      </w:pPr>
    </w:p>
    <w:p w14:paraId="626179C5"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_______________________________________</w:t>
      </w:r>
    </w:p>
    <w:p w14:paraId="5089535B"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3F4FAD44"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6EB6D00F" w14:textId="77777777" w:rsidR="007A3C4F" w:rsidRPr="00107E0D" w:rsidRDefault="007A3C4F"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RG do representante:_______________________________________</w:t>
      </w:r>
    </w:p>
    <w:p w14:paraId="7658BECA" w14:textId="0D7400AC" w:rsidR="007A3C4F" w:rsidRDefault="007A3C4F" w:rsidP="00E74C43">
      <w:pPr>
        <w:autoSpaceDE w:val="0"/>
        <w:autoSpaceDN w:val="0"/>
        <w:adjustRightInd w:val="0"/>
        <w:spacing w:after="0" w:line="240" w:lineRule="auto"/>
        <w:jc w:val="both"/>
        <w:rPr>
          <w:rFonts w:cstheme="minorHAnsi"/>
          <w:b/>
          <w:bCs/>
          <w:sz w:val="24"/>
          <w:szCs w:val="24"/>
        </w:rPr>
      </w:pPr>
    </w:p>
    <w:p w14:paraId="364A788A" w14:textId="3C4C1D61" w:rsidR="007724A7" w:rsidRDefault="007724A7" w:rsidP="00E74C43">
      <w:pPr>
        <w:autoSpaceDE w:val="0"/>
        <w:autoSpaceDN w:val="0"/>
        <w:adjustRightInd w:val="0"/>
        <w:spacing w:after="0" w:line="240" w:lineRule="auto"/>
        <w:jc w:val="both"/>
        <w:rPr>
          <w:rFonts w:cstheme="minorHAnsi"/>
          <w:b/>
          <w:bCs/>
          <w:sz w:val="24"/>
          <w:szCs w:val="24"/>
        </w:rPr>
      </w:pPr>
    </w:p>
    <w:p w14:paraId="4F0FF106" w14:textId="5EA742DF" w:rsidR="007724A7" w:rsidRDefault="007724A7" w:rsidP="00E74C43">
      <w:pPr>
        <w:autoSpaceDE w:val="0"/>
        <w:autoSpaceDN w:val="0"/>
        <w:adjustRightInd w:val="0"/>
        <w:spacing w:after="0" w:line="240" w:lineRule="auto"/>
        <w:jc w:val="both"/>
        <w:rPr>
          <w:rFonts w:cstheme="minorHAnsi"/>
          <w:b/>
          <w:bCs/>
          <w:sz w:val="24"/>
          <w:szCs w:val="24"/>
        </w:rPr>
      </w:pPr>
    </w:p>
    <w:p w14:paraId="51BD4AFD" w14:textId="16DB0DF0" w:rsidR="007724A7" w:rsidRDefault="007724A7" w:rsidP="00E74C43">
      <w:pPr>
        <w:autoSpaceDE w:val="0"/>
        <w:autoSpaceDN w:val="0"/>
        <w:adjustRightInd w:val="0"/>
        <w:spacing w:after="0" w:line="240" w:lineRule="auto"/>
        <w:jc w:val="both"/>
        <w:rPr>
          <w:rFonts w:cstheme="minorHAnsi"/>
          <w:b/>
          <w:bCs/>
          <w:sz w:val="24"/>
          <w:szCs w:val="24"/>
        </w:rPr>
      </w:pPr>
    </w:p>
    <w:p w14:paraId="6CB27FAF" w14:textId="1AADEF1F" w:rsidR="007724A7" w:rsidRDefault="007724A7" w:rsidP="00E74C43">
      <w:pPr>
        <w:autoSpaceDE w:val="0"/>
        <w:autoSpaceDN w:val="0"/>
        <w:adjustRightInd w:val="0"/>
        <w:spacing w:after="0" w:line="240" w:lineRule="auto"/>
        <w:jc w:val="both"/>
        <w:rPr>
          <w:rFonts w:cstheme="minorHAnsi"/>
          <w:b/>
          <w:bCs/>
          <w:sz w:val="24"/>
          <w:szCs w:val="24"/>
        </w:rPr>
      </w:pPr>
    </w:p>
    <w:p w14:paraId="1DBB419F" w14:textId="6489E59F" w:rsidR="007724A7" w:rsidRDefault="007724A7" w:rsidP="00E74C43">
      <w:pPr>
        <w:autoSpaceDE w:val="0"/>
        <w:autoSpaceDN w:val="0"/>
        <w:adjustRightInd w:val="0"/>
        <w:spacing w:after="0" w:line="240" w:lineRule="auto"/>
        <w:jc w:val="both"/>
        <w:rPr>
          <w:rFonts w:cstheme="minorHAnsi"/>
          <w:b/>
          <w:bCs/>
          <w:sz w:val="24"/>
          <w:szCs w:val="24"/>
        </w:rPr>
      </w:pPr>
    </w:p>
    <w:p w14:paraId="193AE559" w14:textId="343E70BF" w:rsidR="007724A7" w:rsidRDefault="007724A7" w:rsidP="00E74C43">
      <w:pPr>
        <w:autoSpaceDE w:val="0"/>
        <w:autoSpaceDN w:val="0"/>
        <w:adjustRightInd w:val="0"/>
        <w:spacing w:after="0" w:line="240" w:lineRule="auto"/>
        <w:jc w:val="both"/>
        <w:rPr>
          <w:rFonts w:cstheme="minorHAnsi"/>
          <w:b/>
          <w:bCs/>
          <w:sz w:val="24"/>
          <w:szCs w:val="24"/>
        </w:rPr>
      </w:pPr>
    </w:p>
    <w:p w14:paraId="5A782D32" w14:textId="2475A8A2" w:rsidR="007724A7" w:rsidRDefault="007724A7" w:rsidP="00E74C43">
      <w:pPr>
        <w:autoSpaceDE w:val="0"/>
        <w:autoSpaceDN w:val="0"/>
        <w:adjustRightInd w:val="0"/>
        <w:spacing w:after="0" w:line="240" w:lineRule="auto"/>
        <w:jc w:val="both"/>
        <w:rPr>
          <w:rFonts w:cstheme="minorHAnsi"/>
          <w:b/>
          <w:bCs/>
          <w:sz w:val="24"/>
          <w:szCs w:val="24"/>
        </w:rPr>
      </w:pPr>
    </w:p>
    <w:p w14:paraId="50D302ED" w14:textId="77777777" w:rsidR="009F2C85" w:rsidRPr="00107E0D" w:rsidRDefault="009F2C85" w:rsidP="00E74C43">
      <w:pPr>
        <w:autoSpaceDE w:val="0"/>
        <w:autoSpaceDN w:val="0"/>
        <w:adjustRightInd w:val="0"/>
        <w:spacing w:after="0" w:line="240" w:lineRule="auto"/>
        <w:jc w:val="both"/>
        <w:rPr>
          <w:rFonts w:cstheme="minorHAnsi"/>
          <w:b/>
          <w:bCs/>
          <w:sz w:val="24"/>
          <w:szCs w:val="24"/>
        </w:rPr>
      </w:pPr>
    </w:p>
    <w:p w14:paraId="5F7851BE" w14:textId="6445A072" w:rsidR="007A3C4F" w:rsidRPr="00107E0D" w:rsidRDefault="00532539"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X</w:t>
      </w:r>
      <w:r w:rsidR="007A3C4F" w:rsidRPr="00107E0D">
        <w:rPr>
          <w:rFonts w:cstheme="minorHAnsi"/>
          <w:b/>
          <w:bCs/>
          <w:sz w:val="24"/>
          <w:szCs w:val="24"/>
        </w:rPr>
        <w:t>II</w:t>
      </w:r>
      <w:r w:rsidR="0043023A">
        <w:rPr>
          <w:rFonts w:cstheme="minorHAnsi"/>
          <w:b/>
          <w:bCs/>
          <w:sz w:val="24"/>
          <w:szCs w:val="24"/>
        </w:rPr>
        <w:t>I</w:t>
      </w:r>
      <w:r w:rsidR="007A3C4F" w:rsidRPr="00107E0D">
        <w:rPr>
          <w:rFonts w:cstheme="minorHAnsi"/>
          <w:b/>
          <w:bCs/>
          <w:sz w:val="24"/>
          <w:szCs w:val="24"/>
        </w:rPr>
        <w:t xml:space="preserve"> </w:t>
      </w:r>
    </w:p>
    <w:p w14:paraId="25E4D345" w14:textId="77777777" w:rsidR="007A3C4F" w:rsidRDefault="007A3C4F" w:rsidP="00E74C43">
      <w:pPr>
        <w:spacing w:after="0" w:line="240" w:lineRule="auto"/>
        <w:rPr>
          <w:rFonts w:cstheme="minorHAnsi"/>
          <w:bCs/>
          <w:sz w:val="24"/>
          <w:szCs w:val="24"/>
        </w:rPr>
      </w:pPr>
    </w:p>
    <w:p w14:paraId="5689D176" w14:textId="7BECD7DA" w:rsidR="00116A41" w:rsidRPr="00116A41" w:rsidRDefault="00116A41" w:rsidP="00E74C43">
      <w:pPr>
        <w:pStyle w:val="Ttulo1"/>
        <w:ind w:left="26"/>
        <w:rPr>
          <w:rFonts w:asciiTheme="minorHAnsi" w:eastAsia="Calibri" w:hAnsiTheme="minorHAnsi" w:cstheme="minorHAnsi"/>
          <w:color w:val="auto"/>
        </w:rPr>
      </w:pPr>
      <w:bookmarkStart w:id="3" w:name="_Toc48657655"/>
      <w:bookmarkStart w:id="4" w:name="_Toc453590971"/>
      <w:r w:rsidRPr="00116A41">
        <w:rPr>
          <w:rFonts w:asciiTheme="minorHAnsi" w:eastAsia="Calibri" w:hAnsiTheme="minorHAnsi" w:cstheme="minorHAnsi"/>
          <w:color w:val="auto"/>
        </w:rPr>
        <w:t>ANEXO LC-01 - TERMO DE CIÊNCIA E DE NOTIFICAÇÃO</w:t>
      </w:r>
      <w:bookmarkEnd w:id="3"/>
    </w:p>
    <w:p w14:paraId="00357C14" w14:textId="77777777" w:rsidR="00116A41" w:rsidRPr="00116A41" w:rsidRDefault="00116A41" w:rsidP="00E74C43">
      <w:pPr>
        <w:pStyle w:val="Livro"/>
        <w:spacing w:after="0"/>
        <w:rPr>
          <w:rFonts w:asciiTheme="minorHAnsi" w:eastAsia="Calibri" w:hAnsiTheme="minorHAnsi" w:cstheme="minorHAnsi"/>
        </w:rPr>
      </w:pPr>
      <w:bookmarkStart w:id="5" w:name="_Toc48657656"/>
      <w:r w:rsidRPr="00116A41">
        <w:rPr>
          <w:rFonts w:asciiTheme="minorHAnsi" w:eastAsia="Calibri" w:hAnsiTheme="minorHAnsi" w:cstheme="minorHAnsi"/>
        </w:rPr>
        <w:t>(Contratos)</w:t>
      </w:r>
      <w:bookmarkEnd w:id="5"/>
      <w:r w:rsidRPr="00116A41">
        <w:rPr>
          <w:rFonts w:asciiTheme="minorHAnsi" w:eastAsia="Calibri" w:hAnsiTheme="minorHAnsi" w:cstheme="minorHAnsi"/>
        </w:rPr>
        <w:t xml:space="preserve"> </w:t>
      </w:r>
    </w:p>
    <w:p w14:paraId="1EE5C76F" w14:textId="77777777" w:rsidR="00116A41" w:rsidRPr="004F1D20" w:rsidRDefault="00116A41" w:rsidP="00E74C43">
      <w:pPr>
        <w:spacing w:after="0"/>
        <w:rPr>
          <w:rFonts w:ascii="Arial" w:eastAsia="Calibri" w:hAnsi="Arial" w:cs="Arial"/>
          <w:b/>
          <w:bCs/>
          <w:szCs w:val="24"/>
          <w:u w:val="single"/>
        </w:rPr>
      </w:pPr>
    </w:p>
    <w:p w14:paraId="7020C1B1" w14:textId="77777777" w:rsidR="00116A41" w:rsidRPr="00890122" w:rsidRDefault="00116A41" w:rsidP="00E74C43">
      <w:pPr>
        <w:spacing w:after="0"/>
        <w:rPr>
          <w:rFonts w:eastAsia="Calibri"/>
        </w:rPr>
      </w:pPr>
      <w:r w:rsidRPr="00890122">
        <w:rPr>
          <w:rFonts w:eastAsia="Calibri"/>
        </w:rPr>
        <w:t>CONTRATANTE: ____________________________</w:t>
      </w:r>
      <w:r w:rsidRPr="00890122">
        <w:rPr>
          <w:rFonts w:eastAsia="Calibri"/>
        </w:rPr>
        <w:softHyphen/>
      </w:r>
      <w:r w:rsidRPr="00890122">
        <w:rPr>
          <w:rFonts w:eastAsia="Calibri"/>
        </w:rPr>
        <w:softHyphen/>
      </w:r>
      <w:r w:rsidRPr="00890122">
        <w:rPr>
          <w:rFonts w:eastAsia="Calibri"/>
        </w:rPr>
        <w:softHyphen/>
        <w:t>________________________</w:t>
      </w:r>
    </w:p>
    <w:p w14:paraId="33B39FC2" w14:textId="77777777" w:rsidR="00116A41" w:rsidRPr="00890122" w:rsidRDefault="00116A41" w:rsidP="00E74C43">
      <w:pPr>
        <w:spacing w:after="0"/>
        <w:rPr>
          <w:rFonts w:eastAsia="Calibri"/>
        </w:rPr>
      </w:pPr>
      <w:r w:rsidRPr="00890122">
        <w:rPr>
          <w:rFonts w:eastAsia="Calibri"/>
        </w:rPr>
        <w:t>CONTRATADO: _____________________________________________________</w:t>
      </w:r>
    </w:p>
    <w:p w14:paraId="0D04A414" w14:textId="12720082" w:rsidR="00116A41" w:rsidRPr="00890122" w:rsidRDefault="00116A41" w:rsidP="00E74C43">
      <w:pPr>
        <w:spacing w:after="0"/>
        <w:rPr>
          <w:rFonts w:eastAsia="Calibri"/>
        </w:rPr>
      </w:pPr>
      <w:r w:rsidRPr="00890122">
        <w:rPr>
          <w:rFonts w:eastAsia="Calibri"/>
        </w:rPr>
        <w:t>CONTRATO Nº (DE ORIGEM):</w:t>
      </w:r>
      <w:r>
        <w:rPr>
          <w:rFonts w:eastAsia="Calibri"/>
        </w:rPr>
        <w:t xml:space="preserve"> </w:t>
      </w:r>
      <w:r w:rsidRPr="00890122">
        <w:rPr>
          <w:rFonts w:eastAsia="Calibri"/>
        </w:rPr>
        <w:t>________________________________________</w:t>
      </w:r>
      <w:r w:rsidR="005D4877">
        <w:rPr>
          <w:rFonts w:eastAsia="Calibri"/>
        </w:rPr>
        <w:t>__</w:t>
      </w:r>
    </w:p>
    <w:p w14:paraId="06175B80" w14:textId="77777777" w:rsidR="00116A41" w:rsidRPr="00890122" w:rsidRDefault="00116A41" w:rsidP="00E74C43">
      <w:pPr>
        <w:spacing w:after="0"/>
        <w:rPr>
          <w:rFonts w:eastAsia="Calibri"/>
        </w:rPr>
      </w:pPr>
      <w:r w:rsidRPr="00890122">
        <w:rPr>
          <w:rFonts w:eastAsia="Calibri"/>
        </w:rPr>
        <w:t>OBJETO: ___________________________________________________________</w:t>
      </w:r>
    </w:p>
    <w:p w14:paraId="491DF4DF" w14:textId="77777777" w:rsidR="00116A41" w:rsidRPr="00890122" w:rsidRDefault="00116A41" w:rsidP="00E74C43">
      <w:pPr>
        <w:spacing w:after="0"/>
        <w:rPr>
          <w:rFonts w:eastAsia="Calibri"/>
        </w:rPr>
      </w:pPr>
      <w:r w:rsidRPr="00890122">
        <w:rPr>
          <w:rFonts w:eastAsia="Calibri"/>
        </w:rPr>
        <w:t>ADVOGADO (</w:t>
      </w:r>
      <w:proofErr w:type="gramStart"/>
      <w:r w:rsidRPr="00890122">
        <w:rPr>
          <w:rFonts w:eastAsia="Calibri"/>
        </w:rPr>
        <w:t>S)/</w:t>
      </w:r>
      <w:proofErr w:type="gramEnd"/>
      <w:r w:rsidRPr="00890122">
        <w:rPr>
          <w:rFonts w:eastAsia="Calibri"/>
        </w:rPr>
        <w:t xml:space="preserve"> Nº OAB/</w:t>
      </w:r>
      <w:proofErr w:type="spellStart"/>
      <w:r w:rsidRPr="00890122">
        <w:rPr>
          <w:rFonts w:eastAsia="Calibri"/>
        </w:rPr>
        <w:t>email</w:t>
      </w:r>
      <w:proofErr w:type="spellEnd"/>
      <w:r w:rsidRPr="00890122">
        <w:rPr>
          <w:rFonts w:eastAsia="Calibri"/>
        </w:rPr>
        <w:t>: (*)______________________________________</w:t>
      </w:r>
    </w:p>
    <w:p w14:paraId="1D47F1C5" w14:textId="77777777" w:rsidR="00116A41" w:rsidRPr="00890122" w:rsidRDefault="00116A41" w:rsidP="00E74C43">
      <w:pPr>
        <w:spacing w:after="0"/>
        <w:rPr>
          <w:rFonts w:eastAsia="Calibri"/>
          <w:szCs w:val="24"/>
        </w:rPr>
      </w:pPr>
      <w:r w:rsidRPr="00890122">
        <w:rPr>
          <w:rFonts w:eastAsia="Calibri"/>
          <w:szCs w:val="24"/>
        </w:rPr>
        <w:t>Pelo presente TERMO, nós, abaixo identificados:</w:t>
      </w:r>
    </w:p>
    <w:p w14:paraId="6C12D57A" w14:textId="77777777" w:rsidR="00116A41" w:rsidRPr="00890122" w:rsidRDefault="00116A41" w:rsidP="00E74C43">
      <w:pPr>
        <w:spacing w:after="0"/>
        <w:rPr>
          <w:rFonts w:eastAsia="Calibri"/>
          <w:b/>
          <w:szCs w:val="24"/>
        </w:rPr>
      </w:pPr>
      <w:r w:rsidRPr="00890122">
        <w:rPr>
          <w:rFonts w:eastAsia="Calibri"/>
          <w:b/>
          <w:szCs w:val="24"/>
        </w:rPr>
        <w:t>1.</w:t>
      </w:r>
      <w:r w:rsidRPr="00890122">
        <w:rPr>
          <w:rFonts w:eastAsia="Calibri"/>
          <w:b/>
          <w:szCs w:val="24"/>
        </w:rPr>
        <w:tab/>
        <w:t>Estamos CIENTES de que:</w:t>
      </w:r>
    </w:p>
    <w:p w14:paraId="29948B07" w14:textId="77777777" w:rsidR="00116A41" w:rsidRPr="00890122" w:rsidRDefault="00116A41" w:rsidP="00E74C43">
      <w:pPr>
        <w:spacing w:after="0"/>
        <w:jc w:val="both"/>
        <w:rPr>
          <w:rFonts w:eastAsia="Calibri"/>
          <w:szCs w:val="24"/>
        </w:rPr>
      </w:pPr>
      <w:r w:rsidRPr="00890122">
        <w:rPr>
          <w:rFonts w:eastAsia="Calibri"/>
          <w:szCs w:val="24"/>
        </w:rPr>
        <w:t>a)</w:t>
      </w:r>
      <w:r w:rsidRPr="00890122">
        <w:rPr>
          <w:rFonts w:eastAsia="Calibri"/>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2A65FFD" w14:textId="77777777" w:rsidR="00116A41" w:rsidRPr="00890122" w:rsidRDefault="00116A41" w:rsidP="00E74C43">
      <w:pPr>
        <w:spacing w:after="0"/>
        <w:jc w:val="both"/>
        <w:rPr>
          <w:rFonts w:eastAsia="Calibri"/>
          <w:szCs w:val="24"/>
        </w:rPr>
      </w:pPr>
      <w:r w:rsidRPr="00890122">
        <w:rPr>
          <w:rFonts w:eastAsia="Calibri"/>
          <w:szCs w:val="24"/>
        </w:rPr>
        <w:t>b)</w:t>
      </w:r>
      <w:r w:rsidRPr="00890122">
        <w:rPr>
          <w:rFonts w:eastAsia="Calibri"/>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3BD3B97" w14:textId="77777777" w:rsidR="00116A41" w:rsidRPr="00890122" w:rsidRDefault="00116A41" w:rsidP="00E74C43">
      <w:pPr>
        <w:spacing w:after="0"/>
        <w:jc w:val="both"/>
        <w:rPr>
          <w:rFonts w:eastAsia="Calibri"/>
          <w:szCs w:val="24"/>
        </w:rPr>
      </w:pPr>
      <w:r w:rsidRPr="00890122">
        <w:rPr>
          <w:rFonts w:eastAsia="Calibri"/>
          <w:szCs w:val="24"/>
        </w:rPr>
        <w:t>c)</w:t>
      </w:r>
      <w:r w:rsidRPr="00890122">
        <w:rPr>
          <w:rFonts w:eastAsia="Calibri"/>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DA3B8B2" w14:textId="77777777" w:rsidR="00116A41" w:rsidRPr="00890122" w:rsidRDefault="00116A41" w:rsidP="00E74C43">
      <w:pPr>
        <w:spacing w:after="0"/>
        <w:jc w:val="both"/>
        <w:rPr>
          <w:rFonts w:eastAsia="Calibri"/>
          <w:szCs w:val="24"/>
        </w:rPr>
      </w:pPr>
      <w:r w:rsidRPr="00890122">
        <w:rPr>
          <w:rFonts w:eastAsia="Calibri"/>
          <w:szCs w:val="24"/>
        </w:rPr>
        <w:t xml:space="preserve">d) as informações pessoais dos responsáveis pela </w:t>
      </w:r>
      <w:r>
        <w:rPr>
          <w:rFonts w:eastAsia="Calibri"/>
          <w:szCs w:val="24"/>
          <w:u w:val="single"/>
        </w:rPr>
        <w:t>C</w:t>
      </w:r>
      <w:r w:rsidRPr="00890122">
        <w:rPr>
          <w:rFonts w:eastAsia="Calibri"/>
          <w:szCs w:val="24"/>
          <w:u w:val="single"/>
        </w:rPr>
        <w:t>ontratante</w:t>
      </w:r>
      <w:r w:rsidRPr="00890122">
        <w:rPr>
          <w:rFonts w:eastAsia="Calibri"/>
          <w:szCs w:val="24"/>
        </w:rPr>
        <w:t xml:space="preserve"> estão cadastradas no módulo eletrônico do </w:t>
      </w:r>
      <w:r w:rsidRPr="00890122">
        <w:t xml:space="preserve">“Cadastro Corporativo TCESP – </w:t>
      </w:r>
      <w:proofErr w:type="spellStart"/>
      <w:r w:rsidRPr="00890122">
        <w:t>CadTCESP</w:t>
      </w:r>
      <w:proofErr w:type="spellEnd"/>
      <w:r w:rsidRPr="00890122">
        <w:t>”,</w:t>
      </w:r>
      <w:r w:rsidRPr="00890122">
        <w:rPr>
          <w:rFonts w:eastAsia="Calibri"/>
          <w:szCs w:val="24"/>
        </w:rPr>
        <w:t xml:space="preserve"> nos termos previstos no Artigo 2º das Instruções nº01/2020, conforme “Declaração (</w:t>
      </w:r>
      <w:proofErr w:type="spellStart"/>
      <w:r w:rsidRPr="00890122">
        <w:rPr>
          <w:rFonts w:eastAsia="Calibri"/>
          <w:szCs w:val="24"/>
        </w:rPr>
        <w:t>ões</w:t>
      </w:r>
      <w:proofErr w:type="spellEnd"/>
      <w:r w:rsidRPr="00890122">
        <w:rPr>
          <w:rFonts w:eastAsia="Calibri"/>
          <w:szCs w:val="24"/>
        </w:rPr>
        <w:t>) de Atualização Cadastral” anexa (s);</w:t>
      </w:r>
    </w:p>
    <w:p w14:paraId="5CF137EA" w14:textId="77777777" w:rsidR="00116A41" w:rsidRPr="00890122" w:rsidRDefault="00116A41" w:rsidP="00E74C43">
      <w:pPr>
        <w:spacing w:after="0"/>
        <w:jc w:val="both"/>
        <w:rPr>
          <w:rFonts w:eastAsia="Calibri"/>
          <w:szCs w:val="24"/>
        </w:rPr>
      </w:pPr>
      <w:r w:rsidRPr="00890122">
        <w:rPr>
          <w:rFonts w:eastAsia="Calibri"/>
          <w:szCs w:val="24"/>
        </w:rPr>
        <w:t>e) é de exclusiva responsabilidade do contratado manter seus dados sempre atualizados.</w:t>
      </w:r>
    </w:p>
    <w:p w14:paraId="2CFAEF24" w14:textId="77777777" w:rsidR="00116A41" w:rsidRPr="00890122" w:rsidRDefault="00116A41" w:rsidP="00E74C43">
      <w:pPr>
        <w:spacing w:after="0"/>
        <w:jc w:val="both"/>
        <w:rPr>
          <w:rFonts w:eastAsia="Calibri"/>
          <w:b/>
          <w:szCs w:val="24"/>
        </w:rPr>
      </w:pPr>
      <w:r w:rsidRPr="00890122">
        <w:rPr>
          <w:rFonts w:eastAsia="Calibri"/>
          <w:b/>
          <w:szCs w:val="24"/>
        </w:rPr>
        <w:t>2.</w:t>
      </w:r>
      <w:r w:rsidRPr="00890122">
        <w:rPr>
          <w:rFonts w:eastAsia="Calibri"/>
          <w:b/>
          <w:szCs w:val="24"/>
        </w:rPr>
        <w:tab/>
        <w:t>Damo-nos por NOTIFICADOS para:</w:t>
      </w:r>
    </w:p>
    <w:p w14:paraId="31B4F778" w14:textId="77777777" w:rsidR="00116A41" w:rsidRPr="00890122" w:rsidRDefault="00116A41" w:rsidP="00E74C43">
      <w:pPr>
        <w:spacing w:after="0"/>
        <w:jc w:val="both"/>
        <w:rPr>
          <w:rFonts w:eastAsia="Calibri"/>
          <w:szCs w:val="24"/>
        </w:rPr>
      </w:pPr>
      <w:r w:rsidRPr="00890122">
        <w:rPr>
          <w:rFonts w:eastAsia="Calibri"/>
          <w:szCs w:val="24"/>
        </w:rPr>
        <w:t>a)</w:t>
      </w:r>
      <w:r w:rsidRPr="00890122">
        <w:rPr>
          <w:rFonts w:eastAsia="Calibri"/>
          <w:szCs w:val="24"/>
        </w:rPr>
        <w:tab/>
        <w:t>O acompanhamento dos atos do processo até seu julgamento final e consequente publicação;</w:t>
      </w:r>
    </w:p>
    <w:p w14:paraId="068683B3" w14:textId="77777777" w:rsidR="00116A41" w:rsidRPr="00890122" w:rsidRDefault="00116A41" w:rsidP="00E74C43">
      <w:pPr>
        <w:spacing w:after="0"/>
        <w:jc w:val="both"/>
        <w:rPr>
          <w:rFonts w:eastAsia="Calibri"/>
          <w:szCs w:val="24"/>
        </w:rPr>
      </w:pPr>
      <w:r w:rsidRPr="00890122">
        <w:rPr>
          <w:rFonts w:eastAsia="Calibri"/>
          <w:szCs w:val="24"/>
        </w:rPr>
        <w:t>b)</w:t>
      </w:r>
      <w:r w:rsidRPr="00890122">
        <w:rPr>
          <w:rFonts w:eastAsia="Calibri"/>
          <w:szCs w:val="24"/>
        </w:rPr>
        <w:tab/>
        <w:t>Se for o caso e de nosso interesse, nos prazos e nas formas legais e regimentais, exercer o direito de defesa, interpor recursos e o que mais couber.</w:t>
      </w:r>
    </w:p>
    <w:p w14:paraId="717719FB" w14:textId="77777777" w:rsidR="00116A41" w:rsidRPr="00890122" w:rsidRDefault="00116A41" w:rsidP="00E74C43">
      <w:pPr>
        <w:spacing w:after="0"/>
        <w:rPr>
          <w:rFonts w:eastAsia="Calibri"/>
          <w:b/>
          <w:szCs w:val="24"/>
        </w:rPr>
      </w:pPr>
      <w:r w:rsidRPr="00890122">
        <w:rPr>
          <w:rFonts w:eastAsia="Calibri"/>
          <w:b/>
          <w:szCs w:val="24"/>
        </w:rPr>
        <w:t>LOCAL e DATA: _________________________________________________</w:t>
      </w:r>
    </w:p>
    <w:p w14:paraId="012C959E" w14:textId="77777777" w:rsidR="00116A41" w:rsidRPr="00890122" w:rsidRDefault="00116A41" w:rsidP="00E74C43">
      <w:pPr>
        <w:spacing w:after="0"/>
        <w:rPr>
          <w:rFonts w:eastAsia="Calibri"/>
          <w:b/>
          <w:szCs w:val="24"/>
        </w:rPr>
      </w:pPr>
      <w:r w:rsidRPr="00890122">
        <w:rPr>
          <w:rFonts w:eastAsia="Calibri"/>
          <w:b/>
          <w:szCs w:val="24"/>
          <w:u w:val="single"/>
        </w:rPr>
        <w:t>AUTORIDADE MÁXIMA DO ÓRGÃO/ENTIDADE</w:t>
      </w:r>
      <w:r w:rsidRPr="00890122">
        <w:rPr>
          <w:rFonts w:eastAsia="Calibri"/>
          <w:b/>
          <w:strike/>
          <w:szCs w:val="24"/>
        </w:rPr>
        <w:t>:</w:t>
      </w:r>
    </w:p>
    <w:p w14:paraId="26748360" w14:textId="77777777" w:rsidR="00116A41" w:rsidRPr="00890122" w:rsidRDefault="00116A41" w:rsidP="00E74C43">
      <w:pPr>
        <w:spacing w:after="0"/>
        <w:rPr>
          <w:rFonts w:eastAsia="Calibri"/>
          <w:szCs w:val="24"/>
        </w:rPr>
      </w:pPr>
      <w:r w:rsidRPr="00890122">
        <w:rPr>
          <w:rFonts w:eastAsia="Calibri"/>
          <w:szCs w:val="24"/>
        </w:rPr>
        <w:t>Nome: _________________________________________________________</w:t>
      </w:r>
    </w:p>
    <w:p w14:paraId="5EE0BD76" w14:textId="77777777" w:rsidR="00116A41" w:rsidRPr="00890122" w:rsidRDefault="00116A41" w:rsidP="00E74C43">
      <w:pPr>
        <w:spacing w:after="0"/>
        <w:rPr>
          <w:rFonts w:eastAsia="Calibri"/>
          <w:szCs w:val="24"/>
        </w:rPr>
      </w:pPr>
      <w:r w:rsidRPr="00890122">
        <w:rPr>
          <w:rFonts w:eastAsia="Calibri"/>
          <w:szCs w:val="24"/>
        </w:rPr>
        <w:t>Cargo:__________________________________________________________</w:t>
      </w:r>
    </w:p>
    <w:p w14:paraId="6ED13710" w14:textId="77777777" w:rsidR="00116A41" w:rsidRPr="00890122" w:rsidRDefault="00116A41" w:rsidP="00E74C43">
      <w:pPr>
        <w:spacing w:after="0"/>
        <w:rPr>
          <w:rFonts w:eastAsia="Calibri"/>
          <w:strike/>
          <w:szCs w:val="24"/>
        </w:rPr>
      </w:pPr>
      <w:r w:rsidRPr="00890122">
        <w:rPr>
          <w:rFonts w:eastAsia="Calibri"/>
          <w:szCs w:val="24"/>
        </w:rPr>
        <w:t xml:space="preserve">CPF: ____________________________ </w:t>
      </w:r>
    </w:p>
    <w:p w14:paraId="6B3A4537" w14:textId="77777777" w:rsidR="00116A41" w:rsidRPr="00890122" w:rsidRDefault="00116A41" w:rsidP="00E74C43">
      <w:pPr>
        <w:spacing w:after="0"/>
        <w:rPr>
          <w:rFonts w:eastAsia="Calibri"/>
          <w:b/>
          <w:szCs w:val="24"/>
          <w:u w:val="single"/>
        </w:rPr>
      </w:pPr>
      <w:r w:rsidRPr="00890122">
        <w:rPr>
          <w:rFonts w:eastAsia="Calibri"/>
          <w:b/>
          <w:szCs w:val="24"/>
          <w:u w:val="single"/>
        </w:rPr>
        <w:t>RESPONSÁVEIS PELA HOMOLOGAÇÃO DO CERTAME OU RATIFICAÇÃO DA DISPENSA/INEXIGIBILIDADE DE LICITAÇÃO:</w:t>
      </w:r>
    </w:p>
    <w:p w14:paraId="357E381B" w14:textId="77777777" w:rsidR="00116A41" w:rsidRPr="00890122" w:rsidRDefault="00116A41" w:rsidP="00E74C43">
      <w:pPr>
        <w:spacing w:after="0"/>
        <w:rPr>
          <w:rFonts w:eastAsia="Calibri"/>
          <w:szCs w:val="24"/>
        </w:rPr>
      </w:pPr>
      <w:r w:rsidRPr="00890122">
        <w:rPr>
          <w:rFonts w:eastAsia="Calibri"/>
          <w:szCs w:val="24"/>
        </w:rPr>
        <w:t>Nome: _________________________________________________________</w:t>
      </w:r>
    </w:p>
    <w:p w14:paraId="463B37A7" w14:textId="77777777" w:rsidR="00116A41" w:rsidRPr="00890122" w:rsidRDefault="00116A41" w:rsidP="00E74C43">
      <w:pPr>
        <w:spacing w:after="0"/>
        <w:rPr>
          <w:rFonts w:eastAsia="Calibri"/>
          <w:szCs w:val="24"/>
        </w:rPr>
      </w:pPr>
      <w:r w:rsidRPr="00890122">
        <w:rPr>
          <w:rFonts w:eastAsia="Calibri"/>
          <w:szCs w:val="24"/>
        </w:rPr>
        <w:t>Cargo:__________________________________________________________</w:t>
      </w:r>
    </w:p>
    <w:p w14:paraId="68D2E552" w14:textId="77777777" w:rsidR="00116A41" w:rsidRPr="00890122" w:rsidRDefault="00116A41" w:rsidP="00E74C43">
      <w:pPr>
        <w:spacing w:after="0"/>
        <w:rPr>
          <w:rFonts w:eastAsia="Calibri"/>
          <w:strike/>
          <w:szCs w:val="24"/>
        </w:rPr>
      </w:pPr>
      <w:r w:rsidRPr="00890122">
        <w:rPr>
          <w:rFonts w:eastAsia="Calibri"/>
          <w:szCs w:val="24"/>
        </w:rPr>
        <w:t xml:space="preserve">CPF: ____________________________ </w:t>
      </w:r>
    </w:p>
    <w:p w14:paraId="7DB46AF4" w14:textId="77777777" w:rsidR="00116A41" w:rsidRPr="00890122" w:rsidRDefault="00116A41" w:rsidP="00E74C43">
      <w:pPr>
        <w:spacing w:after="0"/>
        <w:rPr>
          <w:rFonts w:eastAsia="Calibri"/>
          <w:szCs w:val="24"/>
        </w:rPr>
      </w:pPr>
      <w:r w:rsidRPr="00890122">
        <w:rPr>
          <w:rFonts w:eastAsia="Calibri"/>
          <w:szCs w:val="24"/>
        </w:rPr>
        <w:lastRenderedPageBreak/>
        <w:t>Assinatura: ______________________________________________________</w:t>
      </w:r>
    </w:p>
    <w:p w14:paraId="0D780FA0" w14:textId="77777777" w:rsidR="00116A41" w:rsidRPr="00890122" w:rsidRDefault="00116A41" w:rsidP="00E74C43">
      <w:pPr>
        <w:spacing w:after="0"/>
        <w:rPr>
          <w:rFonts w:eastAsia="Calibri"/>
          <w:b/>
          <w:szCs w:val="24"/>
          <w:u w:val="single"/>
        </w:rPr>
      </w:pPr>
      <w:r w:rsidRPr="00890122">
        <w:rPr>
          <w:rFonts w:eastAsia="Calibri"/>
          <w:b/>
          <w:szCs w:val="24"/>
          <w:u w:val="single"/>
        </w:rPr>
        <w:t>RESPONSÁVEIS QUE ASSINARAM O AJUSTE:</w:t>
      </w:r>
    </w:p>
    <w:p w14:paraId="51FC1FB3" w14:textId="77777777" w:rsidR="00116A41" w:rsidRPr="00890122" w:rsidRDefault="00116A41" w:rsidP="00E74C43">
      <w:pPr>
        <w:spacing w:after="0"/>
        <w:rPr>
          <w:rFonts w:eastAsia="Calibri"/>
          <w:b/>
          <w:szCs w:val="24"/>
        </w:rPr>
      </w:pPr>
      <w:r w:rsidRPr="00890122">
        <w:rPr>
          <w:rFonts w:eastAsia="Calibri"/>
          <w:b/>
          <w:szCs w:val="24"/>
          <w:u w:val="single"/>
        </w:rPr>
        <w:t>Pelo contratante</w:t>
      </w:r>
      <w:r w:rsidRPr="00890122">
        <w:rPr>
          <w:rFonts w:eastAsia="Calibri"/>
          <w:b/>
          <w:szCs w:val="24"/>
        </w:rPr>
        <w:t>:</w:t>
      </w:r>
    </w:p>
    <w:p w14:paraId="5059072B" w14:textId="77777777" w:rsidR="00116A41" w:rsidRPr="00890122" w:rsidRDefault="00116A41" w:rsidP="00E74C43">
      <w:pPr>
        <w:spacing w:after="0"/>
        <w:rPr>
          <w:rFonts w:eastAsia="Calibri"/>
          <w:szCs w:val="24"/>
        </w:rPr>
      </w:pPr>
      <w:r w:rsidRPr="00890122">
        <w:rPr>
          <w:rFonts w:eastAsia="Calibri"/>
          <w:szCs w:val="24"/>
        </w:rPr>
        <w:t>Nome: _________________________________________________________</w:t>
      </w:r>
    </w:p>
    <w:p w14:paraId="0274E11B" w14:textId="77777777" w:rsidR="00116A41" w:rsidRPr="00890122" w:rsidRDefault="00116A41" w:rsidP="00E74C43">
      <w:pPr>
        <w:spacing w:after="0"/>
        <w:rPr>
          <w:rFonts w:eastAsia="Calibri"/>
          <w:szCs w:val="24"/>
        </w:rPr>
      </w:pPr>
      <w:r w:rsidRPr="00890122">
        <w:rPr>
          <w:rFonts w:eastAsia="Calibri"/>
          <w:szCs w:val="24"/>
        </w:rPr>
        <w:t>Cargo:__________________________________________________________</w:t>
      </w:r>
    </w:p>
    <w:p w14:paraId="58EC6C2C" w14:textId="77777777" w:rsidR="00116A41" w:rsidRPr="00890122" w:rsidRDefault="00116A41" w:rsidP="00E74C43">
      <w:pPr>
        <w:spacing w:after="0"/>
        <w:rPr>
          <w:rFonts w:eastAsia="Calibri"/>
          <w:szCs w:val="24"/>
        </w:rPr>
      </w:pPr>
      <w:r w:rsidRPr="00890122">
        <w:rPr>
          <w:rFonts w:eastAsia="Calibri"/>
          <w:szCs w:val="24"/>
        </w:rPr>
        <w:t xml:space="preserve">CPF: ____________________________ </w:t>
      </w:r>
    </w:p>
    <w:p w14:paraId="00FECA01" w14:textId="77777777" w:rsidR="00116A41" w:rsidRPr="00890122" w:rsidRDefault="00116A41" w:rsidP="00E74C43">
      <w:pPr>
        <w:spacing w:after="0"/>
        <w:rPr>
          <w:rFonts w:eastAsia="Calibri"/>
          <w:szCs w:val="24"/>
        </w:rPr>
      </w:pPr>
      <w:r w:rsidRPr="00890122">
        <w:rPr>
          <w:rFonts w:eastAsia="Calibri"/>
          <w:szCs w:val="24"/>
        </w:rPr>
        <w:t>Assinatura: ______________________________________________________</w:t>
      </w:r>
    </w:p>
    <w:p w14:paraId="49982FB3" w14:textId="77777777" w:rsidR="00116A41" w:rsidRPr="00890122" w:rsidRDefault="00116A41" w:rsidP="00E74C43">
      <w:pPr>
        <w:spacing w:after="0"/>
        <w:rPr>
          <w:rFonts w:eastAsia="Calibri"/>
          <w:b/>
          <w:szCs w:val="24"/>
        </w:rPr>
      </w:pPr>
      <w:r w:rsidRPr="00890122">
        <w:rPr>
          <w:rFonts w:eastAsia="Calibri"/>
          <w:b/>
          <w:szCs w:val="24"/>
          <w:u w:val="single"/>
        </w:rPr>
        <w:t>Pela contratada</w:t>
      </w:r>
      <w:r w:rsidRPr="00890122">
        <w:rPr>
          <w:rFonts w:eastAsia="Calibri"/>
          <w:b/>
          <w:szCs w:val="24"/>
        </w:rPr>
        <w:t>:</w:t>
      </w:r>
    </w:p>
    <w:p w14:paraId="6E6ACDBA" w14:textId="77777777" w:rsidR="00116A41" w:rsidRPr="00890122" w:rsidRDefault="00116A41" w:rsidP="00E74C43">
      <w:pPr>
        <w:spacing w:after="0"/>
        <w:rPr>
          <w:rFonts w:eastAsia="Calibri"/>
          <w:szCs w:val="24"/>
        </w:rPr>
      </w:pPr>
      <w:r w:rsidRPr="00890122">
        <w:rPr>
          <w:rFonts w:eastAsia="Calibri"/>
          <w:szCs w:val="24"/>
        </w:rPr>
        <w:t>Nome: _________________________________________________________</w:t>
      </w:r>
    </w:p>
    <w:p w14:paraId="12634CDD" w14:textId="77777777" w:rsidR="00116A41" w:rsidRPr="00890122" w:rsidRDefault="00116A41" w:rsidP="00E74C43">
      <w:pPr>
        <w:spacing w:after="0"/>
        <w:rPr>
          <w:rFonts w:eastAsia="Calibri"/>
          <w:szCs w:val="24"/>
        </w:rPr>
      </w:pPr>
      <w:r w:rsidRPr="00890122">
        <w:rPr>
          <w:rFonts w:eastAsia="Calibri"/>
          <w:szCs w:val="24"/>
        </w:rPr>
        <w:t>Cargo:__________________________________________________________</w:t>
      </w:r>
    </w:p>
    <w:p w14:paraId="06886A2B" w14:textId="77777777" w:rsidR="00116A41" w:rsidRPr="00890122" w:rsidRDefault="00116A41" w:rsidP="00E74C43">
      <w:pPr>
        <w:spacing w:after="0"/>
        <w:rPr>
          <w:rFonts w:eastAsia="Calibri"/>
          <w:szCs w:val="24"/>
        </w:rPr>
      </w:pPr>
      <w:r w:rsidRPr="00890122">
        <w:rPr>
          <w:rFonts w:eastAsia="Calibri"/>
          <w:szCs w:val="24"/>
        </w:rPr>
        <w:t xml:space="preserve">CPF: ____________________________ </w:t>
      </w:r>
    </w:p>
    <w:p w14:paraId="3A5DA9B8" w14:textId="77777777" w:rsidR="00116A41" w:rsidRPr="00890122" w:rsidRDefault="00116A41" w:rsidP="00E74C43">
      <w:pPr>
        <w:spacing w:after="0"/>
        <w:rPr>
          <w:rFonts w:eastAsia="Calibri"/>
          <w:szCs w:val="24"/>
        </w:rPr>
      </w:pPr>
      <w:r w:rsidRPr="00890122">
        <w:rPr>
          <w:rFonts w:eastAsia="Calibri"/>
          <w:szCs w:val="24"/>
        </w:rPr>
        <w:t>Assinatura: ______________________________________________________</w:t>
      </w:r>
    </w:p>
    <w:p w14:paraId="3644D73A" w14:textId="77777777" w:rsidR="00116A41" w:rsidRPr="00890122" w:rsidRDefault="00116A41" w:rsidP="00E74C43">
      <w:pPr>
        <w:spacing w:after="0"/>
        <w:rPr>
          <w:rFonts w:eastAsia="Calibri"/>
          <w:b/>
          <w:szCs w:val="24"/>
        </w:rPr>
      </w:pPr>
      <w:r w:rsidRPr="00890122">
        <w:rPr>
          <w:rFonts w:eastAsia="Calibri"/>
          <w:b/>
          <w:szCs w:val="24"/>
          <w:u w:val="single"/>
        </w:rPr>
        <w:t>ORDENADOR DE DESPESAS DA CONTRATANTE</w:t>
      </w:r>
      <w:r w:rsidRPr="00890122">
        <w:rPr>
          <w:rFonts w:eastAsia="Calibri"/>
          <w:b/>
          <w:szCs w:val="24"/>
        </w:rPr>
        <w:t>:</w:t>
      </w:r>
    </w:p>
    <w:p w14:paraId="0A01AEAE" w14:textId="77777777" w:rsidR="00116A41" w:rsidRPr="00890122" w:rsidRDefault="00116A41" w:rsidP="00E74C43">
      <w:pPr>
        <w:spacing w:after="0"/>
        <w:rPr>
          <w:rFonts w:eastAsia="Calibri"/>
          <w:szCs w:val="24"/>
        </w:rPr>
      </w:pPr>
      <w:r w:rsidRPr="00890122">
        <w:rPr>
          <w:rFonts w:eastAsia="Calibri"/>
          <w:szCs w:val="24"/>
        </w:rPr>
        <w:t>Nome: _________________________________________________________</w:t>
      </w:r>
    </w:p>
    <w:p w14:paraId="7D96FE2F" w14:textId="77777777" w:rsidR="00116A41" w:rsidRPr="00890122" w:rsidRDefault="00116A41" w:rsidP="00E74C43">
      <w:pPr>
        <w:spacing w:after="0"/>
        <w:rPr>
          <w:rFonts w:eastAsia="Calibri"/>
          <w:szCs w:val="24"/>
        </w:rPr>
      </w:pPr>
      <w:r w:rsidRPr="00890122">
        <w:rPr>
          <w:rFonts w:eastAsia="Calibri"/>
          <w:szCs w:val="24"/>
        </w:rPr>
        <w:t>Cargo:__________________________________________________________</w:t>
      </w:r>
    </w:p>
    <w:p w14:paraId="24A23B06" w14:textId="77777777" w:rsidR="00116A41" w:rsidRPr="00890122" w:rsidRDefault="00116A41" w:rsidP="00E74C43">
      <w:pPr>
        <w:spacing w:after="0"/>
        <w:rPr>
          <w:rFonts w:eastAsia="Calibri"/>
          <w:strike/>
          <w:szCs w:val="24"/>
        </w:rPr>
      </w:pPr>
      <w:r w:rsidRPr="00890122">
        <w:rPr>
          <w:rFonts w:eastAsia="Calibri"/>
          <w:szCs w:val="24"/>
        </w:rPr>
        <w:t xml:space="preserve">CPF: ____________________________ </w:t>
      </w:r>
    </w:p>
    <w:p w14:paraId="7EBF2905" w14:textId="77777777" w:rsidR="00116A41" w:rsidRPr="00890122" w:rsidRDefault="00116A41" w:rsidP="00E74C43">
      <w:pPr>
        <w:spacing w:after="0"/>
        <w:rPr>
          <w:rFonts w:eastAsia="Calibri"/>
          <w:szCs w:val="24"/>
        </w:rPr>
      </w:pPr>
      <w:r w:rsidRPr="00890122">
        <w:rPr>
          <w:rFonts w:eastAsia="Calibri"/>
          <w:szCs w:val="24"/>
        </w:rPr>
        <w:t>Assinatura: ______________________________________________________</w:t>
      </w:r>
    </w:p>
    <w:p w14:paraId="0695AED7" w14:textId="77777777" w:rsidR="00116A41" w:rsidRPr="00890122" w:rsidRDefault="00116A41" w:rsidP="00E74C43">
      <w:pPr>
        <w:spacing w:after="0"/>
        <w:rPr>
          <w:rFonts w:eastAsia="Calibri"/>
        </w:rPr>
      </w:pPr>
      <w:r w:rsidRPr="00890122">
        <w:rPr>
          <w:rFonts w:eastAsia="Calibri"/>
        </w:rPr>
        <w:t>(*) Facultativo. Indicar quando já constituído, informando, inclusive, o endereço eletrônico.</w:t>
      </w:r>
      <w:bookmarkEnd w:id="4"/>
    </w:p>
    <w:p w14:paraId="376111B2" w14:textId="77777777" w:rsidR="00116A41" w:rsidRPr="00890122" w:rsidRDefault="00116A41" w:rsidP="00E74C43">
      <w:pPr>
        <w:spacing w:after="0" w:line="259" w:lineRule="auto"/>
        <w:ind w:left="26"/>
      </w:pPr>
    </w:p>
    <w:p w14:paraId="21F0BE38" w14:textId="77777777" w:rsidR="00116A41" w:rsidRPr="00887944" w:rsidRDefault="00116A41" w:rsidP="00E74C43">
      <w:pPr>
        <w:spacing w:after="0" w:line="269" w:lineRule="auto"/>
        <w:ind w:left="21" w:right="150"/>
        <w:jc w:val="both"/>
        <w:rPr>
          <w:sz w:val="20"/>
          <w:szCs w:val="20"/>
        </w:rPr>
      </w:pPr>
      <w:r w:rsidRPr="00887944">
        <w:rPr>
          <w:rFonts w:eastAsia="Arial"/>
          <w:b/>
          <w:sz w:val="20"/>
          <w:szCs w:val="20"/>
        </w:rPr>
        <w:t xml:space="preserve">Este anexo consta deste Edital para ciência dos licitantes. Será exigido apenas dos licitantes vencedores das licitações, por ocasião da assinatura das Atas de Registro de Preços ou Contratos. Não é necessária sua apresentação junto aos demais documentos de habilitação. </w:t>
      </w:r>
    </w:p>
    <w:p w14:paraId="2BBE3B0B" w14:textId="77777777" w:rsidR="00116A41" w:rsidRDefault="00116A41" w:rsidP="00E74C43">
      <w:pPr>
        <w:spacing w:after="0"/>
        <w:jc w:val="both"/>
        <w:rPr>
          <w:rFonts w:ascii="Arial" w:hAnsi="Arial" w:cs="Arial"/>
          <w:bCs/>
        </w:rPr>
      </w:pPr>
    </w:p>
    <w:p w14:paraId="3BEBE086" w14:textId="77777777" w:rsidR="00116A41" w:rsidRDefault="00116A41" w:rsidP="00E74C43">
      <w:pPr>
        <w:spacing w:after="0"/>
        <w:jc w:val="both"/>
        <w:rPr>
          <w:rFonts w:ascii="Arial" w:hAnsi="Arial" w:cs="Arial"/>
          <w:bCs/>
        </w:rPr>
      </w:pPr>
    </w:p>
    <w:p w14:paraId="6311521D" w14:textId="77777777" w:rsidR="00116A41" w:rsidRDefault="00116A41" w:rsidP="00E74C43">
      <w:pPr>
        <w:spacing w:after="0"/>
        <w:jc w:val="both"/>
        <w:rPr>
          <w:rFonts w:ascii="Arial" w:hAnsi="Arial" w:cs="Arial"/>
          <w:bCs/>
        </w:rPr>
      </w:pPr>
    </w:p>
    <w:p w14:paraId="2A880FC8" w14:textId="77777777" w:rsidR="00116A41" w:rsidRDefault="00116A41" w:rsidP="00E74C43">
      <w:pPr>
        <w:spacing w:after="0"/>
        <w:jc w:val="both"/>
        <w:rPr>
          <w:rFonts w:ascii="Arial" w:hAnsi="Arial" w:cs="Arial"/>
          <w:bCs/>
        </w:rPr>
      </w:pPr>
    </w:p>
    <w:p w14:paraId="40D23F0D" w14:textId="77777777" w:rsidR="00116A41" w:rsidRDefault="00116A41" w:rsidP="00E74C43">
      <w:pPr>
        <w:spacing w:after="0"/>
        <w:jc w:val="both"/>
        <w:rPr>
          <w:rFonts w:ascii="Arial" w:hAnsi="Arial" w:cs="Arial"/>
          <w:bCs/>
        </w:rPr>
      </w:pPr>
    </w:p>
    <w:p w14:paraId="5CC9B5EE" w14:textId="77777777" w:rsidR="00116A41" w:rsidRDefault="00116A41" w:rsidP="00E74C43">
      <w:pPr>
        <w:spacing w:after="0"/>
        <w:jc w:val="both"/>
        <w:rPr>
          <w:rFonts w:ascii="Arial" w:hAnsi="Arial" w:cs="Arial"/>
          <w:bCs/>
        </w:rPr>
      </w:pPr>
    </w:p>
    <w:p w14:paraId="41554DFE" w14:textId="77777777" w:rsidR="00116A41" w:rsidRDefault="00116A41" w:rsidP="00E74C43">
      <w:pPr>
        <w:spacing w:after="0"/>
        <w:jc w:val="both"/>
        <w:rPr>
          <w:rFonts w:ascii="Arial" w:hAnsi="Arial" w:cs="Arial"/>
          <w:bCs/>
        </w:rPr>
      </w:pPr>
    </w:p>
    <w:p w14:paraId="009DDDA6" w14:textId="77777777" w:rsidR="00116A41" w:rsidRDefault="00116A41" w:rsidP="00E74C43">
      <w:pPr>
        <w:spacing w:after="0"/>
        <w:jc w:val="both"/>
        <w:rPr>
          <w:rFonts w:ascii="Arial" w:hAnsi="Arial" w:cs="Arial"/>
          <w:bCs/>
        </w:rPr>
      </w:pPr>
    </w:p>
    <w:p w14:paraId="434CCAA6" w14:textId="77777777" w:rsidR="00116A41" w:rsidRDefault="00116A41" w:rsidP="00E74C43">
      <w:pPr>
        <w:spacing w:after="0"/>
        <w:jc w:val="both"/>
        <w:rPr>
          <w:rFonts w:ascii="Arial" w:hAnsi="Arial" w:cs="Arial"/>
          <w:bCs/>
        </w:rPr>
      </w:pPr>
    </w:p>
    <w:p w14:paraId="740715A0" w14:textId="77777777" w:rsidR="00116A41" w:rsidRDefault="00116A41" w:rsidP="00E74C43">
      <w:pPr>
        <w:spacing w:after="0"/>
        <w:jc w:val="both"/>
        <w:rPr>
          <w:rFonts w:ascii="Arial" w:hAnsi="Arial" w:cs="Arial"/>
          <w:bCs/>
        </w:rPr>
      </w:pPr>
    </w:p>
    <w:p w14:paraId="4ED57FD4" w14:textId="77777777" w:rsidR="00116A41" w:rsidRPr="008C60AE" w:rsidRDefault="00116A41" w:rsidP="00E74C43">
      <w:pPr>
        <w:spacing w:after="0"/>
        <w:jc w:val="center"/>
        <w:rPr>
          <w:bCs/>
          <w:sz w:val="26"/>
          <w:szCs w:val="26"/>
        </w:rPr>
      </w:pPr>
    </w:p>
    <w:p w14:paraId="6F95C6A6" w14:textId="77777777" w:rsidR="00116A41" w:rsidRPr="008C60AE" w:rsidRDefault="00116A41" w:rsidP="00E74C43">
      <w:pPr>
        <w:spacing w:after="0"/>
        <w:jc w:val="both"/>
        <w:rPr>
          <w:bCs/>
          <w:sz w:val="26"/>
          <w:szCs w:val="26"/>
        </w:rPr>
      </w:pPr>
    </w:p>
    <w:p w14:paraId="5FF2B7F4" w14:textId="77777777" w:rsidR="00116A41" w:rsidRPr="008C60AE" w:rsidRDefault="00116A41" w:rsidP="00E74C43">
      <w:pPr>
        <w:spacing w:after="0"/>
        <w:jc w:val="both"/>
        <w:rPr>
          <w:bCs/>
          <w:sz w:val="26"/>
          <w:szCs w:val="26"/>
        </w:rPr>
      </w:pPr>
    </w:p>
    <w:p w14:paraId="7D87E9F9" w14:textId="77777777" w:rsidR="00116A41" w:rsidRDefault="00116A41" w:rsidP="00E74C43">
      <w:pPr>
        <w:spacing w:after="0"/>
        <w:jc w:val="both"/>
        <w:rPr>
          <w:bCs/>
          <w:sz w:val="26"/>
          <w:szCs w:val="26"/>
        </w:rPr>
      </w:pPr>
    </w:p>
    <w:p w14:paraId="6227E998" w14:textId="77777777" w:rsidR="00116A41" w:rsidRDefault="00116A41" w:rsidP="00E74C43">
      <w:pPr>
        <w:spacing w:after="0"/>
        <w:jc w:val="both"/>
        <w:rPr>
          <w:bCs/>
          <w:sz w:val="26"/>
          <w:szCs w:val="26"/>
        </w:rPr>
      </w:pPr>
    </w:p>
    <w:p w14:paraId="30395B0A" w14:textId="77777777" w:rsidR="00116A41" w:rsidRDefault="00116A41" w:rsidP="00E74C43">
      <w:pPr>
        <w:spacing w:after="0"/>
        <w:jc w:val="both"/>
        <w:rPr>
          <w:bCs/>
          <w:sz w:val="26"/>
          <w:szCs w:val="26"/>
        </w:rPr>
      </w:pPr>
    </w:p>
    <w:p w14:paraId="23665AE9" w14:textId="77777777" w:rsidR="00116A41" w:rsidRDefault="00116A41" w:rsidP="00E74C43">
      <w:pPr>
        <w:spacing w:after="0"/>
        <w:jc w:val="both"/>
        <w:rPr>
          <w:bCs/>
          <w:sz w:val="26"/>
          <w:szCs w:val="26"/>
        </w:rPr>
      </w:pPr>
    </w:p>
    <w:p w14:paraId="28BA730A" w14:textId="77777777" w:rsidR="00116A41" w:rsidRDefault="00116A41" w:rsidP="00E74C43">
      <w:pPr>
        <w:spacing w:after="0"/>
        <w:jc w:val="both"/>
        <w:rPr>
          <w:bCs/>
          <w:sz w:val="26"/>
          <w:szCs w:val="26"/>
        </w:rPr>
      </w:pPr>
    </w:p>
    <w:p w14:paraId="7B921942" w14:textId="77777777" w:rsidR="00116A41" w:rsidRPr="00541B6C" w:rsidRDefault="00116A41" w:rsidP="00E74C43">
      <w:pPr>
        <w:spacing w:after="0"/>
        <w:jc w:val="center"/>
        <w:rPr>
          <w:b/>
          <w:bCs/>
          <w:szCs w:val="24"/>
          <w:u w:val="single"/>
        </w:rPr>
      </w:pPr>
      <w:r w:rsidRPr="00541B6C">
        <w:rPr>
          <w:b/>
          <w:bCs/>
          <w:szCs w:val="24"/>
          <w:u w:val="single"/>
        </w:rPr>
        <w:lastRenderedPageBreak/>
        <w:t xml:space="preserve">ANEXO LC-02 - DECLARAÇÃO DE DOCUMENTOS À DISPOSIÇÃO DO TCE-SP </w:t>
      </w:r>
    </w:p>
    <w:p w14:paraId="2EE002B2" w14:textId="77777777" w:rsidR="00116A41" w:rsidRPr="00541B6C" w:rsidRDefault="00116A41" w:rsidP="00E74C43">
      <w:pPr>
        <w:spacing w:after="0"/>
        <w:jc w:val="both"/>
        <w:rPr>
          <w:bCs/>
          <w:szCs w:val="24"/>
        </w:rPr>
      </w:pPr>
      <w:r w:rsidRPr="00541B6C">
        <w:rPr>
          <w:bCs/>
          <w:szCs w:val="24"/>
        </w:rPr>
        <w:t xml:space="preserve">CONTRATANTE: </w:t>
      </w:r>
    </w:p>
    <w:p w14:paraId="62D43B1B" w14:textId="77777777" w:rsidR="00116A41" w:rsidRPr="00541B6C" w:rsidRDefault="00116A41" w:rsidP="00E74C43">
      <w:pPr>
        <w:spacing w:after="0"/>
        <w:jc w:val="both"/>
        <w:rPr>
          <w:bCs/>
          <w:szCs w:val="24"/>
        </w:rPr>
      </w:pPr>
      <w:r w:rsidRPr="00541B6C">
        <w:rPr>
          <w:bCs/>
          <w:szCs w:val="24"/>
        </w:rPr>
        <w:t xml:space="preserve">CNPJ Nº: </w:t>
      </w:r>
    </w:p>
    <w:p w14:paraId="02EC6FDA" w14:textId="77777777" w:rsidR="00116A41" w:rsidRPr="00541B6C" w:rsidRDefault="00116A41" w:rsidP="00E74C43">
      <w:pPr>
        <w:spacing w:after="0"/>
        <w:jc w:val="both"/>
        <w:rPr>
          <w:bCs/>
          <w:szCs w:val="24"/>
        </w:rPr>
      </w:pPr>
      <w:r w:rsidRPr="00541B6C">
        <w:rPr>
          <w:bCs/>
          <w:szCs w:val="24"/>
        </w:rPr>
        <w:t xml:space="preserve">CONTRATADA: </w:t>
      </w:r>
    </w:p>
    <w:p w14:paraId="438BA708" w14:textId="77777777" w:rsidR="00116A41" w:rsidRPr="00541B6C" w:rsidRDefault="00116A41" w:rsidP="00E74C43">
      <w:pPr>
        <w:spacing w:after="0"/>
        <w:jc w:val="both"/>
        <w:rPr>
          <w:bCs/>
          <w:szCs w:val="24"/>
        </w:rPr>
      </w:pPr>
      <w:r w:rsidRPr="00541B6C">
        <w:rPr>
          <w:bCs/>
          <w:szCs w:val="24"/>
        </w:rPr>
        <w:t xml:space="preserve">CNPJ Nº: </w:t>
      </w:r>
    </w:p>
    <w:p w14:paraId="5F93B785" w14:textId="77777777" w:rsidR="00116A41" w:rsidRPr="00541B6C" w:rsidRDefault="00116A41" w:rsidP="00E74C43">
      <w:pPr>
        <w:spacing w:after="0"/>
        <w:jc w:val="both"/>
        <w:rPr>
          <w:bCs/>
          <w:szCs w:val="24"/>
        </w:rPr>
      </w:pPr>
      <w:r w:rsidRPr="00541B6C">
        <w:rPr>
          <w:bCs/>
          <w:szCs w:val="24"/>
        </w:rPr>
        <w:t xml:space="preserve">CONTRATO N° (DE ORIGEM): </w:t>
      </w:r>
    </w:p>
    <w:p w14:paraId="40F46373" w14:textId="77777777" w:rsidR="00116A41" w:rsidRPr="00541B6C" w:rsidRDefault="00116A41" w:rsidP="00E74C43">
      <w:pPr>
        <w:spacing w:after="0"/>
        <w:jc w:val="both"/>
        <w:rPr>
          <w:bCs/>
          <w:szCs w:val="24"/>
        </w:rPr>
      </w:pPr>
      <w:r w:rsidRPr="00541B6C">
        <w:rPr>
          <w:bCs/>
          <w:szCs w:val="24"/>
        </w:rPr>
        <w:t xml:space="preserve">DATA DA ASSINATURA: </w:t>
      </w:r>
    </w:p>
    <w:p w14:paraId="7A980F76" w14:textId="77777777" w:rsidR="00116A41" w:rsidRPr="00541B6C" w:rsidRDefault="00116A41" w:rsidP="00E74C43">
      <w:pPr>
        <w:spacing w:after="0"/>
        <w:jc w:val="both"/>
        <w:rPr>
          <w:bCs/>
          <w:szCs w:val="24"/>
        </w:rPr>
      </w:pPr>
      <w:r w:rsidRPr="00541B6C">
        <w:rPr>
          <w:bCs/>
          <w:szCs w:val="24"/>
        </w:rPr>
        <w:t xml:space="preserve">VIGÊNCIA: </w:t>
      </w:r>
    </w:p>
    <w:p w14:paraId="36961628" w14:textId="77777777" w:rsidR="00116A41" w:rsidRPr="00541B6C" w:rsidRDefault="00116A41" w:rsidP="00E74C43">
      <w:pPr>
        <w:spacing w:after="0"/>
        <w:jc w:val="both"/>
        <w:rPr>
          <w:bCs/>
          <w:szCs w:val="24"/>
        </w:rPr>
      </w:pPr>
      <w:r w:rsidRPr="00541B6C">
        <w:rPr>
          <w:bCs/>
          <w:szCs w:val="24"/>
        </w:rPr>
        <w:t xml:space="preserve">OBJETO: </w:t>
      </w:r>
    </w:p>
    <w:p w14:paraId="36DCD2C6" w14:textId="77777777" w:rsidR="00116A41" w:rsidRPr="00541B6C" w:rsidRDefault="00116A41" w:rsidP="00E74C43">
      <w:pPr>
        <w:spacing w:after="0"/>
        <w:jc w:val="both"/>
        <w:rPr>
          <w:bCs/>
          <w:szCs w:val="24"/>
        </w:rPr>
      </w:pPr>
      <w:r w:rsidRPr="00541B6C">
        <w:rPr>
          <w:bCs/>
          <w:szCs w:val="24"/>
        </w:rPr>
        <w:t xml:space="preserve">VALOR (R$): </w:t>
      </w:r>
    </w:p>
    <w:p w14:paraId="508ED264" w14:textId="77777777" w:rsidR="00116A41" w:rsidRDefault="00116A41" w:rsidP="00E74C43">
      <w:pPr>
        <w:spacing w:after="0"/>
        <w:jc w:val="both"/>
        <w:rPr>
          <w:bCs/>
          <w:szCs w:val="24"/>
        </w:rPr>
      </w:pPr>
      <w:r w:rsidRPr="00541B6C">
        <w:rPr>
          <w:bCs/>
          <w:szCs w:val="24"/>
        </w:rPr>
        <w:t>Declaro(amos), na qualidade de responsável(</w:t>
      </w:r>
      <w:proofErr w:type="spellStart"/>
      <w:r w:rsidRPr="00541B6C">
        <w:rPr>
          <w:bCs/>
          <w:szCs w:val="24"/>
        </w:rPr>
        <w:t>is</w:t>
      </w:r>
      <w:proofErr w:type="spellEnd"/>
      <w:r w:rsidRPr="00541B6C">
        <w:rPr>
          <w:bCs/>
          <w:szCs w:val="24"/>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122A25B7" w14:textId="77777777" w:rsidR="00116A41" w:rsidRDefault="00116A41" w:rsidP="00E74C43">
      <w:pPr>
        <w:spacing w:after="0"/>
        <w:jc w:val="both"/>
        <w:rPr>
          <w:bCs/>
          <w:szCs w:val="24"/>
        </w:rPr>
      </w:pPr>
      <w:r w:rsidRPr="00541B6C">
        <w:rPr>
          <w:bCs/>
          <w:szCs w:val="24"/>
        </w:rPr>
        <w:t xml:space="preserve">Em se tratando de obras/serviços de engenharia: </w:t>
      </w:r>
    </w:p>
    <w:p w14:paraId="75F599B8" w14:textId="77777777" w:rsidR="00116A41" w:rsidRDefault="00116A41" w:rsidP="00E74C43">
      <w:pPr>
        <w:spacing w:after="0"/>
        <w:jc w:val="both"/>
        <w:rPr>
          <w:bCs/>
          <w:szCs w:val="24"/>
        </w:rPr>
      </w:pPr>
      <w:r w:rsidRPr="00541B6C">
        <w:rPr>
          <w:bCs/>
          <w:szCs w:val="24"/>
        </w:rPr>
        <w:t>Declaro(amos), na qualidade de responsável(</w:t>
      </w:r>
      <w:proofErr w:type="spellStart"/>
      <w:r w:rsidRPr="00541B6C">
        <w:rPr>
          <w:bCs/>
          <w:szCs w:val="24"/>
        </w:rPr>
        <w:t>is</w:t>
      </w:r>
      <w:proofErr w:type="spellEnd"/>
      <w:r w:rsidRPr="00541B6C">
        <w:rPr>
          <w:bCs/>
          <w:szCs w:val="24"/>
        </w:rPr>
        <w:t xml:space="preserve">)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 </w:t>
      </w:r>
    </w:p>
    <w:p w14:paraId="6A17298B" w14:textId="77777777" w:rsidR="00116A41" w:rsidRDefault="00116A41" w:rsidP="00E74C43">
      <w:pPr>
        <w:spacing w:after="0"/>
        <w:jc w:val="both"/>
        <w:rPr>
          <w:bCs/>
          <w:szCs w:val="24"/>
        </w:rPr>
      </w:pPr>
      <w:r w:rsidRPr="00541B6C">
        <w:rPr>
          <w:bCs/>
          <w:szCs w:val="24"/>
        </w:rPr>
        <w:t xml:space="preserve">a) memorial descritivo dos trabalhos e respectivo cronograma físico-financeiro; </w:t>
      </w:r>
    </w:p>
    <w:p w14:paraId="15A1A386" w14:textId="77777777" w:rsidR="00116A41" w:rsidRDefault="00116A41" w:rsidP="00E74C43">
      <w:pPr>
        <w:spacing w:after="0"/>
        <w:jc w:val="both"/>
        <w:rPr>
          <w:bCs/>
          <w:szCs w:val="24"/>
        </w:rPr>
      </w:pPr>
      <w:r w:rsidRPr="00541B6C">
        <w:rPr>
          <w:bCs/>
          <w:szCs w:val="24"/>
        </w:rPr>
        <w:t xml:space="preserve">b) orçamento detalhado em planilhas que expressem a composição de todos os seus custos unitários; </w:t>
      </w:r>
    </w:p>
    <w:p w14:paraId="750AFFFA" w14:textId="77777777" w:rsidR="00116A41" w:rsidRDefault="00116A41" w:rsidP="00E74C43">
      <w:pPr>
        <w:spacing w:after="0"/>
        <w:jc w:val="both"/>
        <w:rPr>
          <w:bCs/>
          <w:szCs w:val="24"/>
        </w:rPr>
      </w:pPr>
      <w:r w:rsidRPr="00541B6C">
        <w:rPr>
          <w:bCs/>
          <w:szCs w:val="24"/>
        </w:rPr>
        <w:t xml:space="preserve">c) previsão de recursos orçamentários que assegurem o pagamento das obrigações decorrentes de obras ou serviços a serem executados no exercício financeiro em curso, de acordo com o respectivo cronograma; </w:t>
      </w:r>
    </w:p>
    <w:p w14:paraId="420B11C8" w14:textId="77777777" w:rsidR="00116A41" w:rsidRDefault="00116A41" w:rsidP="00E74C43">
      <w:pPr>
        <w:spacing w:after="0"/>
        <w:jc w:val="both"/>
        <w:rPr>
          <w:bCs/>
          <w:szCs w:val="24"/>
        </w:rPr>
      </w:pPr>
      <w:r w:rsidRPr="00541B6C">
        <w:rPr>
          <w:bCs/>
          <w:szCs w:val="24"/>
        </w:rPr>
        <w:t xml:space="preserve">d) comprovação no Plano Plurianual de que o produto das obras ou serviços foi contemplado em suas metas; </w:t>
      </w:r>
    </w:p>
    <w:p w14:paraId="3DB5F827" w14:textId="77777777" w:rsidR="00116A41" w:rsidRDefault="00116A41" w:rsidP="00E74C43">
      <w:pPr>
        <w:spacing w:after="0"/>
        <w:jc w:val="both"/>
        <w:rPr>
          <w:bCs/>
          <w:szCs w:val="24"/>
        </w:rPr>
      </w:pPr>
      <w:r w:rsidRPr="00541B6C">
        <w:rPr>
          <w:bCs/>
          <w:szCs w:val="24"/>
        </w:rPr>
        <w:t xml:space="preserve">e) as plantas e projetos de engenharia e arquitetura. </w:t>
      </w:r>
    </w:p>
    <w:p w14:paraId="08FDC97C" w14:textId="77777777" w:rsidR="00116A41" w:rsidRDefault="00116A41" w:rsidP="00E74C43">
      <w:pPr>
        <w:spacing w:after="0"/>
        <w:jc w:val="both"/>
        <w:rPr>
          <w:bCs/>
          <w:szCs w:val="24"/>
        </w:rPr>
      </w:pPr>
      <w:r w:rsidRPr="00541B6C">
        <w:rPr>
          <w:bCs/>
          <w:szCs w:val="24"/>
        </w:rPr>
        <w:t xml:space="preserve">LOCAL e DATA: </w:t>
      </w:r>
    </w:p>
    <w:p w14:paraId="0B27614F" w14:textId="77777777" w:rsidR="00532539" w:rsidRDefault="00116A41" w:rsidP="00E74C43">
      <w:pPr>
        <w:spacing w:after="0" w:line="269" w:lineRule="auto"/>
        <w:ind w:right="150"/>
        <w:jc w:val="both"/>
      </w:pPr>
      <w:r w:rsidRPr="00541B6C">
        <w:rPr>
          <w:bCs/>
          <w:szCs w:val="24"/>
        </w:rPr>
        <w:t>RESPONSÁVEL: (nome, cargo, e-mail e assinatura</w:t>
      </w:r>
      <w:r>
        <w:rPr>
          <w:bCs/>
          <w:szCs w:val="24"/>
        </w:rPr>
        <w:t>)</w:t>
      </w:r>
    </w:p>
    <w:p w14:paraId="00CCBD37" w14:textId="3A8A354C" w:rsidR="00532539" w:rsidRDefault="00532539" w:rsidP="00E74C43">
      <w:pPr>
        <w:spacing w:after="0"/>
        <w:jc w:val="both"/>
        <w:rPr>
          <w:rFonts w:ascii="Arial" w:hAnsi="Arial" w:cs="Arial"/>
          <w:bCs/>
        </w:rPr>
      </w:pPr>
    </w:p>
    <w:p w14:paraId="632B75AE" w14:textId="154E8295" w:rsidR="005D4877" w:rsidRDefault="005D4877" w:rsidP="00E74C43">
      <w:pPr>
        <w:spacing w:after="0"/>
        <w:jc w:val="both"/>
        <w:rPr>
          <w:rFonts w:ascii="Arial" w:hAnsi="Arial" w:cs="Arial"/>
          <w:bCs/>
        </w:rPr>
      </w:pPr>
    </w:p>
    <w:p w14:paraId="7FF456F5" w14:textId="5BB8E41F" w:rsidR="005D4877" w:rsidRDefault="005D4877" w:rsidP="00E74C43">
      <w:pPr>
        <w:spacing w:after="0"/>
        <w:jc w:val="both"/>
        <w:rPr>
          <w:rFonts w:ascii="Arial" w:hAnsi="Arial" w:cs="Arial"/>
          <w:bCs/>
        </w:rPr>
      </w:pPr>
    </w:p>
    <w:p w14:paraId="5F14617C" w14:textId="2BECC54A" w:rsidR="005D4877" w:rsidRDefault="005D4877" w:rsidP="00E74C43">
      <w:pPr>
        <w:spacing w:after="0"/>
        <w:jc w:val="both"/>
        <w:rPr>
          <w:rFonts w:ascii="Arial" w:hAnsi="Arial" w:cs="Arial"/>
          <w:bCs/>
        </w:rPr>
      </w:pPr>
    </w:p>
    <w:p w14:paraId="3559694C" w14:textId="4229520A" w:rsidR="005D4877" w:rsidRDefault="005D4877" w:rsidP="00E74C43">
      <w:pPr>
        <w:spacing w:after="0"/>
        <w:jc w:val="both"/>
        <w:rPr>
          <w:rFonts w:ascii="Arial" w:hAnsi="Arial" w:cs="Arial"/>
          <w:bCs/>
        </w:rPr>
      </w:pPr>
    </w:p>
    <w:p w14:paraId="463D23C6" w14:textId="32922A1D" w:rsidR="005D4877" w:rsidRDefault="005D4877" w:rsidP="00E74C43">
      <w:pPr>
        <w:spacing w:after="0"/>
        <w:jc w:val="both"/>
        <w:rPr>
          <w:rFonts w:ascii="Arial" w:hAnsi="Arial" w:cs="Arial"/>
          <w:bCs/>
        </w:rPr>
      </w:pPr>
    </w:p>
    <w:p w14:paraId="2C666371" w14:textId="6F01B5C6" w:rsidR="005D4877" w:rsidRDefault="005D4877" w:rsidP="00E74C43">
      <w:pPr>
        <w:spacing w:after="0"/>
        <w:jc w:val="both"/>
        <w:rPr>
          <w:rFonts w:ascii="Arial" w:hAnsi="Arial" w:cs="Arial"/>
          <w:bCs/>
        </w:rPr>
      </w:pPr>
    </w:p>
    <w:p w14:paraId="2FA750F6" w14:textId="40D9B3BA" w:rsidR="005D4877" w:rsidRDefault="005D4877" w:rsidP="00E74C43">
      <w:pPr>
        <w:spacing w:after="0"/>
        <w:jc w:val="both"/>
        <w:rPr>
          <w:rFonts w:ascii="Arial" w:hAnsi="Arial" w:cs="Arial"/>
          <w:bCs/>
        </w:rPr>
      </w:pPr>
    </w:p>
    <w:p w14:paraId="7AD0AF8C" w14:textId="32EB8AEA" w:rsidR="005D4877" w:rsidRDefault="005D4877" w:rsidP="00E74C43">
      <w:pPr>
        <w:spacing w:after="0"/>
        <w:jc w:val="both"/>
        <w:rPr>
          <w:rFonts w:ascii="Arial" w:hAnsi="Arial" w:cs="Arial"/>
          <w:bCs/>
        </w:rPr>
      </w:pPr>
    </w:p>
    <w:p w14:paraId="113D12FE" w14:textId="6F0E67E6" w:rsidR="005D4877" w:rsidRDefault="005D4877" w:rsidP="00E74C43">
      <w:pPr>
        <w:spacing w:after="0"/>
        <w:jc w:val="both"/>
        <w:rPr>
          <w:rFonts w:ascii="Arial" w:hAnsi="Arial" w:cs="Arial"/>
          <w:bCs/>
        </w:rPr>
      </w:pPr>
    </w:p>
    <w:p w14:paraId="16B4C34A" w14:textId="2FB4B48B" w:rsidR="005D4877" w:rsidRDefault="005D4877" w:rsidP="00E74C43">
      <w:pPr>
        <w:spacing w:after="0"/>
        <w:jc w:val="both"/>
        <w:rPr>
          <w:rFonts w:ascii="Arial" w:hAnsi="Arial" w:cs="Arial"/>
          <w:bCs/>
        </w:rPr>
      </w:pPr>
    </w:p>
    <w:p w14:paraId="69802428" w14:textId="77777777" w:rsidR="005D4877" w:rsidRPr="00190F43" w:rsidRDefault="005D4877" w:rsidP="00E74C43">
      <w:pPr>
        <w:spacing w:after="0"/>
        <w:jc w:val="both"/>
        <w:rPr>
          <w:rFonts w:ascii="Arial" w:hAnsi="Arial" w:cs="Arial"/>
          <w:bCs/>
        </w:rPr>
      </w:pPr>
    </w:p>
    <w:p w14:paraId="49838C38" w14:textId="1F8A9899" w:rsidR="00532539" w:rsidRPr="00107E0D" w:rsidRDefault="00532539" w:rsidP="00E74C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bCs/>
          <w:sz w:val="24"/>
          <w:szCs w:val="24"/>
        </w:rPr>
      </w:pPr>
      <w:r>
        <w:rPr>
          <w:rFonts w:cstheme="minorHAnsi"/>
          <w:b/>
          <w:bCs/>
          <w:sz w:val="24"/>
          <w:szCs w:val="24"/>
        </w:rPr>
        <w:lastRenderedPageBreak/>
        <w:t>ANEXO X</w:t>
      </w:r>
      <w:r w:rsidRPr="00107E0D">
        <w:rPr>
          <w:rFonts w:cstheme="minorHAnsi"/>
          <w:b/>
          <w:bCs/>
          <w:sz w:val="24"/>
          <w:szCs w:val="24"/>
        </w:rPr>
        <w:t>I</w:t>
      </w:r>
      <w:r w:rsidR="0043023A">
        <w:rPr>
          <w:rFonts w:cstheme="minorHAnsi"/>
          <w:b/>
          <w:bCs/>
          <w:sz w:val="24"/>
          <w:szCs w:val="24"/>
        </w:rPr>
        <w:t>V</w:t>
      </w:r>
      <w:r w:rsidRPr="00107E0D">
        <w:rPr>
          <w:rFonts w:cstheme="minorHAnsi"/>
          <w:b/>
          <w:bCs/>
          <w:sz w:val="24"/>
          <w:szCs w:val="24"/>
        </w:rPr>
        <w:t xml:space="preserve"> </w:t>
      </w:r>
    </w:p>
    <w:p w14:paraId="56A724BF" w14:textId="77777777" w:rsidR="00532539" w:rsidRDefault="00532539" w:rsidP="00E74C43">
      <w:pPr>
        <w:spacing w:after="0" w:line="240" w:lineRule="auto"/>
        <w:rPr>
          <w:rFonts w:cstheme="minorHAnsi"/>
          <w:bCs/>
          <w:sz w:val="24"/>
          <w:szCs w:val="24"/>
        </w:rPr>
      </w:pPr>
    </w:p>
    <w:p w14:paraId="6539A7F9" w14:textId="77777777" w:rsidR="00532539" w:rsidRDefault="00532539" w:rsidP="00E74C43">
      <w:pPr>
        <w:spacing w:after="0" w:line="240" w:lineRule="auto"/>
        <w:rPr>
          <w:rFonts w:cstheme="minorHAnsi"/>
          <w:bCs/>
          <w:sz w:val="24"/>
          <w:szCs w:val="24"/>
        </w:rPr>
      </w:pPr>
    </w:p>
    <w:p w14:paraId="6FEDED92" w14:textId="77777777" w:rsidR="00532539" w:rsidRPr="00532539" w:rsidRDefault="00532539" w:rsidP="00E74C43">
      <w:pPr>
        <w:spacing w:after="0"/>
        <w:ind w:left="-5"/>
        <w:jc w:val="both"/>
        <w:rPr>
          <w:rFonts w:cstheme="minorHAnsi"/>
        </w:rPr>
      </w:pPr>
      <w:r w:rsidRPr="00532539">
        <w:rPr>
          <w:rFonts w:cstheme="minorHAnsi"/>
        </w:rPr>
        <w:t xml:space="preserve">É responsabilidade da empresa o envio deste recibo.  O não envio deste isenta a Administração de quaisquer responsabilidades, bem como poderá prejudicar a empresa, que não será notificada sobre eventuais alterações ocorridas no decorrer da licitação. Este anexo deverá ser encaminhado, preferencialmente, através do e-mail </w:t>
      </w:r>
      <w:r w:rsidR="00363B72">
        <w:rPr>
          <w:rFonts w:cstheme="minorHAnsi"/>
          <w:color w:val="0000FF"/>
          <w:u w:val="single" w:color="0000FF"/>
        </w:rPr>
        <w:t>licitacao@reginopolis</w:t>
      </w:r>
      <w:r w:rsidRPr="00532539">
        <w:rPr>
          <w:rFonts w:cstheme="minorHAnsi"/>
          <w:color w:val="0000FF"/>
          <w:u w:val="single" w:color="0000FF"/>
        </w:rPr>
        <w:t>.sp.gov.br</w:t>
      </w:r>
      <w:r w:rsidRPr="00532539">
        <w:rPr>
          <w:rFonts w:cstheme="minorHAnsi"/>
        </w:rPr>
        <w:t xml:space="preserve"> em mensagem contendo necessariamente todos os elementos do modelo a seguir: </w:t>
      </w:r>
    </w:p>
    <w:p w14:paraId="15BFEC62" w14:textId="77777777" w:rsidR="00532539" w:rsidRPr="00532539" w:rsidRDefault="00532539" w:rsidP="00E74C43">
      <w:pPr>
        <w:spacing w:after="0" w:line="259" w:lineRule="auto"/>
        <w:jc w:val="center"/>
        <w:rPr>
          <w:rFonts w:cstheme="minorHAnsi"/>
        </w:rPr>
      </w:pPr>
    </w:p>
    <w:p w14:paraId="7EDC2644" w14:textId="79349729" w:rsidR="00532539" w:rsidRPr="00532539" w:rsidRDefault="00532539" w:rsidP="00E74C43">
      <w:pPr>
        <w:pStyle w:val="Ttulo4"/>
        <w:spacing w:line="259" w:lineRule="auto"/>
        <w:ind w:left="0" w:right="2"/>
        <w:rPr>
          <w:rFonts w:asciiTheme="minorHAnsi" w:hAnsiTheme="minorHAnsi" w:cstheme="minorHAnsi"/>
          <w:sz w:val="22"/>
          <w:szCs w:val="22"/>
        </w:rPr>
      </w:pPr>
      <w:r w:rsidRPr="00532539">
        <w:rPr>
          <w:rFonts w:asciiTheme="minorHAnsi" w:hAnsiTheme="minorHAnsi" w:cstheme="minorHAnsi"/>
          <w:sz w:val="22"/>
          <w:szCs w:val="22"/>
        </w:rPr>
        <w:t>AVISO DE RECEBIMEN</w:t>
      </w:r>
      <w:r w:rsidR="00C92E4A">
        <w:rPr>
          <w:rFonts w:asciiTheme="minorHAnsi" w:hAnsiTheme="minorHAnsi" w:cstheme="minorHAnsi"/>
          <w:sz w:val="22"/>
          <w:szCs w:val="22"/>
        </w:rPr>
        <w:t xml:space="preserve">TO – TOMADA DE PREÇOS nº </w:t>
      </w:r>
      <w:r w:rsidR="004700C3">
        <w:rPr>
          <w:rFonts w:asciiTheme="minorHAnsi" w:hAnsiTheme="minorHAnsi" w:cstheme="minorHAnsi"/>
          <w:sz w:val="22"/>
          <w:szCs w:val="22"/>
        </w:rPr>
        <w:t>00</w:t>
      </w:r>
      <w:r w:rsidR="00B16F59">
        <w:rPr>
          <w:rFonts w:asciiTheme="minorHAnsi" w:hAnsiTheme="minorHAnsi" w:cstheme="minorHAnsi"/>
          <w:sz w:val="22"/>
          <w:szCs w:val="22"/>
        </w:rPr>
        <w:t>4</w:t>
      </w:r>
      <w:r w:rsidR="004700C3">
        <w:rPr>
          <w:rFonts w:asciiTheme="minorHAnsi" w:hAnsiTheme="minorHAnsi" w:cstheme="minorHAnsi"/>
          <w:sz w:val="22"/>
          <w:szCs w:val="22"/>
        </w:rPr>
        <w:t>/202</w:t>
      </w:r>
      <w:r w:rsidR="00C900E2">
        <w:rPr>
          <w:rFonts w:asciiTheme="minorHAnsi" w:hAnsiTheme="minorHAnsi" w:cstheme="minorHAnsi"/>
          <w:sz w:val="22"/>
          <w:szCs w:val="22"/>
        </w:rPr>
        <w:t>3</w:t>
      </w:r>
    </w:p>
    <w:p w14:paraId="5EB50785" w14:textId="77777777" w:rsidR="00532539" w:rsidRPr="00532539" w:rsidRDefault="00532539" w:rsidP="00E74C43">
      <w:pPr>
        <w:spacing w:after="0" w:line="259" w:lineRule="auto"/>
        <w:ind w:left="50"/>
        <w:jc w:val="center"/>
        <w:rPr>
          <w:rFonts w:cstheme="minorHAnsi"/>
        </w:rPr>
      </w:pPr>
      <w:r w:rsidRPr="00532539">
        <w:rPr>
          <w:rFonts w:cstheme="minorHAnsi"/>
          <w:b/>
        </w:rPr>
        <w:t xml:space="preserve"> </w:t>
      </w:r>
    </w:p>
    <w:p w14:paraId="61EE6D3B" w14:textId="55B411A6" w:rsidR="00134899" w:rsidRPr="00887944" w:rsidRDefault="00532539" w:rsidP="00E74C43">
      <w:pPr>
        <w:spacing w:after="0"/>
        <w:ind w:left="-5"/>
        <w:jc w:val="both"/>
        <w:rPr>
          <w:rFonts w:cstheme="minorHAnsi"/>
          <w:bCs/>
        </w:rPr>
      </w:pPr>
      <w:r w:rsidRPr="00532539">
        <w:rPr>
          <w:rFonts w:cstheme="minorHAnsi"/>
          <w:b/>
        </w:rPr>
        <w:t xml:space="preserve">Objeto: </w:t>
      </w:r>
      <w:r w:rsidR="00B16F59" w:rsidRPr="00B16F59">
        <w:rPr>
          <w:rFonts w:cstheme="minorHAnsi"/>
          <w:bCs/>
        </w:rPr>
        <w:t>contratação de empresa especializada para prestação de serviços, com fornecimento de mão de obra, materiais e equipamentos necessários para Reforma e Ampliação do Centro de Saúde, sito à Avenida Padre Anchieta, nº 441 – Centro</w:t>
      </w:r>
      <w:r w:rsidR="00887944" w:rsidRPr="00B16F59">
        <w:rPr>
          <w:rFonts w:cstheme="minorHAnsi"/>
          <w:bCs/>
        </w:rPr>
        <w:t>,</w:t>
      </w:r>
      <w:r w:rsidR="00887944" w:rsidRPr="00C900E2">
        <w:rPr>
          <w:rFonts w:cstheme="minorHAnsi"/>
          <w:bCs/>
        </w:rPr>
        <w:t xml:space="preserve"> </w:t>
      </w:r>
      <w:r w:rsidR="00887944" w:rsidRPr="00887944">
        <w:rPr>
          <w:rFonts w:cstheme="minorHAnsi"/>
          <w:bCs/>
        </w:rPr>
        <w:t>conforme Anexo</w:t>
      </w:r>
      <w:r w:rsidR="00C900E2">
        <w:rPr>
          <w:rFonts w:cstheme="minorHAnsi"/>
          <w:bCs/>
        </w:rPr>
        <w:t>s</w:t>
      </w:r>
      <w:r w:rsidR="00887944" w:rsidRPr="00887944">
        <w:rPr>
          <w:rFonts w:cstheme="minorHAnsi"/>
          <w:bCs/>
        </w:rPr>
        <w:t>.</w:t>
      </w:r>
    </w:p>
    <w:p w14:paraId="3049FE7D" w14:textId="77777777" w:rsidR="0048103F" w:rsidRPr="00134899" w:rsidRDefault="0048103F" w:rsidP="00E74C43">
      <w:pPr>
        <w:spacing w:after="0"/>
        <w:ind w:left="-5"/>
        <w:jc w:val="both"/>
        <w:rPr>
          <w:rFonts w:cstheme="minorHAnsi"/>
          <w:bCs/>
        </w:rPr>
      </w:pPr>
    </w:p>
    <w:p w14:paraId="5301E2A9" w14:textId="0A61419E" w:rsidR="0048103F" w:rsidRPr="00532539" w:rsidRDefault="00532539" w:rsidP="0048103F">
      <w:pPr>
        <w:spacing w:after="0"/>
        <w:ind w:left="-5"/>
        <w:jc w:val="both"/>
        <w:rPr>
          <w:rFonts w:cstheme="minorHAnsi"/>
        </w:rPr>
      </w:pPr>
      <w:r w:rsidRPr="00532539">
        <w:rPr>
          <w:rFonts w:cstheme="minorHAnsi"/>
        </w:rPr>
        <w:t xml:space="preserve">Razão Social: _____________________________________________________________ </w:t>
      </w:r>
    </w:p>
    <w:p w14:paraId="67E8513B" w14:textId="77777777" w:rsidR="00532539" w:rsidRPr="00532539" w:rsidRDefault="00532539" w:rsidP="00E74C43">
      <w:pPr>
        <w:spacing w:after="0"/>
        <w:ind w:left="-5"/>
        <w:rPr>
          <w:rFonts w:cstheme="minorHAnsi"/>
        </w:rPr>
      </w:pPr>
      <w:r w:rsidRPr="00532539">
        <w:rPr>
          <w:rFonts w:cstheme="minorHAnsi"/>
        </w:rPr>
        <w:t xml:space="preserve">CNPJ ____________________________________________________________________ </w:t>
      </w:r>
    </w:p>
    <w:p w14:paraId="568121F1" w14:textId="03FFC5E9" w:rsidR="00532539" w:rsidRPr="00532539" w:rsidRDefault="00532539" w:rsidP="00E74C43">
      <w:pPr>
        <w:spacing w:after="0"/>
        <w:ind w:left="-5"/>
        <w:rPr>
          <w:rFonts w:cstheme="minorHAnsi"/>
        </w:rPr>
      </w:pPr>
      <w:r w:rsidRPr="00532539">
        <w:rPr>
          <w:rFonts w:cstheme="minorHAnsi"/>
        </w:rPr>
        <w:t>Rua/Av. __________________________________________________ nº___________</w:t>
      </w:r>
      <w:r w:rsidR="0048103F">
        <w:rPr>
          <w:rFonts w:cstheme="minorHAnsi"/>
        </w:rPr>
        <w:t>__</w:t>
      </w:r>
    </w:p>
    <w:p w14:paraId="33000EC4" w14:textId="06582442" w:rsidR="00532539" w:rsidRPr="00532539" w:rsidRDefault="00532539" w:rsidP="00E74C43">
      <w:pPr>
        <w:spacing w:after="0" w:line="259" w:lineRule="auto"/>
        <w:rPr>
          <w:rFonts w:cstheme="minorHAnsi"/>
        </w:rPr>
      </w:pPr>
      <w:r w:rsidRPr="00532539">
        <w:rPr>
          <w:rFonts w:cstheme="minorHAnsi"/>
        </w:rPr>
        <w:t>Bairro __________________________________________________________________</w:t>
      </w:r>
      <w:r w:rsidR="0048103F">
        <w:rPr>
          <w:rFonts w:cstheme="minorHAnsi"/>
        </w:rPr>
        <w:t>_</w:t>
      </w:r>
      <w:r w:rsidRPr="00532539">
        <w:rPr>
          <w:rFonts w:cstheme="minorHAnsi"/>
        </w:rPr>
        <w:t xml:space="preserve"> </w:t>
      </w:r>
    </w:p>
    <w:p w14:paraId="2443447B" w14:textId="77777777" w:rsidR="00532539" w:rsidRDefault="00532539" w:rsidP="00E74C43">
      <w:pPr>
        <w:spacing w:after="0" w:line="259" w:lineRule="auto"/>
        <w:rPr>
          <w:rFonts w:cstheme="minorHAnsi"/>
        </w:rPr>
      </w:pPr>
    </w:p>
    <w:p w14:paraId="43A6DCE7" w14:textId="7E73BCAF" w:rsidR="00532539" w:rsidRPr="00532539" w:rsidRDefault="00532539" w:rsidP="00E74C43">
      <w:pPr>
        <w:spacing w:after="0" w:line="259" w:lineRule="auto"/>
        <w:rPr>
          <w:rFonts w:cstheme="minorHAnsi"/>
        </w:rPr>
      </w:pPr>
      <w:r w:rsidRPr="00532539">
        <w:rPr>
          <w:rFonts w:cstheme="minorHAnsi"/>
        </w:rPr>
        <w:t>Cidade __________________________   Estado ____________   CEP _______________</w:t>
      </w:r>
      <w:r w:rsidR="0048103F">
        <w:rPr>
          <w:rFonts w:cstheme="minorHAnsi"/>
        </w:rPr>
        <w:t>_</w:t>
      </w:r>
      <w:r w:rsidRPr="00532539">
        <w:rPr>
          <w:rFonts w:cstheme="minorHAnsi"/>
        </w:rPr>
        <w:t xml:space="preserve"> </w:t>
      </w:r>
    </w:p>
    <w:p w14:paraId="737568ED" w14:textId="77777777" w:rsidR="00532539" w:rsidRPr="00532539" w:rsidRDefault="00532539" w:rsidP="00E74C43">
      <w:pPr>
        <w:spacing w:after="0" w:line="259" w:lineRule="auto"/>
        <w:rPr>
          <w:rFonts w:cstheme="minorHAnsi"/>
        </w:rPr>
      </w:pPr>
      <w:r w:rsidRPr="00532539">
        <w:rPr>
          <w:rFonts w:cstheme="minorHAnsi"/>
        </w:rPr>
        <w:t xml:space="preserve"> </w:t>
      </w:r>
    </w:p>
    <w:p w14:paraId="7A473239" w14:textId="391A7511" w:rsidR="00532539" w:rsidRDefault="00532539" w:rsidP="00E74C43">
      <w:pPr>
        <w:spacing w:after="0"/>
        <w:ind w:left="-5"/>
        <w:rPr>
          <w:rFonts w:cstheme="minorHAnsi"/>
        </w:rPr>
      </w:pPr>
      <w:r w:rsidRPr="00532539">
        <w:rPr>
          <w:rFonts w:cstheme="minorHAnsi"/>
        </w:rPr>
        <w:t xml:space="preserve">Telefone </w:t>
      </w:r>
      <w:proofErr w:type="gramStart"/>
      <w:r w:rsidRPr="00532539">
        <w:rPr>
          <w:rFonts w:cstheme="minorHAnsi"/>
        </w:rPr>
        <w:t xml:space="preserve">(  </w:t>
      </w:r>
      <w:proofErr w:type="gramEnd"/>
      <w:r w:rsidRPr="00532539">
        <w:rPr>
          <w:rFonts w:cstheme="minorHAnsi"/>
        </w:rPr>
        <w:t xml:space="preserve">   )____________    Fax (       )  _____________________  </w:t>
      </w:r>
    </w:p>
    <w:p w14:paraId="4709F1CE" w14:textId="77777777" w:rsidR="0048103F" w:rsidRPr="00532539" w:rsidRDefault="0048103F" w:rsidP="00E74C43">
      <w:pPr>
        <w:spacing w:after="0"/>
        <w:ind w:left="-5"/>
        <w:rPr>
          <w:rFonts w:cstheme="minorHAnsi"/>
        </w:rPr>
      </w:pPr>
    </w:p>
    <w:p w14:paraId="185EA4BA" w14:textId="77777777" w:rsidR="00532539" w:rsidRPr="00532539" w:rsidRDefault="00532539" w:rsidP="00E74C43">
      <w:pPr>
        <w:spacing w:after="0"/>
        <w:ind w:left="-5"/>
        <w:rPr>
          <w:rFonts w:cstheme="minorHAnsi"/>
        </w:rPr>
      </w:pPr>
      <w:r w:rsidRPr="00532539">
        <w:rPr>
          <w:rFonts w:cstheme="minorHAnsi"/>
        </w:rPr>
        <w:t xml:space="preserve">Celular </w:t>
      </w:r>
      <w:proofErr w:type="gramStart"/>
      <w:r w:rsidRPr="00532539">
        <w:rPr>
          <w:rFonts w:cstheme="minorHAnsi"/>
        </w:rPr>
        <w:t xml:space="preserve">(  </w:t>
      </w:r>
      <w:proofErr w:type="gramEnd"/>
      <w:r w:rsidRPr="00532539">
        <w:rPr>
          <w:rFonts w:cstheme="minorHAnsi"/>
        </w:rPr>
        <w:t xml:space="preserve">   )  ________________________  E-mail _______________________________ </w:t>
      </w:r>
    </w:p>
    <w:p w14:paraId="01E23C54" w14:textId="77777777" w:rsidR="00532539" w:rsidRPr="00532539" w:rsidRDefault="00532539" w:rsidP="00E74C43">
      <w:pPr>
        <w:spacing w:after="0" w:line="259" w:lineRule="auto"/>
        <w:rPr>
          <w:rFonts w:cstheme="minorHAnsi"/>
        </w:rPr>
      </w:pPr>
      <w:r w:rsidRPr="00532539">
        <w:rPr>
          <w:rFonts w:cstheme="minorHAnsi"/>
        </w:rPr>
        <w:t xml:space="preserve"> </w:t>
      </w:r>
    </w:p>
    <w:p w14:paraId="5F31244D" w14:textId="77777777" w:rsidR="00532539" w:rsidRPr="00532539" w:rsidRDefault="00532539" w:rsidP="00E74C43">
      <w:pPr>
        <w:spacing w:after="0"/>
        <w:ind w:left="-5"/>
        <w:rPr>
          <w:rFonts w:cstheme="minorHAnsi"/>
        </w:rPr>
      </w:pPr>
      <w:r w:rsidRPr="00532539">
        <w:rPr>
          <w:rFonts w:cstheme="minorHAnsi"/>
        </w:rPr>
        <w:t xml:space="preserve">Nome do responsável/contato ________________________________________________ </w:t>
      </w:r>
    </w:p>
    <w:p w14:paraId="7B4A8A3E" w14:textId="77777777" w:rsidR="00532539" w:rsidRPr="00532539" w:rsidRDefault="00532539" w:rsidP="00E74C43">
      <w:pPr>
        <w:spacing w:after="0" w:line="259" w:lineRule="auto"/>
        <w:rPr>
          <w:rFonts w:cstheme="minorHAnsi"/>
        </w:rPr>
      </w:pPr>
      <w:r w:rsidRPr="00532539">
        <w:rPr>
          <w:rFonts w:cstheme="minorHAnsi"/>
        </w:rPr>
        <w:t xml:space="preserve">              </w:t>
      </w:r>
    </w:p>
    <w:p w14:paraId="75A66F6C" w14:textId="77777777" w:rsidR="00532539" w:rsidRPr="00532539" w:rsidRDefault="00532539" w:rsidP="00E74C43">
      <w:pPr>
        <w:spacing w:after="0" w:line="259" w:lineRule="auto"/>
        <w:ind w:left="50"/>
        <w:jc w:val="center"/>
        <w:rPr>
          <w:rFonts w:cstheme="minorHAnsi"/>
        </w:rPr>
      </w:pPr>
    </w:p>
    <w:p w14:paraId="0D0D68AA" w14:textId="1869C2EF" w:rsidR="00532539" w:rsidRPr="00532539" w:rsidRDefault="00532539" w:rsidP="00E74C43">
      <w:pPr>
        <w:spacing w:after="0" w:line="259" w:lineRule="auto"/>
        <w:jc w:val="center"/>
        <w:rPr>
          <w:rFonts w:cstheme="minorHAnsi"/>
        </w:rPr>
      </w:pPr>
      <w:r w:rsidRPr="00532539">
        <w:rPr>
          <w:rFonts w:cstheme="minorHAnsi"/>
        </w:rPr>
        <w:t>(Local), _____</w:t>
      </w:r>
      <w:proofErr w:type="gramStart"/>
      <w:r w:rsidRPr="00532539">
        <w:rPr>
          <w:rFonts w:cstheme="minorHAnsi"/>
        </w:rPr>
        <w:t>_  de</w:t>
      </w:r>
      <w:proofErr w:type="gramEnd"/>
      <w:r w:rsidRPr="00532539">
        <w:rPr>
          <w:rFonts w:cstheme="minorHAnsi"/>
        </w:rPr>
        <w:t xml:space="preserve"> _______________ </w:t>
      </w:r>
      <w:proofErr w:type="spellStart"/>
      <w:r w:rsidRPr="00532539">
        <w:rPr>
          <w:rFonts w:cstheme="minorHAnsi"/>
        </w:rPr>
        <w:t>de</w:t>
      </w:r>
      <w:proofErr w:type="spellEnd"/>
      <w:r w:rsidRPr="00532539">
        <w:rPr>
          <w:rFonts w:cstheme="minorHAnsi"/>
        </w:rPr>
        <w:t xml:space="preserve"> 202</w:t>
      </w:r>
      <w:r w:rsidR="00C900E2">
        <w:rPr>
          <w:rFonts w:cstheme="minorHAnsi"/>
        </w:rPr>
        <w:t>3</w:t>
      </w:r>
      <w:r w:rsidRPr="00532539">
        <w:rPr>
          <w:rFonts w:cstheme="minorHAnsi"/>
        </w:rPr>
        <w:t xml:space="preserve">. </w:t>
      </w:r>
    </w:p>
    <w:p w14:paraId="567500EC" w14:textId="77777777" w:rsidR="00532539" w:rsidRPr="00532539" w:rsidRDefault="00532539" w:rsidP="00E74C43">
      <w:pPr>
        <w:spacing w:after="0" w:line="259" w:lineRule="auto"/>
        <w:ind w:left="50"/>
        <w:jc w:val="center"/>
        <w:rPr>
          <w:rFonts w:cstheme="minorHAnsi"/>
        </w:rPr>
      </w:pPr>
      <w:r w:rsidRPr="00532539">
        <w:rPr>
          <w:rFonts w:cstheme="minorHAnsi"/>
        </w:rPr>
        <w:t xml:space="preserve"> </w:t>
      </w:r>
    </w:p>
    <w:p w14:paraId="61B13C4B" w14:textId="77777777" w:rsidR="00532539" w:rsidRPr="00532539" w:rsidRDefault="00532539" w:rsidP="00E74C43">
      <w:pPr>
        <w:spacing w:after="0" w:line="259" w:lineRule="auto"/>
        <w:ind w:left="50"/>
        <w:jc w:val="center"/>
        <w:rPr>
          <w:rFonts w:cstheme="minorHAnsi"/>
        </w:rPr>
      </w:pPr>
      <w:r w:rsidRPr="00532539">
        <w:rPr>
          <w:rFonts w:cstheme="minorHAnsi"/>
        </w:rPr>
        <w:t xml:space="preserve"> </w:t>
      </w:r>
    </w:p>
    <w:p w14:paraId="6762EBED" w14:textId="77777777" w:rsidR="00532539" w:rsidRPr="00532539" w:rsidRDefault="00532539" w:rsidP="00E74C43">
      <w:pPr>
        <w:spacing w:after="0" w:line="259" w:lineRule="auto"/>
        <w:ind w:left="50"/>
        <w:jc w:val="center"/>
        <w:rPr>
          <w:rFonts w:cstheme="minorHAnsi"/>
        </w:rPr>
      </w:pPr>
      <w:r w:rsidRPr="00532539">
        <w:rPr>
          <w:rFonts w:cstheme="minorHAnsi"/>
        </w:rPr>
        <w:t xml:space="preserve"> </w:t>
      </w:r>
    </w:p>
    <w:p w14:paraId="5901C567" w14:textId="77777777" w:rsidR="00532539" w:rsidRPr="00532539" w:rsidRDefault="00532539" w:rsidP="00E74C43">
      <w:pPr>
        <w:spacing w:after="0" w:line="259" w:lineRule="auto"/>
        <w:ind w:right="7"/>
        <w:jc w:val="center"/>
        <w:rPr>
          <w:rFonts w:cstheme="minorHAnsi"/>
        </w:rPr>
      </w:pPr>
      <w:r w:rsidRPr="00532539">
        <w:rPr>
          <w:rFonts w:cstheme="minorHAnsi"/>
        </w:rPr>
        <w:t xml:space="preserve">_______________________________________________ </w:t>
      </w:r>
    </w:p>
    <w:p w14:paraId="33FEE63F" w14:textId="68502EF8" w:rsidR="00532539" w:rsidRDefault="00532539" w:rsidP="00E74C43">
      <w:pPr>
        <w:spacing w:after="0" w:line="240" w:lineRule="auto"/>
        <w:jc w:val="center"/>
        <w:rPr>
          <w:rFonts w:cstheme="minorHAnsi"/>
        </w:rPr>
      </w:pPr>
      <w:r w:rsidRPr="00532539">
        <w:rPr>
          <w:rFonts w:cstheme="minorHAnsi"/>
        </w:rPr>
        <w:t>(Nome e RG e assinatura do representante legal da empresa)</w:t>
      </w:r>
    </w:p>
    <w:p w14:paraId="6726C89E" w14:textId="55EB3E26" w:rsidR="00363958" w:rsidRDefault="00363958" w:rsidP="00E74C43">
      <w:pPr>
        <w:spacing w:after="0" w:line="240" w:lineRule="auto"/>
        <w:jc w:val="center"/>
        <w:rPr>
          <w:rFonts w:cstheme="minorHAnsi"/>
        </w:rPr>
      </w:pPr>
    </w:p>
    <w:p w14:paraId="3CBC0F19" w14:textId="239A013D" w:rsidR="00363958" w:rsidRDefault="00363958" w:rsidP="00E74C43">
      <w:pPr>
        <w:spacing w:after="0" w:line="240" w:lineRule="auto"/>
        <w:jc w:val="center"/>
        <w:rPr>
          <w:rFonts w:cstheme="minorHAnsi"/>
        </w:rPr>
      </w:pPr>
    </w:p>
    <w:p w14:paraId="662E366F" w14:textId="25D6551E" w:rsidR="00887944" w:rsidRDefault="00887944" w:rsidP="00E74C43">
      <w:pPr>
        <w:spacing w:after="0" w:line="240" w:lineRule="auto"/>
        <w:jc w:val="center"/>
        <w:rPr>
          <w:rFonts w:cstheme="minorHAnsi"/>
        </w:rPr>
      </w:pPr>
    </w:p>
    <w:p w14:paraId="2A8C195F" w14:textId="057F74DA" w:rsidR="00887944" w:rsidRDefault="00887944" w:rsidP="00E74C43">
      <w:pPr>
        <w:spacing w:after="0" w:line="240" w:lineRule="auto"/>
        <w:jc w:val="center"/>
        <w:rPr>
          <w:rFonts w:cstheme="minorHAnsi"/>
        </w:rPr>
      </w:pPr>
    </w:p>
    <w:p w14:paraId="05B27351" w14:textId="77777777" w:rsidR="00887944" w:rsidRDefault="00887944" w:rsidP="00E74C43">
      <w:pPr>
        <w:spacing w:after="0" w:line="240" w:lineRule="auto"/>
        <w:jc w:val="center"/>
        <w:rPr>
          <w:rFonts w:cstheme="minorHAnsi"/>
        </w:rPr>
      </w:pPr>
    </w:p>
    <w:p w14:paraId="63C07345" w14:textId="6912FBE0" w:rsidR="0048103F" w:rsidRDefault="0048103F" w:rsidP="00E74C43">
      <w:pPr>
        <w:spacing w:after="0" w:line="240" w:lineRule="auto"/>
        <w:jc w:val="center"/>
        <w:rPr>
          <w:rFonts w:cstheme="minorHAnsi"/>
        </w:rPr>
      </w:pPr>
    </w:p>
    <w:p w14:paraId="7023DE87" w14:textId="77777777" w:rsidR="0048103F" w:rsidRDefault="0048103F" w:rsidP="006437B9">
      <w:pPr>
        <w:spacing w:after="0" w:line="240" w:lineRule="auto"/>
        <w:rPr>
          <w:rFonts w:cstheme="minorHAnsi"/>
        </w:rPr>
      </w:pPr>
    </w:p>
    <w:p w14:paraId="1C462825" w14:textId="0695DB03" w:rsidR="00363958" w:rsidRDefault="0043023A" w:rsidP="00E74C43">
      <w:pPr>
        <w:spacing w:after="0" w:line="240" w:lineRule="auto"/>
        <w:jc w:val="center"/>
        <w:rPr>
          <w:rFonts w:cstheme="minorHAnsi"/>
          <w:b/>
        </w:rPr>
      </w:pPr>
      <w:r w:rsidRPr="00B16F59">
        <w:rPr>
          <w:rFonts w:cstheme="minorHAnsi"/>
          <w:b/>
          <w:sz w:val="24"/>
          <w:szCs w:val="24"/>
          <w:u w:val="single"/>
        </w:rPr>
        <w:lastRenderedPageBreak/>
        <w:t>ANEXO XV</w:t>
      </w:r>
      <w:r w:rsidR="00363958" w:rsidRPr="00B16F59">
        <w:rPr>
          <w:rFonts w:cstheme="minorHAnsi"/>
          <w:b/>
          <w:sz w:val="24"/>
          <w:szCs w:val="24"/>
          <w:u w:val="single"/>
        </w:rPr>
        <w:t xml:space="preserve"> – DOCUMENTOS</w:t>
      </w:r>
      <w:r w:rsidR="00363958" w:rsidRPr="0078505D">
        <w:rPr>
          <w:rFonts w:cstheme="minorHAnsi"/>
          <w:b/>
          <w:u w:val="single"/>
        </w:rPr>
        <w:t xml:space="preserve"> </w:t>
      </w:r>
      <w:r w:rsidR="00363958" w:rsidRPr="00B16F59">
        <w:rPr>
          <w:rFonts w:cstheme="minorHAnsi"/>
          <w:b/>
          <w:sz w:val="24"/>
          <w:szCs w:val="24"/>
          <w:u w:val="single"/>
        </w:rPr>
        <w:t>CRC - CERTIFICADO DE REGISTRO CADASTRAL DA PREFEITURA DO MUNICÍPIO DE REGINÓPOLIS</w:t>
      </w:r>
    </w:p>
    <w:p w14:paraId="4D46A42A" w14:textId="2B1CC6F2" w:rsidR="00363958" w:rsidRDefault="00363958" w:rsidP="00E74C43">
      <w:pPr>
        <w:spacing w:after="0" w:line="240" w:lineRule="auto"/>
        <w:rPr>
          <w:rFonts w:cstheme="minorHAnsi"/>
          <w:b/>
        </w:rPr>
      </w:pPr>
    </w:p>
    <w:p w14:paraId="0A090CF5" w14:textId="77777777" w:rsidR="0048103F" w:rsidRDefault="0048103F" w:rsidP="00E74C43">
      <w:pPr>
        <w:spacing w:after="0" w:line="240" w:lineRule="auto"/>
        <w:rPr>
          <w:rFonts w:cstheme="minorHAnsi"/>
          <w:b/>
        </w:rPr>
      </w:pPr>
    </w:p>
    <w:p w14:paraId="13AFCD2F" w14:textId="521A5DF6" w:rsidR="0078505D" w:rsidRPr="00EC75D9" w:rsidRDefault="0078505D" w:rsidP="00E74C43">
      <w:pPr>
        <w:autoSpaceDE w:val="0"/>
        <w:autoSpaceDN w:val="0"/>
        <w:adjustRightInd w:val="0"/>
        <w:spacing w:after="0" w:line="240" w:lineRule="auto"/>
        <w:jc w:val="both"/>
        <w:rPr>
          <w:rFonts w:cstheme="minorHAnsi"/>
          <w:b/>
          <w:sz w:val="24"/>
          <w:szCs w:val="24"/>
        </w:rPr>
      </w:pPr>
      <w:r w:rsidRPr="00107E0D">
        <w:rPr>
          <w:rFonts w:cstheme="minorHAnsi"/>
          <w:b/>
          <w:sz w:val="24"/>
          <w:szCs w:val="24"/>
        </w:rPr>
        <w:t xml:space="preserve">Referência: Tomada de </w:t>
      </w:r>
      <w:r w:rsidRPr="00EC75D9">
        <w:rPr>
          <w:rFonts w:cstheme="minorHAnsi"/>
          <w:b/>
          <w:sz w:val="24"/>
          <w:szCs w:val="24"/>
        </w:rPr>
        <w:t xml:space="preserve">Preços nº </w:t>
      </w:r>
      <w:r w:rsidR="004700C3">
        <w:rPr>
          <w:rFonts w:cstheme="minorHAnsi"/>
          <w:b/>
          <w:sz w:val="24"/>
          <w:szCs w:val="24"/>
        </w:rPr>
        <w:t>00</w:t>
      </w:r>
      <w:r w:rsidR="00B16F59">
        <w:rPr>
          <w:rFonts w:cstheme="minorHAnsi"/>
          <w:b/>
          <w:sz w:val="24"/>
          <w:szCs w:val="24"/>
        </w:rPr>
        <w:t>4</w:t>
      </w:r>
      <w:r w:rsidR="004700C3">
        <w:rPr>
          <w:rFonts w:cstheme="minorHAnsi"/>
          <w:b/>
          <w:sz w:val="24"/>
          <w:szCs w:val="24"/>
        </w:rPr>
        <w:t>/202</w:t>
      </w:r>
      <w:r w:rsidR="00C900E2">
        <w:rPr>
          <w:rFonts w:cstheme="minorHAnsi"/>
          <w:b/>
          <w:sz w:val="24"/>
          <w:szCs w:val="24"/>
        </w:rPr>
        <w:t>3</w:t>
      </w:r>
    </w:p>
    <w:p w14:paraId="5A5F4E2D" w14:textId="08133500" w:rsidR="0078505D" w:rsidRPr="0040069D" w:rsidRDefault="0078505D" w:rsidP="00E74C43">
      <w:pPr>
        <w:autoSpaceDE w:val="0"/>
        <w:autoSpaceDN w:val="0"/>
        <w:adjustRightInd w:val="0"/>
        <w:spacing w:after="0" w:line="240" w:lineRule="auto"/>
        <w:jc w:val="both"/>
        <w:rPr>
          <w:sz w:val="24"/>
          <w:szCs w:val="24"/>
        </w:rPr>
      </w:pPr>
      <w:r w:rsidRPr="00EC75D9">
        <w:rPr>
          <w:rFonts w:cstheme="minorHAnsi"/>
          <w:b/>
          <w:sz w:val="24"/>
          <w:szCs w:val="24"/>
        </w:rPr>
        <w:t xml:space="preserve">Objeto: </w:t>
      </w:r>
      <w:r w:rsidR="00B16F59" w:rsidRPr="00B16F59">
        <w:rPr>
          <w:sz w:val="24"/>
          <w:szCs w:val="24"/>
        </w:rPr>
        <w:t>contratação de empresa especializada para prestação de serviços, com fornecimento de mão de obra, materiais e equipamentos necessários para Reforma e Ampliação do Centro de Saúde, sito à Avenida Padre Anchieta, nº 441 – Centro</w:t>
      </w:r>
      <w:r w:rsidR="00887944" w:rsidRPr="00B16F59">
        <w:rPr>
          <w:sz w:val="24"/>
          <w:szCs w:val="24"/>
        </w:rPr>
        <w:t>,</w:t>
      </w:r>
      <w:r w:rsidR="00887944" w:rsidRPr="00887944">
        <w:rPr>
          <w:sz w:val="24"/>
          <w:szCs w:val="24"/>
        </w:rPr>
        <w:t xml:space="preserve"> conforme Anexo</w:t>
      </w:r>
      <w:r w:rsidR="00C900E2">
        <w:rPr>
          <w:sz w:val="24"/>
          <w:szCs w:val="24"/>
        </w:rPr>
        <w:t>s</w:t>
      </w:r>
      <w:r w:rsidR="00887944" w:rsidRPr="00887944">
        <w:rPr>
          <w:sz w:val="24"/>
          <w:szCs w:val="24"/>
        </w:rPr>
        <w:t>.</w:t>
      </w:r>
    </w:p>
    <w:p w14:paraId="7852C2A6" w14:textId="44BEC46E" w:rsidR="00363958" w:rsidRDefault="00363958" w:rsidP="00E74C43">
      <w:pPr>
        <w:spacing w:after="0" w:line="240" w:lineRule="auto"/>
        <w:jc w:val="both"/>
        <w:rPr>
          <w:rFonts w:cstheme="minorHAnsi"/>
          <w:b/>
        </w:rPr>
      </w:pPr>
    </w:p>
    <w:p w14:paraId="7948753F" w14:textId="7BE251AB" w:rsidR="0078505D" w:rsidRDefault="0078505D" w:rsidP="00E74C43">
      <w:pPr>
        <w:spacing w:after="0" w:line="240" w:lineRule="auto"/>
        <w:jc w:val="both"/>
        <w:rPr>
          <w:rFonts w:cstheme="minorHAnsi"/>
          <w:bCs/>
          <w:sz w:val="24"/>
          <w:szCs w:val="24"/>
        </w:rPr>
      </w:pPr>
      <w:r w:rsidRPr="00532539">
        <w:rPr>
          <w:rFonts w:cstheme="minorHAnsi"/>
          <w:bCs/>
          <w:sz w:val="24"/>
          <w:szCs w:val="24"/>
        </w:rPr>
        <w:t>A empresa ________________ (razão social), inscrita no CNPJ sob o nº __________, e Inscrição Estadual nº ____________, situada na _______________ (endereço completo), neste ato representada pelo seu _______________ (representante legal / sócio / procurador), o(a) Sr.(a) _______ (nome), portador do RG ________ e CPF ________, em atenção ao edital do Processo Licitatório supra mencionado</w:t>
      </w:r>
      <w:r>
        <w:rPr>
          <w:rFonts w:cstheme="minorHAnsi"/>
          <w:bCs/>
          <w:sz w:val="24"/>
          <w:szCs w:val="24"/>
        </w:rPr>
        <w:t>, designa neste ato,</w:t>
      </w:r>
      <w:r w:rsidR="0013051B">
        <w:rPr>
          <w:rFonts w:cstheme="minorHAnsi"/>
          <w:bCs/>
          <w:sz w:val="24"/>
          <w:szCs w:val="24"/>
        </w:rPr>
        <w:t xml:space="preserve"> cópia de</w:t>
      </w:r>
      <w:r>
        <w:rPr>
          <w:rFonts w:cstheme="minorHAnsi"/>
          <w:bCs/>
          <w:sz w:val="24"/>
          <w:szCs w:val="24"/>
        </w:rPr>
        <w:t xml:space="preserve"> </w:t>
      </w:r>
      <w:r w:rsidRPr="0078505D">
        <w:rPr>
          <w:rFonts w:cstheme="minorHAnsi"/>
          <w:bCs/>
          <w:sz w:val="24"/>
          <w:szCs w:val="24"/>
        </w:rPr>
        <w:t>DOCUMENT</w:t>
      </w:r>
      <w:r w:rsidR="0013051B">
        <w:rPr>
          <w:rFonts w:cstheme="minorHAnsi"/>
          <w:bCs/>
          <w:sz w:val="24"/>
          <w:szCs w:val="24"/>
        </w:rPr>
        <w:t>AÇÃO</w:t>
      </w:r>
      <w:r>
        <w:rPr>
          <w:rFonts w:cstheme="minorHAnsi"/>
          <w:bCs/>
          <w:sz w:val="24"/>
          <w:szCs w:val="24"/>
        </w:rPr>
        <w:t xml:space="preserve"> devidamente autenticad</w:t>
      </w:r>
      <w:r w:rsidR="0013051B">
        <w:rPr>
          <w:rFonts w:cstheme="minorHAnsi"/>
          <w:bCs/>
          <w:sz w:val="24"/>
          <w:szCs w:val="24"/>
        </w:rPr>
        <w:t>a</w:t>
      </w:r>
      <w:r>
        <w:rPr>
          <w:rFonts w:cstheme="minorHAnsi"/>
          <w:bCs/>
          <w:sz w:val="24"/>
          <w:szCs w:val="24"/>
        </w:rPr>
        <w:t>, pertinentes ao credenciamento,</w:t>
      </w:r>
      <w:r w:rsidRPr="0078505D">
        <w:rPr>
          <w:rFonts w:cstheme="minorHAnsi"/>
          <w:bCs/>
          <w:sz w:val="24"/>
          <w:szCs w:val="24"/>
        </w:rPr>
        <w:t xml:space="preserve"> CRC - CERTIFICADO DE REGISTRO CADASTRAL DA PREFEITURA DO MUNICÍPIO DE REGINÓPOLIS</w:t>
      </w:r>
      <w:r>
        <w:rPr>
          <w:rFonts w:cstheme="minorHAnsi"/>
          <w:bCs/>
          <w:sz w:val="24"/>
          <w:szCs w:val="24"/>
        </w:rPr>
        <w:t xml:space="preserve">, </w:t>
      </w:r>
      <w:r w:rsidRPr="00107E0D">
        <w:rPr>
          <w:rFonts w:cstheme="minorHAnsi"/>
          <w:sz w:val="24"/>
          <w:szCs w:val="24"/>
        </w:rPr>
        <w:t xml:space="preserve">para fins de participação no </w:t>
      </w:r>
      <w:r w:rsidRPr="00107E0D">
        <w:rPr>
          <w:rFonts w:cstheme="minorHAnsi"/>
          <w:b/>
          <w:sz w:val="24"/>
          <w:szCs w:val="24"/>
        </w:rPr>
        <w:t xml:space="preserve">Tomada de Preços nº </w:t>
      </w:r>
      <w:r w:rsidR="00887944">
        <w:rPr>
          <w:rFonts w:cstheme="minorHAnsi"/>
          <w:b/>
          <w:sz w:val="24"/>
          <w:szCs w:val="24"/>
        </w:rPr>
        <w:t>00</w:t>
      </w:r>
      <w:r w:rsidR="00F7089D">
        <w:rPr>
          <w:rFonts w:cstheme="minorHAnsi"/>
          <w:b/>
          <w:sz w:val="24"/>
          <w:szCs w:val="24"/>
        </w:rPr>
        <w:t>4</w:t>
      </w:r>
      <w:r w:rsidR="004700C3">
        <w:rPr>
          <w:rFonts w:cstheme="minorHAnsi"/>
          <w:b/>
          <w:sz w:val="24"/>
          <w:szCs w:val="24"/>
        </w:rPr>
        <w:t>/202</w:t>
      </w:r>
      <w:r w:rsidR="00C900E2">
        <w:rPr>
          <w:rFonts w:cstheme="minorHAnsi"/>
          <w:b/>
          <w:sz w:val="24"/>
          <w:szCs w:val="24"/>
        </w:rPr>
        <w:t>3</w:t>
      </w:r>
      <w:r>
        <w:rPr>
          <w:rFonts w:cstheme="minorHAnsi"/>
          <w:bCs/>
          <w:sz w:val="24"/>
          <w:szCs w:val="24"/>
        </w:rPr>
        <w:t xml:space="preserve">, contendo: </w:t>
      </w:r>
    </w:p>
    <w:p w14:paraId="295E2294" w14:textId="1B613FAA" w:rsidR="0078505D" w:rsidRDefault="0078505D" w:rsidP="00E74C43">
      <w:pPr>
        <w:spacing w:after="0" w:line="240" w:lineRule="auto"/>
        <w:jc w:val="both"/>
        <w:rPr>
          <w:rFonts w:cstheme="minorHAnsi"/>
          <w:bCs/>
          <w:sz w:val="24"/>
          <w:szCs w:val="24"/>
        </w:rPr>
      </w:pPr>
    </w:p>
    <w:p w14:paraId="00C7D3CE" w14:textId="77777777" w:rsidR="0078505D" w:rsidRPr="00107E0D" w:rsidRDefault="0078505D" w:rsidP="00E74C43">
      <w:pPr>
        <w:autoSpaceDE w:val="0"/>
        <w:autoSpaceDN w:val="0"/>
        <w:adjustRightInd w:val="0"/>
        <w:spacing w:after="0" w:line="240" w:lineRule="auto"/>
        <w:jc w:val="both"/>
        <w:rPr>
          <w:rFonts w:cstheme="minorHAnsi"/>
          <w:b/>
          <w:bCs/>
          <w:sz w:val="24"/>
          <w:szCs w:val="24"/>
          <w:u w:val="single"/>
        </w:rPr>
      </w:pPr>
      <w:r w:rsidRPr="00107E0D">
        <w:rPr>
          <w:rFonts w:cstheme="minorHAnsi"/>
          <w:b/>
          <w:bCs/>
          <w:sz w:val="24"/>
          <w:szCs w:val="24"/>
          <w:u w:val="single"/>
        </w:rPr>
        <w:t>DOCUMENTAÇÃO COMPLETA:</w:t>
      </w:r>
    </w:p>
    <w:p w14:paraId="0D1545D4" w14:textId="576BE1DC" w:rsidR="0078505D" w:rsidRPr="00107E0D" w:rsidRDefault="0078505D" w:rsidP="00E74C43">
      <w:pPr>
        <w:autoSpaceDE w:val="0"/>
        <w:autoSpaceDN w:val="0"/>
        <w:adjustRightInd w:val="0"/>
        <w:spacing w:after="0" w:line="240" w:lineRule="auto"/>
        <w:ind w:firstLine="709"/>
        <w:jc w:val="both"/>
        <w:rPr>
          <w:rFonts w:cstheme="minorHAnsi"/>
          <w:sz w:val="24"/>
          <w:szCs w:val="24"/>
        </w:rPr>
      </w:pPr>
      <w:r w:rsidRPr="00107E0D">
        <w:rPr>
          <w:rFonts w:cstheme="minorHAnsi"/>
          <w:b/>
          <w:bCs/>
          <w:sz w:val="24"/>
          <w:szCs w:val="24"/>
          <w:u w:val="single"/>
        </w:rPr>
        <w:t>HABILITAÇÃO JURÍDICA</w:t>
      </w:r>
      <w:r w:rsidRPr="00107E0D">
        <w:rPr>
          <w:rFonts w:cstheme="minorHAnsi"/>
          <w:sz w:val="24"/>
          <w:szCs w:val="24"/>
        </w:rPr>
        <w:t>, conforme o caso:</w:t>
      </w:r>
    </w:p>
    <w:p w14:paraId="04248E24"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r>
      <w:r w:rsidRPr="00107E0D">
        <w:rPr>
          <w:rFonts w:cstheme="minorHAnsi"/>
          <w:b/>
          <w:sz w:val="24"/>
          <w:szCs w:val="24"/>
        </w:rPr>
        <w:t>a)</w:t>
      </w:r>
      <w:r w:rsidRPr="00107E0D">
        <w:rPr>
          <w:rFonts w:cstheme="minorHAnsi"/>
          <w:sz w:val="24"/>
          <w:szCs w:val="24"/>
        </w:rPr>
        <w:t xml:space="preserve"> Registro empresarial na Junta Comercial, no caso de empresário individual; </w:t>
      </w:r>
    </w:p>
    <w:p w14:paraId="096DBBEF" w14:textId="77777777" w:rsidR="0078505D" w:rsidRPr="00107E0D" w:rsidRDefault="0078505D" w:rsidP="00E74C43">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b)</w:t>
      </w:r>
      <w:r w:rsidRPr="00107E0D">
        <w:rPr>
          <w:rFonts w:cstheme="minorHAnsi"/>
          <w:sz w:val="24"/>
          <w:szCs w:val="24"/>
        </w:rPr>
        <w:t xml:space="preserve"> Ato constitutivo, estatuto ou contrato social em vigor, devidamente registrado na Junta Comercial, tratando-se de sociedade empresária; </w:t>
      </w:r>
    </w:p>
    <w:p w14:paraId="51CF682C" w14:textId="77777777" w:rsidR="0078505D" w:rsidRPr="00107E0D" w:rsidRDefault="0078505D" w:rsidP="00E74C43">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c)</w:t>
      </w:r>
      <w:r w:rsidRPr="00107E0D">
        <w:rPr>
          <w:rFonts w:cstheme="minorHAnsi"/>
          <w:sz w:val="24"/>
          <w:szCs w:val="24"/>
        </w:rPr>
        <w:t xml:space="preserve"> Documentos de eleição ou designação dos atuais administradores, tratando-se de sociedade empresária; </w:t>
      </w:r>
    </w:p>
    <w:p w14:paraId="1CDC45DA" w14:textId="77777777" w:rsidR="0078505D" w:rsidRPr="00107E0D" w:rsidRDefault="0078505D" w:rsidP="00E74C43">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d)</w:t>
      </w:r>
      <w:r w:rsidRPr="00107E0D">
        <w:rPr>
          <w:rFonts w:cstheme="minorHAnsi"/>
          <w:sz w:val="24"/>
          <w:szCs w:val="24"/>
        </w:rPr>
        <w:t xml:space="preserve"> Ato constitutivo devidamente registrado no Registro Civil de Pessoas Jurídicas tratando-se de sociedade não empresária, acompanhado de prova da diretoria em exercício; </w:t>
      </w:r>
    </w:p>
    <w:p w14:paraId="49708088" w14:textId="77777777" w:rsidR="0078505D" w:rsidRPr="00107E0D" w:rsidRDefault="0078505D" w:rsidP="00E74C43">
      <w:pPr>
        <w:autoSpaceDE w:val="0"/>
        <w:autoSpaceDN w:val="0"/>
        <w:adjustRightInd w:val="0"/>
        <w:spacing w:after="0" w:line="240" w:lineRule="auto"/>
        <w:ind w:firstLine="708"/>
        <w:jc w:val="both"/>
        <w:rPr>
          <w:rFonts w:cstheme="minorHAnsi"/>
          <w:sz w:val="24"/>
          <w:szCs w:val="24"/>
        </w:rPr>
      </w:pPr>
      <w:r w:rsidRPr="00107E0D">
        <w:rPr>
          <w:rFonts w:cstheme="minorHAnsi"/>
          <w:b/>
          <w:sz w:val="24"/>
          <w:szCs w:val="24"/>
        </w:rPr>
        <w:t>e)</w:t>
      </w:r>
      <w:r w:rsidRPr="00107E0D">
        <w:rPr>
          <w:rFonts w:cstheme="minorHAnsi"/>
          <w:sz w:val="24"/>
          <w:szCs w:val="24"/>
        </w:rPr>
        <w:t xml:space="preserve"> Decreto de autorização, tratando-se de sociedade estrangeira no país e ato de registro ou autorização para funcionamento expedidos por órgão competente, quando a atividade assim o exigir.</w:t>
      </w:r>
    </w:p>
    <w:p w14:paraId="7BFFAE0E" w14:textId="77777777" w:rsidR="0078505D" w:rsidRPr="00107E0D" w:rsidRDefault="0078505D" w:rsidP="00E74C43">
      <w:pPr>
        <w:autoSpaceDE w:val="0"/>
        <w:autoSpaceDN w:val="0"/>
        <w:adjustRightInd w:val="0"/>
        <w:spacing w:after="0" w:line="240" w:lineRule="auto"/>
        <w:ind w:firstLine="709"/>
        <w:jc w:val="both"/>
        <w:rPr>
          <w:rFonts w:cstheme="minorHAnsi"/>
          <w:b/>
          <w:bCs/>
          <w:sz w:val="24"/>
          <w:szCs w:val="24"/>
        </w:rPr>
      </w:pPr>
    </w:p>
    <w:p w14:paraId="1AC54853" w14:textId="098CC4B1" w:rsidR="0078505D" w:rsidRPr="00107E0D" w:rsidRDefault="0078505D" w:rsidP="00E74C43">
      <w:pPr>
        <w:autoSpaceDE w:val="0"/>
        <w:autoSpaceDN w:val="0"/>
        <w:adjustRightInd w:val="0"/>
        <w:spacing w:after="0" w:line="240" w:lineRule="auto"/>
        <w:ind w:firstLine="709"/>
        <w:jc w:val="both"/>
        <w:rPr>
          <w:rFonts w:cstheme="minorHAnsi"/>
          <w:b/>
          <w:bCs/>
          <w:sz w:val="24"/>
          <w:szCs w:val="24"/>
        </w:rPr>
      </w:pPr>
      <w:r w:rsidRPr="00107E0D">
        <w:rPr>
          <w:rFonts w:cstheme="minorHAnsi"/>
          <w:b/>
          <w:bCs/>
          <w:sz w:val="24"/>
          <w:szCs w:val="24"/>
          <w:u w:val="single"/>
        </w:rPr>
        <w:t>REGULARIDADE FISCAL E TRABALHISTA:</w:t>
      </w:r>
    </w:p>
    <w:p w14:paraId="1D7447BC"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a) </w:t>
      </w:r>
      <w:r w:rsidRPr="00107E0D">
        <w:rPr>
          <w:rFonts w:cstheme="minorHAnsi"/>
          <w:sz w:val="24"/>
          <w:szCs w:val="24"/>
        </w:rPr>
        <w:t>Prova de inscrição no Cadastro Nacional de Pessoas Jurídicas do Ministério da Fazenda (CNPJ);</w:t>
      </w:r>
    </w:p>
    <w:p w14:paraId="1E9EC8DA" w14:textId="0271FD04" w:rsidR="0078505D" w:rsidRPr="0078505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b) </w:t>
      </w:r>
      <w:r w:rsidRPr="00107E0D">
        <w:rPr>
          <w:rFonts w:cstheme="minorHAnsi"/>
          <w:sz w:val="24"/>
          <w:szCs w:val="24"/>
        </w:rPr>
        <w:t xml:space="preserve">Prova de inscrição no Cadastro de Contribuintes Estadual </w:t>
      </w:r>
      <w:r>
        <w:rPr>
          <w:rFonts w:cstheme="minorHAnsi"/>
          <w:sz w:val="24"/>
          <w:szCs w:val="24"/>
        </w:rPr>
        <w:t>e</w:t>
      </w:r>
      <w:r w:rsidRPr="00107E0D">
        <w:rPr>
          <w:rFonts w:cstheme="minorHAnsi"/>
          <w:sz w:val="24"/>
          <w:szCs w:val="24"/>
        </w:rPr>
        <w:t xml:space="preserve"> Municipal, se houver, relativo ao domicílio ou sede do licitante, pertinente ao seu ramo de atividade e compatível com o objeto do certame;</w:t>
      </w:r>
    </w:p>
    <w:p w14:paraId="7DCB48F7" w14:textId="3E31FC09"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ab/>
        <w:t xml:space="preserve">c) </w:t>
      </w:r>
      <w:r w:rsidRPr="00107E0D">
        <w:rPr>
          <w:rFonts w:cstheme="minorHAnsi"/>
          <w:sz w:val="24"/>
          <w:szCs w:val="24"/>
        </w:rPr>
        <w:t>Prova de regularidade para com as Fazendas Federal, Estadual e Municipal, do domicílio ou sede do licitante, ou outra equivalente na forma da lei, mediante a apresentação das seguintes certidões:</w:t>
      </w:r>
    </w:p>
    <w:p w14:paraId="7ABB3333"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Pr>
          <w:rFonts w:cstheme="minorHAnsi"/>
          <w:b/>
          <w:bCs/>
          <w:sz w:val="24"/>
          <w:szCs w:val="24"/>
        </w:rPr>
        <w:t>.</w:t>
      </w:r>
      <w:r w:rsidRPr="00107E0D">
        <w:rPr>
          <w:rFonts w:cstheme="minorHAnsi"/>
          <w:b/>
          <w:bCs/>
          <w:sz w:val="24"/>
          <w:szCs w:val="24"/>
        </w:rPr>
        <w:t xml:space="preserve">1) </w:t>
      </w:r>
      <w:r w:rsidRPr="00107E0D">
        <w:rPr>
          <w:rFonts w:cstheme="minorHAnsi"/>
          <w:sz w:val="24"/>
          <w:szCs w:val="24"/>
        </w:rPr>
        <w:t xml:space="preserve">Prova de Regularidade fiscal perante a Fazenda Nacional mediante a apresentação da Certidão Negativa de Débitos – CND expedida conjuntamente pela Secretaria da Receita Federal do Brasil – RFB e pela Procuradoria-Geral da Fazenda Nacional – PGFN, </w:t>
      </w:r>
      <w:r w:rsidRPr="00107E0D">
        <w:rPr>
          <w:rFonts w:cstheme="minorHAnsi"/>
          <w:sz w:val="24"/>
          <w:szCs w:val="24"/>
        </w:rPr>
        <w:lastRenderedPageBreak/>
        <w:t>referente a todos os créditos tributários federais e à Dívida Ativa da União (DAU) por elas administrados, inclusive às contribuições sociais;</w:t>
      </w:r>
    </w:p>
    <w:p w14:paraId="7AA814F3" w14:textId="77777777" w:rsidR="0078505D" w:rsidRPr="00107E0D" w:rsidRDefault="0078505D" w:rsidP="00E74C43">
      <w:pPr>
        <w:widowControl w:val="0"/>
        <w:spacing w:after="0" w:line="240" w:lineRule="auto"/>
        <w:jc w:val="both"/>
        <w:rPr>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Pr>
          <w:rFonts w:cstheme="minorHAnsi"/>
          <w:b/>
          <w:bCs/>
          <w:sz w:val="24"/>
          <w:szCs w:val="24"/>
        </w:rPr>
        <w:t>.</w:t>
      </w:r>
      <w:r w:rsidRPr="00107E0D">
        <w:rPr>
          <w:rFonts w:cstheme="minorHAnsi"/>
          <w:b/>
          <w:bCs/>
          <w:sz w:val="24"/>
          <w:szCs w:val="24"/>
        </w:rPr>
        <w:t xml:space="preserve">2) </w:t>
      </w:r>
      <w:r w:rsidRPr="00107E0D">
        <w:rPr>
          <w:sz w:val="24"/>
          <w:szCs w:val="24"/>
        </w:rPr>
        <w:t xml:space="preserve">Prova de regularidade com a Fazenda Estadual mediante a apresentação das seguintes certidões: Certidão Negativa de Débitos Tributários “inscritos em Dívida Ativa” do Estado relativa ao domicílio ou sede do licitante </w:t>
      </w:r>
      <w:r w:rsidRPr="00107E0D">
        <w:rPr>
          <w:b/>
          <w:sz w:val="24"/>
          <w:szCs w:val="24"/>
        </w:rPr>
        <w:t xml:space="preserve">e </w:t>
      </w:r>
      <w:r w:rsidRPr="00107E0D">
        <w:rPr>
          <w:sz w:val="24"/>
          <w:szCs w:val="24"/>
        </w:rPr>
        <w:t xml:space="preserve">Certidão de Débitos Tributários “não inscritos na Dívida Ativa” do Estado relativa ao domicílio ou sede do licitante; </w:t>
      </w:r>
    </w:p>
    <w:p w14:paraId="1D389DFF"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c</w:t>
      </w:r>
      <w:r>
        <w:rPr>
          <w:rFonts w:cstheme="minorHAnsi"/>
          <w:b/>
          <w:bCs/>
          <w:sz w:val="24"/>
          <w:szCs w:val="24"/>
        </w:rPr>
        <w:t>.</w:t>
      </w:r>
      <w:r w:rsidRPr="00107E0D">
        <w:rPr>
          <w:rFonts w:cstheme="minorHAnsi"/>
          <w:b/>
          <w:bCs/>
          <w:sz w:val="24"/>
          <w:szCs w:val="24"/>
        </w:rPr>
        <w:t xml:space="preserve">3) </w:t>
      </w:r>
      <w:r w:rsidRPr="00107E0D">
        <w:rPr>
          <w:rFonts w:cs="Calibri"/>
          <w:sz w:val="24"/>
          <w:szCs w:val="24"/>
        </w:rPr>
        <w:t>Prova de regularidade com a Fazenda Municipal (Tributo Mobiliário) do domicílio ou sede da licitante</w:t>
      </w:r>
      <w:r w:rsidRPr="00107E0D">
        <w:rPr>
          <w:rFonts w:cstheme="minorHAnsi"/>
          <w:sz w:val="24"/>
          <w:szCs w:val="24"/>
        </w:rPr>
        <w:t>;</w:t>
      </w:r>
    </w:p>
    <w:p w14:paraId="201212E2"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d) </w:t>
      </w:r>
      <w:r w:rsidRPr="00107E0D">
        <w:rPr>
          <w:rFonts w:cstheme="minorHAnsi"/>
          <w:sz w:val="24"/>
          <w:szCs w:val="24"/>
        </w:rPr>
        <w:t>Prova de regularidade perante o Fundo de Garantia por Tempo de Serviço (FGTS), por meio da apresentação do CRF - Certificado de Regularidade do FGTS.</w:t>
      </w:r>
    </w:p>
    <w:p w14:paraId="706B3A5F"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 xml:space="preserve"> </w:t>
      </w:r>
      <w:r w:rsidRPr="00107E0D">
        <w:rPr>
          <w:rFonts w:cstheme="minorHAnsi"/>
          <w:sz w:val="24"/>
          <w:szCs w:val="24"/>
        </w:rPr>
        <w:tab/>
      </w:r>
      <w:r w:rsidRPr="00107E0D">
        <w:rPr>
          <w:rFonts w:cstheme="minorHAnsi"/>
          <w:b/>
          <w:sz w:val="24"/>
          <w:szCs w:val="24"/>
        </w:rPr>
        <w:t>e)</w:t>
      </w:r>
      <w:r w:rsidRPr="00107E0D">
        <w:rPr>
          <w:rFonts w:cstheme="minorHAnsi"/>
          <w:sz w:val="24"/>
          <w:szCs w:val="24"/>
        </w:rPr>
        <w:t xml:space="preserve"> Prova de Inexistência de Débitos Inadimplidos Perante a Justiça do Trabalho, mediante a apresentação de Certidão Negativa, nos termos do Título VII-A da Consolidação das Leis do Trabalho, aprovada pelo </w:t>
      </w:r>
      <w:hyperlink r:id="rId12" w:history="1">
        <w:r w:rsidRPr="00107E0D">
          <w:rPr>
            <w:rStyle w:val="Hyperlink"/>
            <w:rFonts w:cstheme="minorHAnsi"/>
            <w:color w:val="auto"/>
            <w:sz w:val="24"/>
            <w:szCs w:val="24"/>
          </w:rPr>
          <w:t>Decreto-Lei 5452</w:t>
        </w:r>
      </w:hyperlink>
      <w:r w:rsidRPr="00107E0D">
        <w:rPr>
          <w:rFonts w:cstheme="minorHAnsi"/>
          <w:sz w:val="24"/>
          <w:szCs w:val="24"/>
        </w:rPr>
        <w:t>, de 1</w:t>
      </w:r>
      <w:r w:rsidRPr="00107E0D">
        <w:rPr>
          <w:rFonts w:cstheme="minorHAnsi"/>
          <w:sz w:val="24"/>
          <w:szCs w:val="24"/>
          <w:u w:val="single"/>
          <w:vertAlign w:val="superscript"/>
        </w:rPr>
        <w:t>o</w:t>
      </w:r>
      <w:r w:rsidRPr="00107E0D">
        <w:rPr>
          <w:rFonts w:cstheme="minorHAnsi"/>
          <w:sz w:val="24"/>
          <w:szCs w:val="24"/>
        </w:rPr>
        <w:t xml:space="preserve"> de maio de 1943.” </w:t>
      </w:r>
    </w:p>
    <w:p w14:paraId="5CAB3948"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f) </w:t>
      </w:r>
      <w:r>
        <w:rPr>
          <w:rFonts w:cstheme="minorHAnsi"/>
          <w:sz w:val="24"/>
          <w:szCs w:val="24"/>
        </w:rPr>
        <w:t>As Microempresas e Empresas de Pequeno P</w:t>
      </w:r>
      <w:r w:rsidRPr="00107E0D">
        <w:rPr>
          <w:rFonts w:cstheme="minorHAnsi"/>
          <w:sz w:val="24"/>
          <w:szCs w:val="24"/>
        </w:rPr>
        <w:t>orte, por ocasião da participação neste certame, deverão apresentar toda a documentação exigida para fins de comprovação de regularidade fiscal, mesmo que esta apresente alguma restrição;</w:t>
      </w:r>
    </w:p>
    <w:p w14:paraId="2FC17937"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f</w:t>
      </w:r>
      <w:r>
        <w:rPr>
          <w:rFonts w:cstheme="minorHAnsi"/>
          <w:b/>
          <w:bCs/>
          <w:sz w:val="24"/>
          <w:szCs w:val="24"/>
        </w:rPr>
        <w:t>.1</w:t>
      </w:r>
      <w:r w:rsidRPr="00107E0D">
        <w:rPr>
          <w:rFonts w:cstheme="minorHAnsi"/>
          <w:b/>
          <w:bCs/>
          <w:sz w:val="24"/>
          <w:szCs w:val="24"/>
        </w:rPr>
        <w:t xml:space="preserve">) </w:t>
      </w:r>
      <w:r w:rsidRPr="00107E0D">
        <w:rPr>
          <w:rFonts w:cstheme="minorHAnsi"/>
          <w:sz w:val="24"/>
          <w:szCs w:val="24"/>
        </w:rPr>
        <w:t xml:space="preserve">Havendo alguma restrição na comprovação da regularidade fiscal, será assegurado o prazo de </w:t>
      </w:r>
      <w:r w:rsidRPr="00107E0D">
        <w:rPr>
          <w:rFonts w:cstheme="minorHAnsi"/>
          <w:b/>
          <w:sz w:val="24"/>
          <w:szCs w:val="24"/>
        </w:rPr>
        <w:t xml:space="preserve">05 (cinco) </w:t>
      </w:r>
      <w:r w:rsidRPr="00107E0D">
        <w:rPr>
          <w:rFonts w:cstheme="minorHAnsi"/>
          <w:b/>
          <w:bCs/>
          <w:sz w:val="24"/>
          <w:szCs w:val="24"/>
        </w:rPr>
        <w:t>dias úteis</w:t>
      </w:r>
      <w:r w:rsidRPr="00107E0D">
        <w:rPr>
          <w:rFonts w:cstheme="minorHAnsi"/>
          <w:sz w:val="24"/>
          <w:szCs w:val="24"/>
        </w:rPr>
        <w:t xml:space="preserve">, </w:t>
      </w:r>
      <w:r w:rsidRPr="00107E0D">
        <w:rPr>
          <w:rFonts w:cstheme="minorHAnsi"/>
          <w:bCs/>
          <w:sz w:val="24"/>
          <w:szCs w:val="24"/>
        </w:rPr>
        <w:t>a contar da publicação da homologação do certame</w:t>
      </w:r>
      <w:r w:rsidRPr="00107E0D">
        <w:rPr>
          <w:rFonts w:cstheme="minorHAnsi"/>
          <w:sz w:val="24"/>
          <w:szCs w:val="24"/>
        </w:rPr>
        <w:t xml:space="preserve">, prorrogáveis por igual período, a critério desta Prefeitura, para a regularização da documentação, </w:t>
      </w:r>
      <w:r w:rsidRPr="00107E0D">
        <w:rPr>
          <w:rFonts w:cstheme="minorHAnsi"/>
          <w:bCs/>
          <w:sz w:val="24"/>
          <w:szCs w:val="24"/>
        </w:rPr>
        <w:t>pagamento ou parcelamento do débito, e emissão de eventuais certidões negativas ou positivas com efeito de certidão negativa</w:t>
      </w:r>
      <w:r w:rsidRPr="00107E0D">
        <w:rPr>
          <w:rFonts w:cstheme="minorHAnsi"/>
          <w:sz w:val="24"/>
          <w:szCs w:val="24"/>
        </w:rPr>
        <w:t>;</w:t>
      </w:r>
    </w:p>
    <w:p w14:paraId="2C5408B3"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b/>
          <w:bCs/>
          <w:sz w:val="24"/>
          <w:szCs w:val="24"/>
        </w:rPr>
        <w:t xml:space="preserve"> </w:t>
      </w:r>
      <w:r w:rsidRPr="00107E0D">
        <w:rPr>
          <w:rFonts w:cstheme="minorHAnsi"/>
          <w:b/>
          <w:bCs/>
          <w:sz w:val="24"/>
          <w:szCs w:val="24"/>
        </w:rPr>
        <w:tab/>
        <w:t xml:space="preserve"> </w:t>
      </w:r>
      <w:r w:rsidRPr="00107E0D">
        <w:rPr>
          <w:rFonts w:cstheme="minorHAnsi"/>
          <w:b/>
          <w:bCs/>
          <w:sz w:val="24"/>
          <w:szCs w:val="24"/>
        </w:rPr>
        <w:tab/>
        <w:t>f</w:t>
      </w:r>
      <w:r>
        <w:rPr>
          <w:rFonts w:cstheme="minorHAnsi"/>
          <w:b/>
          <w:bCs/>
          <w:sz w:val="24"/>
          <w:szCs w:val="24"/>
        </w:rPr>
        <w:t>.2</w:t>
      </w:r>
      <w:r w:rsidRPr="00107E0D">
        <w:rPr>
          <w:rFonts w:cstheme="minorHAnsi"/>
          <w:b/>
          <w:bCs/>
          <w:sz w:val="24"/>
          <w:szCs w:val="24"/>
        </w:rPr>
        <w:t xml:space="preserve">) </w:t>
      </w:r>
      <w:r w:rsidRPr="00107E0D">
        <w:rPr>
          <w:rFonts w:cstheme="minorHAnsi"/>
          <w:sz w:val="24"/>
          <w:szCs w:val="24"/>
        </w:rPr>
        <w:t>A não regularização da documentação, no prazo previsto no subitem “f</w:t>
      </w:r>
      <w:r>
        <w:rPr>
          <w:rFonts w:cstheme="minorHAnsi"/>
          <w:sz w:val="24"/>
          <w:szCs w:val="24"/>
        </w:rPr>
        <w:t>1</w:t>
      </w:r>
      <w:r w:rsidRPr="00107E0D">
        <w:rPr>
          <w:rFonts w:cstheme="minorHAnsi"/>
          <w:sz w:val="24"/>
          <w:szCs w:val="24"/>
        </w:rPr>
        <w:t xml:space="preserve">” implicará na </w:t>
      </w:r>
      <w:r w:rsidRPr="00107E0D">
        <w:rPr>
          <w:rFonts w:cstheme="minorHAnsi"/>
          <w:bCs/>
          <w:sz w:val="24"/>
          <w:szCs w:val="24"/>
        </w:rPr>
        <w:t>decadência do direito à contratação</w:t>
      </w:r>
      <w:r w:rsidRPr="00107E0D">
        <w:rPr>
          <w:rFonts w:cstheme="minorHAnsi"/>
          <w:sz w:val="24"/>
          <w:szCs w:val="24"/>
        </w:rPr>
        <w:t xml:space="preserve">, sem prejuízo das sanções legais, </w:t>
      </w:r>
      <w:r w:rsidRPr="00107E0D">
        <w:rPr>
          <w:rFonts w:cstheme="minorHAnsi"/>
          <w:bCs/>
          <w:sz w:val="24"/>
          <w:szCs w:val="24"/>
        </w:rPr>
        <w:t>procedendo-se a convocação dos licitantes para, em sessão pública, retomar os atos referentes ao procedimento licitatório</w:t>
      </w:r>
      <w:r w:rsidRPr="00107E0D">
        <w:rPr>
          <w:rFonts w:cstheme="minorHAnsi"/>
          <w:sz w:val="24"/>
          <w:szCs w:val="24"/>
        </w:rPr>
        <w:t>. Na hipótese de não contratação de empresas com direito de preferência consoante item 4.3.2 deste edital, o objeto licitado será adjudicado em favor da proposta originalmente vencedora do certame.</w:t>
      </w:r>
    </w:p>
    <w:p w14:paraId="7CD42390" w14:textId="4D97D59A" w:rsidR="0078505D" w:rsidRDefault="0078505D" w:rsidP="00E74C43">
      <w:pPr>
        <w:spacing w:after="0" w:line="240" w:lineRule="auto"/>
        <w:jc w:val="both"/>
        <w:rPr>
          <w:rFonts w:cstheme="minorHAnsi"/>
          <w:b/>
        </w:rPr>
      </w:pPr>
    </w:p>
    <w:p w14:paraId="3A33D9D5" w14:textId="77777777" w:rsidR="0078505D" w:rsidRPr="00107E0D" w:rsidRDefault="0078505D" w:rsidP="00E74C43">
      <w:pPr>
        <w:autoSpaceDE w:val="0"/>
        <w:autoSpaceDN w:val="0"/>
        <w:adjustRightInd w:val="0"/>
        <w:spacing w:after="0" w:line="240" w:lineRule="auto"/>
        <w:ind w:firstLine="708"/>
        <w:jc w:val="both"/>
        <w:rPr>
          <w:rFonts w:cstheme="minorHAnsi"/>
          <w:b/>
          <w:bCs/>
          <w:sz w:val="24"/>
          <w:szCs w:val="24"/>
        </w:rPr>
      </w:pPr>
      <w:r w:rsidRPr="00107E0D">
        <w:rPr>
          <w:rFonts w:cstheme="minorHAnsi"/>
          <w:b/>
          <w:bCs/>
          <w:sz w:val="24"/>
          <w:szCs w:val="24"/>
          <w:u w:val="single"/>
        </w:rPr>
        <w:t>QUALIFICAÇÃO TÉCNICA:</w:t>
      </w:r>
    </w:p>
    <w:p w14:paraId="54EA43B2" w14:textId="580AEB5D" w:rsidR="0078505D" w:rsidRDefault="0078505D" w:rsidP="00E74C43">
      <w:pPr>
        <w:spacing w:after="0" w:line="240" w:lineRule="auto"/>
        <w:ind w:firstLine="708"/>
        <w:jc w:val="both"/>
        <w:rPr>
          <w:sz w:val="24"/>
          <w:szCs w:val="24"/>
        </w:rPr>
      </w:pPr>
      <w:r w:rsidRPr="00107E0D">
        <w:rPr>
          <w:rFonts w:cstheme="minorHAnsi"/>
          <w:b/>
          <w:bCs/>
          <w:sz w:val="24"/>
          <w:szCs w:val="24"/>
        </w:rPr>
        <w:t xml:space="preserve">a) </w:t>
      </w:r>
      <w:r w:rsidRPr="00107E0D">
        <w:rPr>
          <w:rFonts w:cstheme="minorHAnsi"/>
          <w:sz w:val="24"/>
          <w:szCs w:val="24"/>
        </w:rPr>
        <w:t>Certidão</w:t>
      </w:r>
      <w:r w:rsidRPr="00107E0D">
        <w:rPr>
          <w:sz w:val="24"/>
          <w:szCs w:val="24"/>
        </w:rPr>
        <w:t xml:space="preserve"> de Registro de pessoa jurídica, dentro do prazo de validade, junto ao </w:t>
      </w:r>
      <w:r>
        <w:rPr>
          <w:sz w:val="24"/>
          <w:szCs w:val="24"/>
        </w:rPr>
        <w:t>Órgão Competente</w:t>
      </w:r>
      <w:r w:rsidRPr="00107E0D">
        <w:rPr>
          <w:sz w:val="24"/>
          <w:szCs w:val="24"/>
        </w:rPr>
        <w:t>, em nome da licitante, com validade na data de recebimento dos documentos de habilitação e classificação</w:t>
      </w:r>
      <w:r>
        <w:rPr>
          <w:sz w:val="24"/>
          <w:szCs w:val="24"/>
        </w:rPr>
        <w:t>.</w:t>
      </w:r>
    </w:p>
    <w:p w14:paraId="35F4385C" w14:textId="2A616A6F" w:rsidR="0078505D" w:rsidRDefault="0078505D" w:rsidP="00E74C43">
      <w:pPr>
        <w:spacing w:after="0" w:line="240" w:lineRule="auto"/>
        <w:ind w:firstLine="708"/>
        <w:jc w:val="both"/>
        <w:rPr>
          <w:rFonts w:cstheme="minorHAnsi"/>
          <w:b/>
        </w:rPr>
      </w:pPr>
    </w:p>
    <w:p w14:paraId="35CCD05D" w14:textId="516B750C"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w:t>
      </w:r>
      <w:r>
        <w:rPr>
          <w:rFonts w:cstheme="minorHAnsi"/>
          <w:sz w:val="24"/>
          <w:szCs w:val="24"/>
        </w:rPr>
        <w:t>Cidade do licitante</w:t>
      </w:r>
      <w:r w:rsidRPr="00107E0D">
        <w:rPr>
          <w:rFonts w:cstheme="minorHAnsi"/>
          <w:sz w:val="24"/>
          <w:szCs w:val="24"/>
        </w:rPr>
        <w:t xml:space="preserve">), ____ de ________________ </w:t>
      </w:r>
      <w:proofErr w:type="spellStart"/>
      <w:r w:rsidRPr="00107E0D">
        <w:rPr>
          <w:rFonts w:cstheme="minorHAnsi"/>
          <w:sz w:val="24"/>
          <w:szCs w:val="24"/>
        </w:rPr>
        <w:t>de</w:t>
      </w:r>
      <w:proofErr w:type="spellEnd"/>
      <w:r w:rsidRPr="00107E0D">
        <w:rPr>
          <w:rFonts w:cstheme="minorHAnsi"/>
          <w:sz w:val="24"/>
          <w:szCs w:val="24"/>
        </w:rPr>
        <w:t xml:space="preserve"> </w:t>
      </w:r>
      <w:r w:rsidR="00C900E2">
        <w:rPr>
          <w:rFonts w:cstheme="minorHAnsi"/>
          <w:sz w:val="24"/>
          <w:szCs w:val="24"/>
        </w:rPr>
        <w:t>2023</w:t>
      </w:r>
      <w:r w:rsidRPr="00107E0D">
        <w:rPr>
          <w:rFonts w:cstheme="minorHAnsi"/>
          <w:sz w:val="24"/>
          <w:szCs w:val="24"/>
        </w:rPr>
        <w:t>.</w:t>
      </w:r>
    </w:p>
    <w:p w14:paraId="3FE2E8A0" w14:textId="77777777" w:rsidR="0078505D" w:rsidRDefault="0078505D" w:rsidP="00E74C43">
      <w:pPr>
        <w:autoSpaceDE w:val="0"/>
        <w:autoSpaceDN w:val="0"/>
        <w:adjustRightInd w:val="0"/>
        <w:spacing w:after="0" w:line="240" w:lineRule="auto"/>
        <w:jc w:val="both"/>
        <w:rPr>
          <w:rFonts w:cstheme="minorHAnsi"/>
          <w:sz w:val="24"/>
          <w:szCs w:val="24"/>
        </w:rPr>
      </w:pPr>
    </w:p>
    <w:p w14:paraId="339158B5" w14:textId="77777777" w:rsidR="0078505D" w:rsidRDefault="0078505D" w:rsidP="00E74C43">
      <w:pPr>
        <w:autoSpaceDE w:val="0"/>
        <w:autoSpaceDN w:val="0"/>
        <w:adjustRightInd w:val="0"/>
        <w:spacing w:after="0" w:line="240" w:lineRule="auto"/>
        <w:jc w:val="both"/>
        <w:rPr>
          <w:rFonts w:cstheme="minorHAnsi"/>
          <w:sz w:val="24"/>
          <w:szCs w:val="24"/>
        </w:rPr>
      </w:pPr>
    </w:p>
    <w:p w14:paraId="1106C172" w14:textId="7F031032"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____________________________________</w:t>
      </w:r>
    </w:p>
    <w:p w14:paraId="4B37FA0C"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Assinatura do representante legal</w:t>
      </w:r>
    </w:p>
    <w:p w14:paraId="3D806AB6" w14:textId="77777777" w:rsidR="0078505D" w:rsidRPr="00107E0D" w:rsidRDefault="0078505D" w:rsidP="00E74C43">
      <w:pPr>
        <w:autoSpaceDE w:val="0"/>
        <w:autoSpaceDN w:val="0"/>
        <w:adjustRightInd w:val="0"/>
        <w:spacing w:after="0" w:line="240" w:lineRule="auto"/>
        <w:jc w:val="both"/>
        <w:rPr>
          <w:rFonts w:cstheme="minorHAnsi"/>
          <w:sz w:val="24"/>
          <w:szCs w:val="24"/>
        </w:rPr>
      </w:pPr>
      <w:r w:rsidRPr="00107E0D">
        <w:rPr>
          <w:rFonts w:cstheme="minorHAnsi"/>
          <w:sz w:val="24"/>
          <w:szCs w:val="24"/>
        </w:rPr>
        <w:t>Nome do representante:_____________________________________</w:t>
      </w:r>
    </w:p>
    <w:p w14:paraId="763CF625" w14:textId="1F8FAC3A" w:rsidR="0078505D" w:rsidRPr="00363958" w:rsidRDefault="0078505D" w:rsidP="006437B9">
      <w:pPr>
        <w:autoSpaceDE w:val="0"/>
        <w:autoSpaceDN w:val="0"/>
        <w:adjustRightInd w:val="0"/>
        <w:spacing w:after="0" w:line="240" w:lineRule="auto"/>
        <w:jc w:val="both"/>
        <w:rPr>
          <w:rFonts w:cstheme="minorHAnsi"/>
          <w:b/>
        </w:rPr>
      </w:pPr>
      <w:r w:rsidRPr="00107E0D">
        <w:rPr>
          <w:rFonts w:cstheme="minorHAnsi"/>
          <w:sz w:val="24"/>
          <w:szCs w:val="24"/>
        </w:rPr>
        <w:t>RG do representante:_______________________________________</w:t>
      </w:r>
    </w:p>
    <w:sectPr w:rsidR="0078505D" w:rsidRPr="00363958" w:rsidSect="00AC6A33">
      <w:headerReference w:type="default" r:id="rId13"/>
      <w:footerReference w:type="default" r:id="rId14"/>
      <w:pgSz w:w="11906" w:h="16838"/>
      <w:pgMar w:top="1134" w:right="1134" w:bottom="1134"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5D6AE" w14:textId="77777777" w:rsidR="00F30594" w:rsidRDefault="00F30594">
      <w:r>
        <w:separator/>
      </w:r>
    </w:p>
  </w:endnote>
  <w:endnote w:type="continuationSeparator" w:id="0">
    <w:p w14:paraId="566FC00C" w14:textId="77777777" w:rsidR="00F30594" w:rsidRDefault="00F3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F992" w14:textId="606844C0" w:rsidR="00F30594" w:rsidRPr="00294ED5" w:rsidRDefault="00F30594">
    <w:pPr>
      <w:pStyle w:val="Rodap"/>
      <w:rPr>
        <w:rFonts w:asciiTheme="minorHAnsi" w:hAnsiTheme="minorHAnsi"/>
        <w:sz w:val="18"/>
        <w:szCs w:val="18"/>
      </w:rPr>
    </w:pPr>
    <w:r>
      <w:rPr>
        <w:rFonts w:asciiTheme="minorHAnsi" w:hAnsiTheme="minorHAnsi"/>
        <w:sz w:val="18"/>
        <w:szCs w:val="18"/>
      </w:rPr>
      <w:t>Tomada de Preços nº 004/2023</w:t>
    </w:r>
    <w:r w:rsidRPr="00294ED5">
      <w:rPr>
        <w:rFonts w:asciiTheme="minorHAnsi" w:hAnsiTheme="minorHAnsi"/>
        <w:sz w:val="18"/>
        <w:szCs w:val="18"/>
      </w:rPr>
      <w:t xml:space="preserve">                                        </w:t>
    </w:r>
    <w:r>
      <w:rPr>
        <w:rFonts w:asciiTheme="minorHAnsi" w:hAnsiTheme="minorHAnsi"/>
        <w:sz w:val="18"/>
        <w:szCs w:val="18"/>
      </w:rPr>
      <w:t xml:space="preserve"> </w:t>
    </w:r>
    <w:r w:rsidRPr="00294ED5">
      <w:rPr>
        <w:rFonts w:asciiTheme="minorHAnsi" w:hAnsiTheme="minorHAnsi"/>
        <w:sz w:val="18"/>
        <w:szCs w:val="18"/>
      </w:rPr>
      <w:t xml:space="preserve">             </w:t>
    </w:r>
    <w:r>
      <w:rPr>
        <w:rFonts w:asciiTheme="minorHAnsi" w:hAnsiTheme="minorHAnsi"/>
        <w:sz w:val="18"/>
        <w:szCs w:val="18"/>
      </w:rPr>
      <w:t xml:space="preserve">                                                                 </w:t>
    </w:r>
    <w:r w:rsidRPr="00294ED5">
      <w:rPr>
        <w:rFonts w:asciiTheme="minorHAnsi" w:hAnsiTheme="minorHAnsi"/>
        <w:sz w:val="18"/>
        <w:szCs w:val="18"/>
      </w:rPr>
      <w:t xml:space="preserve">         </w:t>
    </w:r>
    <w:r w:rsidRPr="00294ED5">
      <w:rPr>
        <w:rFonts w:asciiTheme="minorHAnsi" w:hAnsiTheme="minorHAnsi" w:cstheme="majorHAnsi"/>
        <w:sz w:val="18"/>
        <w:szCs w:val="18"/>
      </w:rPr>
      <w:t>Pág</w:t>
    </w:r>
    <w:r>
      <w:rPr>
        <w:rFonts w:asciiTheme="minorHAnsi" w:hAnsiTheme="minorHAnsi" w:cstheme="majorHAnsi"/>
        <w:sz w:val="18"/>
        <w:szCs w:val="18"/>
      </w:rPr>
      <w:t xml:space="preserve">. </w:t>
    </w:r>
    <w:r w:rsidRPr="00294ED5">
      <w:rPr>
        <w:rFonts w:asciiTheme="minorHAnsi" w:hAnsiTheme="minorHAnsi"/>
        <w:sz w:val="18"/>
        <w:szCs w:val="18"/>
      </w:rPr>
      <w:fldChar w:fldCharType="begin"/>
    </w:r>
    <w:r w:rsidRPr="00294ED5">
      <w:rPr>
        <w:rFonts w:asciiTheme="minorHAnsi" w:hAnsiTheme="minorHAnsi"/>
        <w:sz w:val="18"/>
        <w:szCs w:val="18"/>
      </w:rPr>
      <w:instrText xml:space="preserve"> PAGE   \* MERGEFORMAT </w:instrText>
    </w:r>
    <w:r w:rsidRPr="00294ED5">
      <w:rPr>
        <w:rFonts w:asciiTheme="minorHAnsi" w:hAnsiTheme="minorHAnsi"/>
        <w:sz w:val="18"/>
        <w:szCs w:val="18"/>
      </w:rPr>
      <w:fldChar w:fldCharType="separate"/>
    </w:r>
    <w:r w:rsidR="00697AB6" w:rsidRPr="00697AB6">
      <w:rPr>
        <w:rFonts w:asciiTheme="minorHAnsi" w:hAnsiTheme="minorHAnsi" w:cstheme="majorHAnsi"/>
        <w:noProof/>
        <w:sz w:val="18"/>
        <w:szCs w:val="18"/>
      </w:rPr>
      <w:t>16</w:t>
    </w:r>
    <w:r w:rsidRPr="00294ED5">
      <w:rPr>
        <w:rFonts w:asciiTheme="minorHAnsi" w:hAnsiTheme="minorHAnsi"/>
        <w:sz w:val="18"/>
        <w:szCs w:val="18"/>
      </w:rPr>
      <w:fldChar w:fldCharType="end"/>
    </w:r>
    <w:r>
      <w:rPr>
        <w:rFonts w:asciiTheme="minorHAnsi" w:hAnsiTheme="minorHAnsi"/>
        <w:noProof/>
        <w:sz w:val="18"/>
        <w:szCs w:val="18"/>
      </w:rPr>
      <mc:AlternateContent>
        <mc:Choice Requires="wpg">
          <w:drawing>
            <wp:anchor distT="0" distB="0" distL="114300" distR="114300" simplePos="0" relativeHeight="251653632" behindDoc="0" locked="0" layoutInCell="0" allowOverlap="1" wp14:anchorId="30159269" wp14:editId="469E933F">
              <wp:simplePos x="0" y="0"/>
              <wp:positionH relativeFrom="page">
                <wp:align>center</wp:align>
              </wp:positionH>
              <wp:positionV relativeFrom="page">
                <wp:align>bottom</wp:align>
              </wp:positionV>
              <wp:extent cx="7537450" cy="648335"/>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48335"/>
                        <a:chOff x="8" y="9"/>
                        <a:chExt cx="15823" cy="1439"/>
                      </a:xfrm>
                    </wpg:grpSpPr>
                    <wps:wsp>
                      <wps:cNvPr id="4" name="AutoShape 7"/>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EEC1814" id="Group 6" o:spid="_x0000_s1026" style="position:absolute;margin-left:0;margin-top:0;width:593.5pt;height:51.0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" o:allowincell="f">
              <v:shapetype id="_x0000_t32" coordsize="21600,21600" o:spt="32" o:oned="t" path="m,l21600,21600e" filled="f">
                <v:path arrowok="t" fillok="f" o:connecttype="none"/>
                <o:lock v:ext="edit" shapetype="t"/>
              </v:shapetype>
              <v:shape id="AutoShape 7"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" strokecolor="#31849b [2408]"/>
              <v:rect id="Rectangle 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Pr>
        <w:rFonts w:asciiTheme="minorHAnsi" w:hAnsiTheme="minorHAnsi"/>
        <w:sz w:val="18"/>
        <w:szCs w:val="18"/>
      </w:rPr>
      <w:t>/</w:t>
    </w:r>
    <w:r w:rsidR="009F2C85">
      <w:rPr>
        <w:rFonts w:asciiTheme="minorHAnsi" w:hAnsiTheme="minorHAnsi"/>
        <w:sz w:val="18"/>
        <w:szCs w:val="18"/>
      </w:rPr>
      <w:t>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9B02" w14:textId="77777777" w:rsidR="00F30594" w:rsidRDefault="00F30594">
      <w:r>
        <w:separator/>
      </w:r>
    </w:p>
  </w:footnote>
  <w:footnote w:type="continuationSeparator" w:id="0">
    <w:p w14:paraId="3AE64758" w14:textId="77777777" w:rsidR="00F30594" w:rsidRDefault="00F305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6F72" w14:textId="63FB02F2" w:rsidR="00F30594" w:rsidRDefault="00F30594" w:rsidP="00317D36">
    <w:pPr>
      <w:pStyle w:val="Cabealho"/>
    </w:pPr>
    <w:r w:rsidRPr="007E7F09">
      <w:rPr>
        <w:rFonts w:asciiTheme="majorHAnsi" w:hAnsiTheme="majorHAnsi"/>
        <w:b/>
        <w:noProof/>
        <w:sz w:val="40"/>
        <w:szCs w:val="40"/>
      </w:rPr>
      <w:drawing>
        <wp:anchor distT="0" distB="0" distL="114300" distR="114300" simplePos="0" relativeHeight="251654656" behindDoc="0" locked="0" layoutInCell="1" allowOverlap="1" wp14:anchorId="3AEA9FD3" wp14:editId="67BDE796">
          <wp:simplePos x="0" y="0"/>
          <wp:positionH relativeFrom="margin">
            <wp:posOffset>-56515</wp:posOffset>
          </wp:positionH>
          <wp:positionV relativeFrom="paragraph">
            <wp:posOffset>165100</wp:posOffset>
          </wp:positionV>
          <wp:extent cx="1267460" cy="1299845"/>
          <wp:effectExtent l="0" t="0" r="889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D2A34" w14:textId="516DC750" w:rsidR="00F30594" w:rsidRPr="007E7F09" w:rsidRDefault="00F30594" w:rsidP="007E7F09">
    <w:pPr>
      <w:pStyle w:val="Cabealho"/>
      <w:ind w:left="2127"/>
      <w:jc w:val="center"/>
      <w:rPr>
        <w:rFonts w:asciiTheme="majorHAnsi" w:hAnsiTheme="majorHAnsi"/>
        <w:b/>
        <w:sz w:val="40"/>
        <w:szCs w:val="40"/>
      </w:rPr>
    </w:pPr>
    <w:r w:rsidRPr="007E7F09">
      <w:rPr>
        <w:rFonts w:asciiTheme="majorHAnsi" w:hAnsiTheme="majorHAnsi"/>
        <w:b/>
        <w:sz w:val="40"/>
        <w:szCs w:val="40"/>
      </w:rPr>
      <w:t>Município de Reginópolis</w:t>
    </w:r>
  </w:p>
  <w:p w14:paraId="30E8D2CD" w14:textId="77777777" w:rsidR="00F30594" w:rsidRPr="007E7F09" w:rsidRDefault="00F30594" w:rsidP="007E7F09">
    <w:pPr>
      <w:pStyle w:val="Cabealho"/>
      <w:ind w:left="2127"/>
      <w:jc w:val="center"/>
      <w:rPr>
        <w:rFonts w:asciiTheme="majorHAnsi" w:hAnsiTheme="majorHAnsi" w:cs="Arial"/>
        <w:sz w:val="20"/>
        <w:szCs w:val="20"/>
      </w:rPr>
    </w:pPr>
    <w:r w:rsidRPr="007E7F09">
      <w:rPr>
        <w:rFonts w:asciiTheme="majorHAnsi" w:hAnsiTheme="majorHAnsi" w:cs="Arial"/>
        <w:sz w:val="20"/>
        <w:szCs w:val="20"/>
      </w:rPr>
      <w:t>CNPJ nº 44.556.033/0001-98</w:t>
    </w:r>
  </w:p>
  <w:p w14:paraId="6EEBC801" w14:textId="77777777" w:rsidR="00F30594" w:rsidRPr="007E7F09" w:rsidRDefault="00F30594" w:rsidP="007E7F09">
    <w:pPr>
      <w:pStyle w:val="Cabealho"/>
      <w:ind w:left="2127"/>
      <w:jc w:val="center"/>
      <w:rPr>
        <w:rFonts w:asciiTheme="majorHAnsi" w:hAnsiTheme="majorHAnsi" w:cs="Arial"/>
        <w:sz w:val="20"/>
        <w:szCs w:val="20"/>
      </w:rPr>
    </w:pPr>
    <w:r w:rsidRPr="007E7F09">
      <w:rPr>
        <w:rFonts w:asciiTheme="majorHAnsi" w:hAnsiTheme="majorHAnsi" w:cs="Arial"/>
        <w:sz w:val="20"/>
        <w:szCs w:val="20"/>
      </w:rPr>
      <w:t xml:space="preserve">Rua Abrahão Ramos nº 327 – Centro – Reginópolis – SP </w:t>
    </w:r>
  </w:p>
  <w:p w14:paraId="6664BDC8" w14:textId="77777777" w:rsidR="00F30594" w:rsidRPr="002A4D64" w:rsidRDefault="00F30594" w:rsidP="007E7F09">
    <w:pPr>
      <w:pStyle w:val="Cabealho"/>
      <w:ind w:left="2127"/>
      <w:jc w:val="center"/>
      <w:rPr>
        <w:rFonts w:asciiTheme="majorHAnsi" w:hAnsiTheme="majorHAnsi" w:cs="Arial"/>
      </w:rPr>
    </w:pPr>
    <w:r w:rsidRPr="007E7F09">
      <w:rPr>
        <w:rFonts w:asciiTheme="majorHAnsi" w:hAnsiTheme="majorHAnsi" w:cs="Arial"/>
        <w:sz w:val="20"/>
        <w:szCs w:val="20"/>
      </w:rPr>
      <w:t>Telefone (14) 3589-9200</w:t>
    </w:r>
    <w:r w:rsidRPr="002A4D64">
      <w:rPr>
        <w:rFonts w:asciiTheme="majorHAnsi" w:hAnsiTheme="majorHAnsi" w:cs="Arial"/>
      </w:rPr>
      <w:t xml:space="preserve"> </w:t>
    </w:r>
  </w:p>
  <w:p w14:paraId="41D17F64" w14:textId="77777777" w:rsidR="00F30594" w:rsidRPr="007E7F09" w:rsidRDefault="00F30594" w:rsidP="007E7F09">
    <w:pPr>
      <w:pStyle w:val="Cabealho"/>
      <w:ind w:left="2127"/>
      <w:jc w:val="center"/>
      <w:rPr>
        <w:rFonts w:asciiTheme="majorHAnsi" w:hAnsiTheme="majorHAnsi" w:cs="Arial"/>
        <w:b/>
        <w:bCs/>
        <w:sz w:val="20"/>
        <w:szCs w:val="20"/>
        <w:lang w:val="fr-FR"/>
      </w:rPr>
    </w:pPr>
    <w:r w:rsidRPr="007E7F09">
      <w:rPr>
        <w:rFonts w:asciiTheme="majorHAnsi" w:hAnsiTheme="majorHAnsi" w:cs="Arial"/>
        <w:b/>
        <w:bCs/>
        <w:sz w:val="20"/>
        <w:szCs w:val="20"/>
      </w:rPr>
      <w:t xml:space="preserve">e-mail: </w:t>
    </w:r>
    <w:hyperlink r:id="rId2" w:history="1">
      <w:r w:rsidRPr="007E7F09">
        <w:rPr>
          <w:rStyle w:val="Hyperlink"/>
          <w:rFonts w:asciiTheme="majorHAnsi" w:hAnsiTheme="majorHAnsi"/>
          <w:sz w:val="20"/>
          <w:szCs w:val="20"/>
          <w:lang w:val="fr-FR"/>
        </w:rPr>
        <w:t>licitacao@reginopolis.sp.gov.br</w:t>
      </w:r>
    </w:hyperlink>
  </w:p>
  <w:p w14:paraId="1D110216" w14:textId="77777777" w:rsidR="00F30594" w:rsidRPr="007E7F09" w:rsidRDefault="00F30594" w:rsidP="007E7F09">
    <w:pPr>
      <w:pStyle w:val="Cabealho"/>
      <w:ind w:left="2127"/>
      <w:jc w:val="center"/>
      <w:rPr>
        <w:rFonts w:cs="Arial"/>
        <w:b/>
        <w:bCs/>
        <w:sz w:val="20"/>
        <w:szCs w:val="20"/>
        <w:lang w:val="fr-FR"/>
      </w:rPr>
    </w:pPr>
    <w:r w:rsidRPr="007E7F09">
      <w:rPr>
        <w:rFonts w:asciiTheme="majorHAnsi" w:hAnsiTheme="majorHAnsi" w:cs="Arial"/>
        <w:b/>
        <w:bCs/>
        <w:sz w:val="20"/>
        <w:szCs w:val="20"/>
        <w:lang w:val="fr-FR"/>
      </w:rPr>
      <w:t xml:space="preserve">Site: </w:t>
    </w:r>
    <w:hyperlink r:id="rId3" w:history="1">
      <w:r w:rsidRPr="007E7F09">
        <w:rPr>
          <w:rStyle w:val="Hyperlink"/>
          <w:rFonts w:asciiTheme="majorHAnsi" w:hAnsiTheme="majorHAnsi"/>
          <w:sz w:val="20"/>
          <w:szCs w:val="20"/>
          <w:lang w:val="fr-FR"/>
        </w:rPr>
        <w:t>www.reginopolis.sp.gov.br</w:t>
      </w:r>
    </w:hyperlink>
  </w:p>
  <w:p w14:paraId="3089C8E8" w14:textId="0C028EFB" w:rsidR="00F30594" w:rsidRDefault="00F30594">
    <w:pPr>
      <w:pStyle w:val="Cabealho"/>
    </w:pPr>
  </w:p>
  <w:p w14:paraId="4349646D" w14:textId="77777777" w:rsidR="00F30594" w:rsidRDefault="00F3059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CBE"/>
    <w:multiLevelType w:val="hybridMultilevel"/>
    <w:tmpl w:val="5B622240"/>
    <w:lvl w:ilvl="0" w:tplc="04160001">
      <w:start w:val="1"/>
      <w:numFmt w:val="bullet"/>
      <w:lvlText w:val=""/>
      <w:lvlJc w:val="left"/>
      <w:pPr>
        <w:ind w:left="840" w:hanging="360"/>
      </w:pPr>
      <w:rPr>
        <w:rFonts w:ascii="Symbol" w:hAnsi="Symbol" w:hint="default"/>
      </w:rPr>
    </w:lvl>
    <w:lvl w:ilvl="1" w:tplc="04160003">
      <w:start w:val="1"/>
      <w:numFmt w:val="bullet"/>
      <w:lvlText w:val="o"/>
      <w:lvlJc w:val="left"/>
      <w:pPr>
        <w:ind w:left="1560" w:hanging="360"/>
      </w:pPr>
      <w:rPr>
        <w:rFonts w:ascii="Courier New" w:hAnsi="Courier New" w:cs="Courier New" w:hint="default"/>
      </w:rPr>
    </w:lvl>
    <w:lvl w:ilvl="2" w:tplc="04160005">
      <w:start w:val="1"/>
      <w:numFmt w:val="bullet"/>
      <w:lvlText w:val=""/>
      <w:lvlJc w:val="left"/>
      <w:pPr>
        <w:ind w:left="2280" w:hanging="360"/>
      </w:pPr>
      <w:rPr>
        <w:rFonts w:ascii="Wingdings" w:hAnsi="Wingdings" w:hint="default"/>
      </w:rPr>
    </w:lvl>
    <w:lvl w:ilvl="3" w:tplc="04160001">
      <w:start w:val="1"/>
      <w:numFmt w:val="bullet"/>
      <w:lvlText w:val=""/>
      <w:lvlJc w:val="left"/>
      <w:pPr>
        <w:ind w:left="3000" w:hanging="360"/>
      </w:pPr>
      <w:rPr>
        <w:rFonts w:ascii="Symbol" w:hAnsi="Symbol" w:hint="default"/>
      </w:rPr>
    </w:lvl>
    <w:lvl w:ilvl="4" w:tplc="04160003">
      <w:start w:val="1"/>
      <w:numFmt w:val="bullet"/>
      <w:lvlText w:val="o"/>
      <w:lvlJc w:val="left"/>
      <w:pPr>
        <w:ind w:left="3720" w:hanging="360"/>
      </w:pPr>
      <w:rPr>
        <w:rFonts w:ascii="Courier New" w:hAnsi="Courier New" w:cs="Courier New" w:hint="default"/>
      </w:rPr>
    </w:lvl>
    <w:lvl w:ilvl="5" w:tplc="04160005">
      <w:start w:val="1"/>
      <w:numFmt w:val="bullet"/>
      <w:lvlText w:val=""/>
      <w:lvlJc w:val="left"/>
      <w:pPr>
        <w:ind w:left="4440" w:hanging="360"/>
      </w:pPr>
      <w:rPr>
        <w:rFonts w:ascii="Wingdings" w:hAnsi="Wingdings" w:hint="default"/>
      </w:rPr>
    </w:lvl>
    <w:lvl w:ilvl="6" w:tplc="04160001">
      <w:start w:val="1"/>
      <w:numFmt w:val="bullet"/>
      <w:lvlText w:val=""/>
      <w:lvlJc w:val="left"/>
      <w:pPr>
        <w:ind w:left="5160" w:hanging="360"/>
      </w:pPr>
      <w:rPr>
        <w:rFonts w:ascii="Symbol" w:hAnsi="Symbol" w:hint="default"/>
      </w:rPr>
    </w:lvl>
    <w:lvl w:ilvl="7" w:tplc="04160003">
      <w:start w:val="1"/>
      <w:numFmt w:val="bullet"/>
      <w:lvlText w:val="o"/>
      <w:lvlJc w:val="left"/>
      <w:pPr>
        <w:ind w:left="5880" w:hanging="360"/>
      </w:pPr>
      <w:rPr>
        <w:rFonts w:ascii="Courier New" w:hAnsi="Courier New" w:cs="Courier New" w:hint="default"/>
      </w:rPr>
    </w:lvl>
    <w:lvl w:ilvl="8" w:tplc="04160005">
      <w:start w:val="1"/>
      <w:numFmt w:val="bullet"/>
      <w:lvlText w:val=""/>
      <w:lvlJc w:val="left"/>
      <w:pPr>
        <w:ind w:left="6600" w:hanging="360"/>
      </w:pPr>
      <w:rPr>
        <w:rFonts w:ascii="Wingdings" w:hAnsi="Wingdings" w:hint="default"/>
      </w:rPr>
    </w:lvl>
  </w:abstractNum>
  <w:abstractNum w:abstractNumId="1" w15:restartNumberingAfterBreak="0">
    <w:nsid w:val="01A1253A"/>
    <w:multiLevelType w:val="hybridMultilevel"/>
    <w:tmpl w:val="9DFA216A"/>
    <w:lvl w:ilvl="0" w:tplc="2BA25C06">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2E035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0662D2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B68E65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A4406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FE107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304F7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A8E57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524BDC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4D7C0C"/>
    <w:multiLevelType w:val="hybridMultilevel"/>
    <w:tmpl w:val="29E803E8"/>
    <w:lvl w:ilvl="0" w:tplc="5F48A2C6">
      <w:start w:val="1"/>
      <w:numFmt w:val="upperLetter"/>
      <w:lvlText w:val="%1)"/>
      <w:lvlJc w:val="left"/>
      <w:pPr>
        <w:ind w:left="3560" w:hanging="360"/>
      </w:pPr>
      <w:rPr>
        <w:rFonts w:cstheme="minorBidi" w:hint="default"/>
        <w:b w:val="0"/>
        <w:color w:val="auto"/>
        <w:sz w:val="22"/>
      </w:rPr>
    </w:lvl>
    <w:lvl w:ilvl="1" w:tplc="04160019" w:tentative="1">
      <w:start w:val="1"/>
      <w:numFmt w:val="lowerLetter"/>
      <w:lvlText w:val="%2."/>
      <w:lvlJc w:val="left"/>
      <w:pPr>
        <w:ind w:left="4280" w:hanging="360"/>
      </w:pPr>
    </w:lvl>
    <w:lvl w:ilvl="2" w:tplc="0416001B" w:tentative="1">
      <w:start w:val="1"/>
      <w:numFmt w:val="lowerRoman"/>
      <w:lvlText w:val="%3."/>
      <w:lvlJc w:val="right"/>
      <w:pPr>
        <w:ind w:left="5000" w:hanging="180"/>
      </w:pPr>
    </w:lvl>
    <w:lvl w:ilvl="3" w:tplc="0416000F" w:tentative="1">
      <w:start w:val="1"/>
      <w:numFmt w:val="decimal"/>
      <w:lvlText w:val="%4."/>
      <w:lvlJc w:val="left"/>
      <w:pPr>
        <w:ind w:left="5720" w:hanging="360"/>
      </w:pPr>
    </w:lvl>
    <w:lvl w:ilvl="4" w:tplc="04160019" w:tentative="1">
      <w:start w:val="1"/>
      <w:numFmt w:val="lowerLetter"/>
      <w:lvlText w:val="%5."/>
      <w:lvlJc w:val="left"/>
      <w:pPr>
        <w:ind w:left="6440" w:hanging="360"/>
      </w:pPr>
    </w:lvl>
    <w:lvl w:ilvl="5" w:tplc="0416001B" w:tentative="1">
      <w:start w:val="1"/>
      <w:numFmt w:val="lowerRoman"/>
      <w:lvlText w:val="%6."/>
      <w:lvlJc w:val="right"/>
      <w:pPr>
        <w:ind w:left="7160" w:hanging="180"/>
      </w:pPr>
    </w:lvl>
    <w:lvl w:ilvl="6" w:tplc="0416000F" w:tentative="1">
      <w:start w:val="1"/>
      <w:numFmt w:val="decimal"/>
      <w:lvlText w:val="%7."/>
      <w:lvlJc w:val="left"/>
      <w:pPr>
        <w:ind w:left="7880" w:hanging="360"/>
      </w:pPr>
    </w:lvl>
    <w:lvl w:ilvl="7" w:tplc="04160019" w:tentative="1">
      <w:start w:val="1"/>
      <w:numFmt w:val="lowerLetter"/>
      <w:lvlText w:val="%8."/>
      <w:lvlJc w:val="left"/>
      <w:pPr>
        <w:ind w:left="8600" w:hanging="360"/>
      </w:pPr>
    </w:lvl>
    <w:lvl w:ilvl="8" w:tplc="0416001B" w:tentative="1">
      <w:start w:val="1"/>
      <w:numFmt w:val="lowerRoman"/>
      <w:lvlText w:val="%9."/>
      <w:lvlJc w:val="right"/>
      <w:pPr>
        <w:ind w:left="9320" w:hanging="180"/>
      </w:pPr>
    </w:lvl>
  </w:abstractNum>
  <w:abstractNum w:abstractNumId="3" w15:restartNumberingAfterBreak="0">
    <w:nsid w:val="0D2A3245"/>
    <w:multiLevelType w:val="multilevel"/>
    <w:tmpl w:val="F0882A6C"/>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E63DF1"/>
    <w:multiLevelType w:val="hybridMultilevel"/>
    <w:tmpl w:val="272AF75C"/>
    <w:lvl w:ilvl="0" w:tplc="290AB368">
      <w:numFmt w:val="bullet"/>
      <w:lvlText w:val="⦁"/>
      <w:lvlJc w:val="left"/>
      <w:pPr>
        <w:ind w:left="1975" w:hanging="360"/>
      </w:pPr>
      <w:rPr>
        <w:rFonts w:ascii="Segoe UI Symbol" w:eastAsia="Segoe UI Symbol" w:hAnsi="Segoe UI Symbol" w:cs="Segoe UI Symbol" w:hint="default"/>
        <w:spacing w:val="-8"/>
        <w:w w:val="100"/>
        <w:sz w:val="24"/>
        <w:szCs w:val="24"/>
        <w:lang w:val="pt-PT" w:eastAsia="pt-PT" w:bidi="pt-PT"/>
      </w:rPr>
    </w:lvl>
    <w:lvl w:ilvl="1" w:tplc="463014E4">
      <w:numFmt w:val="bullet"/>
      <w:lvlText w:val="•"/>
      <w:lvlJc w:val="left"/>
      <w:pPr>
        <w:ind w:left="2804" w:hanging="360"/>
      </w:pPr>
      <w:rPr>
        <w:rFonts w:hint="default"/>
        <w:lang w:val="pt-PT" w:eastAsia="pt-PT" w:bidi="pt-PT"/>
      </w:rPr>
    </w:lvl>
    <w:lvl w:ilvl="2" w:tplc="BF9C5344">
      <w:numFmt w:val="bullet"/>
      <w:lvlText w:val="•"/>
      <w:lvlJc w:val="left"/>
      <w:pPr>
        <w:ind w:left="3629" w:hanging="360"/>
      </w:pPr>
      <w:rPr>
        <w:rFonts w:hint="default"/>
        <w:lang w:val="pt-PT" w:eastAsia="pt-PT" w:bidi="pt-PT"/>
      </w:rPr>
    </w:lvl>
    <w:lvl w:ilvl="3" w:tplc="E9E80066">
      <w:numFmt w:val="bullet"/>
      <w:lvlText w:val="•"/>
      <w:lvlJc w:val="left"/>
      <w:pPr>
        <w:ind w:left="4453" w:hanging="360"/>
      </w:pPr>
      <w:rPr>
        <w:rFonts w:hint="default"/>
        <w:lang w:val="pt-PT" w:eastAsia="pt-PT" w:bidi="pt-PT"/>
      </w:rPr>
    </w:lvl>
    <w:lvl w:ilvl="4" w:tplc="95E889F6">
      <w:numFmt w:val="bullet"/>
      <w:lvlText w:val="•"/>
      <w:lvlJc w:val="left"/>
      <w:pPr>
        <w:ind w:left="5278" w:hanging="360"/>
      </w:pPr>
      <w:rPr>
        <w:rFonts w:hint="default"/>
        <w:lang w:val="pt-PT" w:eastAsia="pt-PT" w:bidi="pt-PT"/>
      </w:rPr>
    </w:lvl>
    <w:lvl w:ilvl="5" w:tplc="3A6EF24A">
      <w:numFmt w:val="bullet"/>
      <w:lvlText w:val="•"/>
      <w:lvlJc w:val="left"/>
      <w:pPr>
        <w:ind w:left="6103" w:hanging="360"/>
      </w:pPr>
      <w:rPr>
        <w:rFonts w:hint="default"/>
        <w:lang w:val="pt-PT" w:eastAsia="pt-PT" w:bidi="pt-PT"/>
      </w:rPr>
    </w:lvl>
    <w:lvl w:ilvl="6" w:tplc="9C10A7C8">
      <w:numFmt w:val="bullet"/>
      <w:lvlText w:val="•"/>
      <w:lvlJc w:val="left"/>
      <w:pPr>
        <w:ind w:left="6927" w:hanging="360"/>
      </w:pPr>
      <w:rPr>
        <w:rFonts w:hint="default"/>
        <w:lang w:val="pt-PT" w:eastAsia="pt-PT" w:bidi="pt-PT"/>
      </w:rPr>
    </w:lvl>
    <w:lvl w:ilvl="7" w:tplc="3BE2CD60">
      <w:numFmt w:val="bullet"/>
      <w:lvlText w:val="•"/>
      <w:lvlJc w:val="left"/>
      <w:pPr>
        <w:ind w:left="7752" w:hanging="360"/>
      </w:pPr>
      <w:rPr>
        <w:rFonts w:hint="default"/>
        <w:lang w:val="pt-PT" w:eastAsia="pt-PT" w:bidi="pt-PT"/>
      </w:rPr>
    </w:lvl>
    <w:lvl w:ilvl="8" w:tplc="7718427C">
      <w:numFmt w:val="bullet"/>
      <w:lvlText w:val="•"/>
      <w:lvlJc w:val="left"/>
      <w:pPr>
        <w:ind w:left="8577" w:hanging="360"/>
      </w:pPr>
      <w:rPr>
        <w:rFonts w:hint="default"/>
        <w:lang w:val="pt-PT" w:eastAsia="pt-PT" w:bidi="pt-PT"/>
      </w:rPr>
    </w:lvl>
  </w:abstractNum>
  <w:abstractNum w:abstractNumId="5" w15:restartNumberingAfterBreak="0">
    <w:nsid w:val="126612B5"/>
    <w:multiLevelType w:val="hybridMultilevel"/>
    <w:tmpl w:val="BE8A517E"/>
    <w:lvl w:ilvl="0" w:tplc="C1FEB0B0">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8CA0BB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D45622">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00948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494C49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6F8FAE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E0D64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CEEFFD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14064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4D42E5D"/>
    <w:multiLevelType w:val="multilevel"/>
    <w:tmpl w:val="7FFC7360"/>
    <w:lvl w:ilvl="0">
      <w:start w:val="1"/>
      <w:numFmt w:val="decimal"/>
      <w:lvlText w:val="%1"/>
      <w:lvlJc w:val="left"/>
      <w:pPr>
        <w:ind w:left="1422" w:hanging="257"/>
      </w:pPr>
      <w:rPr>
        <w:rFonts w:ascii="Tahoma" w:eastAsia="Tahoma" w:hAnsi="Tahoma" w:cs="Tahoma" w:hint="default"/>
        <w:b/>
        <w:bCs/>
        <w:w w:val="100"/>
        <w:sz w:val="24"/>
        <w:szCs w:val="24"/>
        <w:lang w:val="pt-PT" w:eastAsia="pt-PT" w:bidi="pt-PT"/>
      </w:rPr>
    </w:lvl>
    <w:lvl w:ilvl="1">
      <w:start w:val="1"/>
      <w:numFmt w:val="bullet"/>
      <w:lvlText w:val=""/>
      <w:lvlJc w:val="left"/>
      <w:pPr>
        <w:ind w:left="1981" w:hanging="708"/>
        <w:jc w:val="right"/>
      </w:pPr>
      <w:rPr>
        <w:rFonts w:ascii="Symbol" w:hAnsi="Symbol" w:hint="default"/>
        <w:b/>
        <w:bCs/>
        <w:color w:val="auto"/>
        <w:spacing w:val="-25"/>
        <w:w w:val="100"/>
        <w:sz w:val="24"/>
        <w:szCs w:val="24"/>
        <w:lang w:val="pt-PT" w:eastAsia="pt-PT" w:bidi="pt-PT"/>
      </w:rPr>
    </w:lvl>
    <w:lvl w:ilvl="2">
      <w:numFmt w:val="bullet"/>
      <w:lvlText w:val="•"/>
      <w:lvlJc w:val="left"/>
      <w:pPr>
        <w:ind w:left="3461" w:hanging="708"/>
      </w:pPr>
      <w:rPr>
        <w:rFonts w:hint="default"/>
        <w:lang w:val="pt-PT" w:eastAsia="pt-PT" w:bidi="pt-PT"/>
      </w:rPr>
    </w:lvl>
    <w:lvl w:ilvl="3">
      <w:numFmt w:val="bullet"/>
      <w:lvlText w:val="•"/>
      <w:lvlJc w:val="left"/>
      <w:pPr>
        <w:ind w:left="4481" w:hanging="708"/>
      </w:pPr>
      <w:rPr>
        <w:rFonts w:hint="default"/>
        <w:lang w:val="pt-PT" w:eastAsia="pt-PT" w:bidi="pt-PT"/>
      </w:rPr>
    </w:lvl>
    <w:lvl w:ilvl="4">
      <w:numFmt w:val="bullet"/>
      <w:lvlText w:val="•"/>
      <w:lvlJc w:val="left"/>
      <w:pPr>
        <w:ind w:left="5502" w:hanging="708"/>
      </w:pPr>
      <w:rPr>
        <w:rFonts w:hint="default"/>
        <w:lang w:val="pt-PT" w:eastAsia="pt-PT" w:bidi="pt-PT"/>
      </w:rPr>
    </w:lvl>
    <w:lvl w:ilvl="5">
      <w:numFmt w:val="bullet"/>
      <w:lvlText w:val="•"/>
      <w:lvlJc w:val="left"/>
      <w:pPr>
        <w:ind w:left="6523" w:hanging="708"/>
      </w:pPr>
      <w:rPr>
        <w:rFonts w:hint="default"/>
        <w:lang w:val="pt-PT" w:eastAsia="pt-PT" w:bidi="pt-PT"/>
      </w:rPr>
    </w:lvl>
    <w:lvl w:ilvl="6">
      <w:numFmt w:val="bullet"/>
      <w:lvlText w:val="•"/>
      <w:lvlJc w:val="left"/>
      <w:pPr>
        <w:ind w:left="7543" w:hanging="708"/>
      </w:pPr>
      <w:rPr>
        <w:rFonts w:hint="default"/>
        <w:lang w:val="pt-PT" w:eastAsia="pt-PT" w:bidi="pt-PT"/>
      </w:rPr>
    </w:lvl>
    <w:lvl w:ilvl="7">
      <w:numFmt w:val="bullet"/>
      <w:lvlText w:val="•"/>
      <w:lvlJc w:val="left"/>
      <w:pPr>
        <w:ind w:left="8564" w:hanging="708"/>
      </w:pPr>
      <w:rPr>
        <w:rFonts w:hint="default"/>
        <w:lang w:val="pt-PT" w:eastAsia="pt-PT" w:bidi="pt-PT"/>
      </w:rPr>
    </w:lvl>
    <w:lvl w:ilvl="8">
      <w:numFmt w:val="bullet"/>
      <w:lvlText w:val="•"/>
      <w:lvlJc w:val="left"/>
      <w:pPr>
        <w:ind w:left="9585" w:hanging="708"/>
      </w:pPr>
      <w:rPr>
        <w:rFonts w:hint="default"/>
        <w:lang w:val="pt-PT" w:eastAsia="pt-PT" w:bidi="pt-PT"/>
      </w:rPr>
    </w:lvl>
  </w:abstractNum>
  <w:abstractNum w:abstractNumId="7" w15:restartNumberingAfterBreak="0">
    <w:nsid w:val="1E43176C"/>
    <w:multiLevelType w:val="hybridMultilevel"/>
    <w:tmpl w:val="6FC42866"/>
    <w:lvl w:ilvl="0" w:tplc="50984868">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B0CB92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2BC5D1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A26B9A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DAEBD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1E2D8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662764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7A532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F4B99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A633E0"/>
    <w:multiLevelType w:val="hybridMultilevel"/>
    <w:tmpl w:val="B8C0299A"/>
    <w:lvl w:ilvl="0" w:tplc="732001D0">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065CC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663BE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32A98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AA407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2EECB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944313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FEA39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B4953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2B414EB"/>
    <w:multiLevelType w:val="hybridMultilevel"/>
    <w:tmpl w:val="513CFB22"/>
    <w:lvl w:ilvl="0" w:tplc="04160001">
      <w:start w:val="1"/>
      <w:numFmt w:val="bullet"/>
      <w:lvlText w:val=""/>
      <w:lvlJc w:val="left"/>
      <w:pPr>
        <w:ind w:left="2142" w:hanging="360"/>
      </w:pPr>
      <w:rPr>
        <w:rFonts w:ascii="Symbol" w:hAnsi="Symbol"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10" w15:restartNumberingAfterBreak="0">
    <w:nsid w:val="245744AA"/>
    <w:multiLevelType w:val="hybridMultilevel"/>
    <w:tmpl w:val="C6C2B3CC"/>
    <w:lvl w:ilvl="0" w:tplc="4B22A62C">
      <w:start w:val="1"/>
      <w:numFmt w:val="lowerLetter"/>
      <w:lvlText w:val="%1)"/>
      <w:lvlJc w:val="left"/>
      <w:pPr>
        <w:ind w:left="1080" w:hanging="360"/>
      </w:pPr>
      <w:rPr>
        <w:rFonts w:asciiTheme="minorHAnsi" w:eastAsiaTheme="minorHAnsi" w:hAnsiTheme="minorHAnsi" w:cstheme="minorHAns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50858BE"/>
    <w:multiLevelType w:val="hybridMultilevel"/>
    <w:tmpl w:val="F00A611E"/>
    <w:lvl w:ilvl="0" w:tplc="8A4CF3E2">
      <w:start w:val="1"/>
      <w:numFmt w:val="lowerLetter"/>
      <w:lvlText w:val="%1)"/>
      <w:lvlJc w:val="left"/>
      <w:pPr>
        <w:ind w:left="480" w:hanging="360"/>
      </w:pPr>
    </w:lvl>
    <w:lvl w:ilvl="1" w:tplc="04160019">
      <w:start w:val="1"/>
      <w:numFmt w:val="lowerLetter"/>
      <w:lvlText w:val="%2."/>
      <w:lvlJc w:val="left"/>
      <w:pPr>
        <w:ind w:left="1200" w:hanging="360"/>
      </w:pPr>
    </w:lvl>
    <w:lvl w:ilvl="2" w:tplc="0416001B">
      <w:start w:val="1"/>
      <w:numFmt w:val="lowerRoman"/>
      <w:lvlText w:val="%3."/>
      <w:lvlJc w:val="right"/>
      <w:pPr>
        <w:ind w:left="1920" w:hanging="180"/>
      </w:pPr>
    </w:lvl>
    <w:lvl w:ilvl="3" w:tplc="0416000F">
      <w:start w:val="1"/>
      <w:numFmt w:val="decimal"/>
      <w:lvlText w:val="%4."/>
      <w:lvlJc w:val="left"/>
      <w:pPr>
        <w:ind w:left="2640" w:hanging="360"/>
      </w:pPr>
    </w:lvl>
    <w:lvl w:ilvl="4" w:tplc="04160019">
      <w:start w:val="1"/>
      <w:numFmt w:val="lowerLetter"/>
      <w:lvlText w:val="%5."/>
      <w:lvlJc w:val="left"/>
      <w:pPr>
        <w:ind w:left="3360" w:hanging="360"/>
      </w:pPr>
    </w:lvl>
    <w:lvl w:ilvl="5" w:tplc="0416001B">
      <w:start w:val="1"/>
      <w:numFmt w:val="lowerRoman"/>
      <w:lvlText w:val="%6."/>
      <w:lvlJc w:val="right"/>
      <w:pPr>
        <w:ind w:left="4080" w:hanging="180"/>
      </w:pPr>
    </w:lvl>
    <w:lvl w:ilvl="6" w:tplc="0416000F">
      <w:start w:val="1"/>
      <w:numFmt w:val="decimal"/>
      <w:lvlText w:val="%7."/>
      <w:lvlJc w:val="left"/>
      <w:pPr>
        <w:ind w:left="4800" w:hanging="360"/>
      </w:pPr>
    </w:lvl>
    <w:lvl w:ilvl="7" w:tplc="04160019">
      <w:start w:val="1"/>
      <w:numFmt w:val="lowerLetter"/>
      <w:lvlText w:val="%8."/>
      <w:lvlJc w:val="left"/>
      <w:pPr>
        <w:ind w:left="5520" w:hanging="360"/>
      </w:pPr>
    </w:lvl>
    <w:lvl w:ilvl="8" w:tplc="0416001B">
      <w:start w:val="1"/>
      <w:numFmt w:val="lowerRoman"/>
      <w:lvlText w:val="%9."/>
      <w:lvlJc w:val="right"/>
      <w:pPr>
        <w:ind w:left="6240" w:hanging="180"/>
      </w:pPr>
    </w:lvl>
  </w:abstractNum>
  <w:abstractNum w:abstractNumId="12" w15:restartNumberingAfterBreak="0">
    <w:nsid w:val="297A78DC"/>
    <w:multiLevelType w:val="hybridMultilevel"/>
    <w:tmpl w:val="31ACE4C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4C116F"/>
    <w:multiLevelType w:val="hybridMultilevel"/>
    <w:tmpl w:val="0736EA8A"/>
    <w:lvl w:ilvl="0" w:tplc="429A847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5826FF0"/>
    <w:multiLevelType w:val="hybridMultilevel"/>
    <w:tmpl w:val="A6EC4AF2"/>
    <w:lvl w:ilvl="0" w:tplc="A98275CE">
      <w:start w:val="1"/>
      <w:numFmt w:val="bullet"/>
      <w:lvlText w:val="•"/>
      <w:lvlJc w:val="left"/>
      <w:pPr>
        <w:ind w:left="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5" w15:restartNumberingAfterBreak="0">
    <w:nsid w:val="36407B58"/>
    <w:multiLevelType w:val="hybridMultilevel"/>
    <w:tmpl w:val="B26693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420583"/>
    <w:multiLevelType w:val="hybridMultilevel"/>
    <w:tmpl w:val="2DBA9362"/>
    <w:lvl w:ilvl="0" w:tplc="BCDCC7B8">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ED6BCD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922D9B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BEE60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16CA1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AA0C7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A10C35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FAD41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1EAE35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BC949EE"/>
    <w:multiLevelType w:val="hybridMultilevel"/>
    <w:tmpl w:val="D9CAAFDC"/>
    <w:lvl w:ilvl="0" w:tplc="17D48C8C">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4DCBCB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64F89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4CC9F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D98E9D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002A72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48CC8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6A248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18DED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02D4633"/>
    <w:multiLevelType w:val="hybridMultilevel"/>
    <w:tmpl w:val="3E222F4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D03DD1"/>
    <w:multiLevelType w:val="hybridMultilevel"/>
    <w:tmpl w:val="6B82FD0C"/>
    <w:lvl w:ilvl="0" w:tplc="77186B50">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50CDDD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968D6B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23A822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346E62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342F8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8A06D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EF02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F4D8C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3845C9F"/>
    <w:multiLevelType w:val="hybridMultilevel"/>
    <w:tmpl w:val="EF5C3F58"/>
    <w:lvl w:ilvl="0" w:tplc="9A58A66C">
      <w:start w:val="2"/>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25081F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86105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C2BD0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FC8D40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17E5A3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2F29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264F6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7A8C89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4FF350A"/>
    <w:multiLevelType w:val="hybridMultilevel"/>
    <w:tmpl w:val="14CAEF1E"/>
    <w:lvl w:ilvl="0" w:tplc="151ADCC8">
      <w:start w:val="1"/>
      <w:numFmt w:val="lowerLetter"/>
      <w:lvlText w:val="%1)"/>
      <w:lvlJc w:val="left"/>
      <w:pPr>
        <w:ind w:left="1789" w:hanging="368"/>
      </w:pPr>
      <w:rPr>
        <w:rFonts w:ascii="Tahoma" w:eastAsia="Tahoma" w:hAnsi="Tahoma" w:cs="Tahoma" w:hint="default"/>
        <w:spacing w:val="-3"/>
        <w:w w:val="100"/>
        <w:sz w:val="24"/>
        <w:szCs w:val="24"/>
        <w:lang w:val="pt-PT" w:eastAsia="pt-PT" w:bidi="pt-PT"/>
      </w:rPr>
    </w:lvl>
    <w:lvl w:ilvl="1" w:tplc="75C804CC">
      <w:numFmt w:val="bullet"/>
      <w:lvlText w:val="•"/>
      <w:lvlJc w:val="left"/>
      <w:pPr>
        <w:ind w:left="2764" w:hanging="368"/>
      </w:pPr>
      <w:rPr>
        <w:rFonts w:hint="default"/>
        <w:lang w:val="pt-PT" w:eastAsia="pt-PT" w:bidi="pt-PT"/>
      </w:rPr>
    </w:lvl>
    <w:lvl w:ilvl="2" w:tplc="760C483C">
      <w:numFmt w:val="bullet"/>
      <w:lvlText w:val="•"/>
      <w:lvlJc w:val="left"/>
      <w:pPr>
        <w:ind w:left="3749" w:hanging="368"/>
      </w:pPr>
      <w:rPr>
        <w:rFonts w:hint="default"/>
        <w:lang w:val="pt-PT" w:eastAsia="pt-PT" w:bidi="pt-PT"/>
      </w:rPr>
    </w:lvl>
    <w:lvl w:ilvl="3" w:tplc="9DE022C6">
      <w:numFmt w:val="bullet"/>
      <w:lvlText w:val="•"/>
      <w:lvlJc w:val="left"/>
      <w:pPr>
        <w:ind w:left="4733" w:hanging="368"/>
      </w:pPr>
      <w:rPr>
        <w:rFonts w:hint="default"/>
        <w:lang w:val="pt-PT" w:eastAsia="pt-PT" w:bidi="pt-PT"/>
      </w:rPr>
    </w:lvl>
    <w:lvl w:ilvl="4" w:tplc="4DC2779C">
      <w:numFmt w:val="bullet"/>
      <w:lvlText w:val="•"/>
      <w:lvlJc w:val="left"/>
      <w:pPr>
        <w:ind w:left="5718" w:hanging="368"/>
      </w:pPr>
      <w:rPr>
        <w:rFonts w:hint="default"/>
        <w:lang w:val="pt-PT" w:eastAsia="pt-PT" w:bidi="pt-PT"/>
      </w:rPr>
    </w:lvl>
    <w:lvl w:ilvl="5" w:tplc="3A683624">
      <w:numFmt w:val="bullet"/>
      <w:lvlText w:val="•"/>
      <w:lvlJc w:val="left"/>
      <w:pPr>
        <w:ind w:left="6703" w:hanging="368"/>
      </w:pPr>
      <w:rPr>
        <w:rFonts w:hint="default"/>
        <w:lang w:val="pt-PT" w:eastAsia="pt-PT" w:bidi="pt-PT"/>
      </w:rPr>
    </w:lvl>
    <w:lvl w:ilvl="6" w:tplc="55BA456C">
      <w:numFmt w:val="bullet"/>
      <w:lvlText w:val="•"/>
      <w:lvlJc w:val="left"/>
      <w:pPr>
        <w:ind w:left="7687" w:hanging="368"/>
      </w:pPr>
      <w:rPr>
        <w:rFonts w:hint="default"/>
        <w:lang w:val="pt-PT" w:eastAsia="pt-PT" w:bidi="pt-PT"/>
      </w:rPr>
    </w:lvl>
    <w:lvl w:ilvl="7" w:tplc="B40A91F0">
      <w:numFmt w:val="bullet"/>
      <w:lvlText w:val="•"/>
      <w:lvlJc w:val="left"/>
      <w:pPr>
        <w:ind w:left="8672" w:hanging="368"/>
      </w:pPr>
      <w:rPr>
        <w:rFonts w:hint="default"/>
        <w:lang w:val="pt-PT" w:eastAsia="pt-PT" w:bidi="pt-PT"/>
      </w:rPr>
    </w:lvl>
    <w:lvl w:ilvl="8" w:tplc="4D30AC6C">
      <w:numFmt w:val="bullet"/>
      <w:lvlText w:val="•"/>
      <w:lvlJc w:val="left"/>
      <w:pPr>
        <w:ind w:left="9657" w:hanging="368"/>
      </w:pPr>
      <w:rPr>
        <w:rFonts w:hint="default"/>
        <w:lang w:val="pt-PT" w:eastAsia="pt-PT" w:bidi="pt-PT"/>
      </w:rPr>
    </w:lvl>
  </w:abstractNum>
  <w:abstractNum w:abstractNumId="22" w15:restartNumberingAfterBreak="0">
    <w:nsid w:val="48B63CEF"/>
    <w:multiLevelType w:val="hybridMultilevel"/>
    <w:tmpl w:val="D77890F2"/>
    <w:lvl w:ilvl="0" w:tplc="0E30CCE4">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344188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9ACB6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694272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4FC428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57699B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C6591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43618A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EACB2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1A15A86"/>
    <w:multiLevelType w:val="hybridMultilevel"/>
    <w:tmpl w:val="F2567C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53BD336C"/>
    <w:multiLevelType w:val="hybridMultilevel"/>
    <w:tmpl w:val="E53AA028"/>
    <w:lvl w:ilvl="0" w:tplc="3A6A796E">
      <w:start w:val="1"/>
      <w:numFmt w:val="lowerLetter"/>
      <w:lvlText w:val="%1)"/>
      <w:lvlJc w:val="left"/>
      <w:pPr>
        <w:ind w:left="720" w:hanging="360"/>
      </w:pPr>
      <w:rPr>
        <w:rFonts w:cstheme="minorBidi" w:hint="default"/>
        <w:b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1666EF"/>
    <w:multiLevelType w:val="hybridMultilevel"/>
    <w:tmpl w:val="7A10283E"/>
    <w:lvl w:ilvl="0" w:tplc="2E2819A0">
      <w:start w:val="1"/>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EC2BE2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128F6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6620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A69F6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924C1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358A5A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6EC48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C06C1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9F8390D"/>
    <w:multiLevelType w:val="hybridMultilevel"/>
    <w:tmpl w:val="D02819C0"/>
    <w:lvl w:ilvl="0" w:tplc="293C3364">
      <w:start w:val="2"/>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9A5A8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DA6E1B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381B6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36145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2F21A2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5122CA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6621B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C2CF52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AE4307E"/>
    <w:multiLevelType w:val="hybridMultilevel"/>
    <w:tmpl w:val="18246A7A"/>
    <w:lvl w:ilvl="0" w:tplc="F064B3F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8" w15:restartNumberingAfterBreak="0">
    <w:nsid w:val="5BF3543E"/>
    <w:multiLevelType w:val="hybridMultilevel"/>
    <w:tmpl w:val="24645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C267562"/>
    <w:multiLevelType w:val="hybridMultilevel"/>
    <w:tmpl w:val="034834E6"/>
    <w:lvl w:ilvl="0" w:tplc="E54C2ED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5E78BA">
      <w:start w:val="1"/>
      <w:numFmt w:val="lowerLetter"/>
      <w:lvlText w:val="%2"/>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8894C8">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62FA40">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7062EC2">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5807D0">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082EB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9036A6">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605E46">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04B6510"/>
    <w:multiLevelType w:val="hybridMultilevel"/>
    <w:tmpl w:val="D7AEAEF6"/>
    <w:lvl w:ilvl="0" w:tplc="8004A5F0">
      <w:start w:val="1"/>
      <w:numFmt w:val="lowerLetter"/>
      <w:lvlText w:val="%1)"/>
      <w:lvlJc w:val="left"/>
      <w:pPr>
        <w:ind w:left="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BCE2A4">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0CD126">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2D92C">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FE4FDA">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769C4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803078">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043FE">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78F7CA">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4F443F"/>
    <w:multiLevelType w:val="hybridMultilevel"/>
    <w:tmpl w:val="CD444FF6"/>
    <w:lvl w:ilvl="0" w:tplc="1396A9F2">
      <w:start w:val="1"/>
      <w:numFmt w:val="lowerLetter"/>
      <w:lvlText w:val="%1)"/>
      <w:lvlJc w:val="left"/>
      <w:pPr>
        <w:ind w:left="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D8FEB0">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08E110">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F4EB8C">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22668">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E5C28">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54E9B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6BE0A">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84873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B22DF1"/>
    <w:multiLevelType w:val="hybridMultilevel"/>
    <w:tmpl w:val="5B867A78"/>
    <w:lvl w:ilvl="0" w:tplc="AE0EFF9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866C50">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BA21F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3CA0B9E">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6A0498E">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BACA1C">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042DAA">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156E0D6">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93EA9C6">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D786644"/>
    <w:multiLevelType w:val="hybridMultilevel"/>
    <w:tmpl w:val="F69ED226"/>
    <w:lvl w:ilvl="0" w:tplc="A98275CE">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322654">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1EBCC4">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EE03D0">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1A19BA">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4420C2">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50A52E4">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F346738">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536E1E4">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0070608"/>
    <w:multiLevelType w:val="hybridMultilevel"/>
    <w:tmpl w:val="408CC34E"/>
    <w:lvl w:ilvl="0" w:tplc="AFDC34F6">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703F7E6F"/>
    <w:multiLevelType w:val="hybridMultilevel"/>
    <w:tmpl w:val="59DC9FCE"/>
    <w:lvl w:ilvl="0" w:tplc="50F402C2">
      <w:start w:val="2"/>
      <w:numFmt w:val="lowerLetter"/>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44A79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54A4A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BC92C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90C7E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8E4A0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865EC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64A9B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0202F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9B62042"/>
    <w:multiLevelType w:val="hybridMultilevel"/>
    <w:tmpl w:val="78C49DA6"/>
    <w:lvl w:ilvl="0" w:tplc="7DD27B36">
      <w:numFmt w:val="bullet"/>
      <w:lvlText w:val="-"/>
      <w:lvlJc w:val="left"/>
      <w:pPr>
        <w:ind w:left="1677" w:hanging="140"/>
      </w:pPr>
      <w:rPr>
        <w:rFonts w:ascii="Times New Roman" w:eastAsia="Times New Roman" w:hAnsi="Times New Roman" w:cs="Times New Roman" w:hint="default"/>
        <w:w w:val="100"/>
        <w:sz w:val="24"/>
        <w:szCs w:val="24"/>
        <w:lang w:val="pt-PT" w:eastAsia="pt-PT" w:bidi="pt-PT"/>
      </w:rPr>
    </w:lvl>
    <w:lvl w:ilvl="1" w:tplc="6D04D572">
      <w:numFmt w:val="bullet"/>
      <w:lvlText w:val="•"/>
      <w:lvlJc w:val="left"/>
      <w:pPr>
        <w:ind w:left="2534" w:hanging="140"/>
      </w:pPr>
      <w:rPr>
        <w:rFonts w:hint="default"/>
        <w:lang w:val="pt-PT" w:eastAsia="pt-PT" w:bidi="pt-PT"/>
      </w:rPr>
    </w:lvl>
    <w:lvl w:ilvl="2" w:tplc="0914B296">
      <w:numFmt w:val="bullet"/>
      <w:lvlText w:val="•"/>
      <w:lvlJc w:val="left"/>
      <w:pPr>
        <w:ind w:left="3389" w:hanging="140"/>
      </w:pPr>
      <w:rPr>
        <w:rFonts w:hint="default"/>
        <w:lang w:val="pt-PT" w:eastAsia="pt-PT" w:bidi="pt-PT"/>
      </w:rPr>
    </w:lvl>
    <w:lvl w:ilvl="3" w:tplc="A7BC7FB8">
      <w:numFmt w:val="bullet"/>
      <w:lvlText w:val="•"/>
      <w:lvlJc w:val="left"/>
      <w:pPr>
        <w:ind w:left="4243" w:hanging="140"/>
      </w:pPr>
      <w:rPr>
        <w:rFonts w:hint="default"/>
        <w:lang w:val="pt-PT" w:eastAsia="pt-PT" w:bidi="pt-PT"/>
      </w:rPr>
    </w:lvl>
    <w:lvl w:ilvl="4" w:tplc="172A17E6">
      <w:numFmt w:val="bullet"/>
      <w:lvlText w:val="•"/>
      <w:lvlJc w:val="left"/>
      <w:pPr>
        <w:ind w:left="5098" w:hanging="140"/>
      </w:pPr>
      <w:rPr>
        <w:rFonts w:hint="default"/>
        <w:lang w:val="pt-PT" w:eastAsia="pt-PT" w:bidi="pt-PT"/>
      </w:rPr>
    </w:lvl>
    <w:lvl w:ilvl="5" w:tplc="475C055C">
      <w:numFmt w:val="bullet"/>
      <w:lvlText w:val="•"/>
      <w:lvlJc w:val="left"/>
      <w:pPr>
        <w:ind w:left="5953" w:hanging="140"/>
      </w:pPr>
      <w:rPr>
        <w:rFonts w:hint="default"/>
        <w:lang w:val="pt-PT" w:eastAsia="pt-PT" w:bidi="pt-PT"/>
      </w:rPr>
    </w:lvl>
    <w:lvl w:ilvl="6" w:tplc="197876BA">
      <w:numFmt w:val="bullet"/>
      <w:lvlText w:val="•"/>
      <w:lvlJc w:val="left"/>
      <w:pPr>
        <w:ind w:left="6807" w:hanging="140"/>
      </w:pPr>
      <w:rPr>
        <w:rFonts w:hint="default"/>
        <w:lang w:val="pt-PT" w:eastAsia="pt-PT" w:bidi="pt-PT"/>
      </w:rPr>
    </w:lvl>
    <w:lvl w:ilvl="7" w:tplc="4CF85464">
      <w:numFmt w:val="bullet"/>
      <w:lvlText w:val="•"/>
      <w:lvlJc w:val="left"/>
      <w:pPr>
        <w:ind w:left="7662" w:hanging="140"/>
      </w:pPr>
      <w:rPr>
        <w:rFonts w:hint="default"/>
        <w:lang w:val="pt-PT" w:eastAsia="pt-PT" w:bidi="pt-PT"/>
      </w:rPr>
    </w:lvl>
    <w:lvl w:ilvl="8" w:tplc="F154E1EA">
      <w:numFmt w:val="bullet"/>
      <w:lvlText w:val="•"/>
      <w:lvlJc w:val="left"/>
      <w:pPr>
        <w:ind w:left="8517" w:hanging="140"/>
      </w:pPr>
      <w:rPr>
        <w:rFonts w:hint="default"/>
        <w:lang w:val="pt-PT" w:eastAsia="pt-PT" w:bidi="pt-PT"/>
      </w:rPr>
    </w:lvl>
  </w:abstractNum>
  <w:abstractNum w:abstractNumId="37" w15:restartNumberingAfterBreak="0">
    <w:nsid w:val="7C342C65"/>
    <w:multiLevelType w:val="hybridMultilevel"/>
    <w:tmpl w:val="BA329154"/>
    <w:lvl w:ilvl="0" w:tplc="A98275CE">
      <w:start w:val="1"/>
      <w:numFmt w:val="bullet"/>
      <w:lvlText w:val="•"/>
      <w:lvlJc w:val="left"/>
      <w:pPr>
        <w:ind w:left="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8" w15:restartNumberingAfterBreak="0">
    <w:nsid w:val="7D614085"/>
    <w:multiLevelType w:val="hybridMultilevel"/>
    <w:tmpl w:val="4C4C8CF6"/>
    <w:lvl w:ilvl="0" w:tplc="52FE46B6">
      <w:start w:val="1"/>
      <w:numFmt w:val="lowerLetter"/>
      <w:lvlText w:val="%1)"/>
      <w:lvlJc w:val="left"/>
      <w:pPr>
        <w:tabs>
          <w:tab w:val="num" w:pos="720"/>
        </w:tabs>
        <w:ind w:left="720" w:hanging="360"/>
      </w:pPr>
      <w:rPr>
        <w:rFonts w:ascii="Arial" w:eastAsia="Times New Roman" w:hAnsi="Arial" w:cs="Arial"/>
      </w:rPr>
    </w:lvl>
    <w:lvl w:ilvl="1" w:tplc="50985AC8">
      <w:start w:val="1"/>
      <w:numFmt w:val="decimal"/>
      <w:lvlText w:val="%2"/>
      <w:lvlJc w:val="left"/>
      <w:pPr>
        <w:tabs>
          <w:tab w:val="num" w:pos="1440"/>
        </w:tabs>
        <w:ind w:left="1440" w:hanging="360"/>
      </w:pPr>
      <w:rPr>
        <w:rFonts w:hint="default"/>
      </w:rPr>
    </w:lvl>
    <w:lvl w:ilvl="2" w:tplc="2656024C">
      <w:start w:val="1"/>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
  </w:num>
  <w:num w:numId="7">
    <w:abstractNumId w:val="24"/>
  </w:num>
  <w:num w:numId="8">
    <w:abstractNumId w:val="36"/>
  </w:num>
  <w:num w:numId="9">
    <w:abstractNumId w:val="38"/>
  </w:num>
  <w:num w:numId="10">
    <w:abstractNumId w:val="13"/>
  </w:num>
  <w:num w:numId="11">
    <w:abstractNumId w:val="21"/>
  </w:num>
  <w:num w:numId="12">
    <w:abstractNumId w:val="6"/>
  </w:num>
  <w:num w:numId="13">
    <w:abstractNumId w:val="9"/>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0"/>
  </w:num>
  <w:num w:numId="19">
    <w:abstractNumId w:val="30"/>
  </w:num>
  <w:num w:numId="20">
    <w:abstractNumId w:val="31"/>
  </w:num>
  <w:num w:numId="21">
    <w:abstractNumId w:val="34"/>
  </w:num>
  <w:num w:numId="22">
    <w:abstractNumId w:val="28"/>
  </w:num>
  <w:num w:numId="23">
    <w:abstractNumId w:val="15"/>
  </w:num>
  <w:num w:numId="24">
    <w:abstractNumId w:val="33"/>
  </w:num>
  <w:num w:numId="25">
    <w:abstractNumId w:val="19"/>
  </w:num>
  <w:num w:numId="26">
    <w:abstractNumId w:val="17"/>
  </w:num>
  <w:num w:numId="27">
    <w:abstractNumId w:val="32"/>
  </w:num>
  <w:num w:numId="28">
    <w:abstractNumId w:val="26"/>
  </w:num>
  <w:num w:numId="29">
    <w:abstractNumId w:val="29"/>
  </w:num>
  <w:num w:numId="30">
    <w:abstractNumId w:val="7"/>
  </w:num>
  <w:num w:numId="31">
    <w:abstractNumId w:val="20"/>
  </w:num>
  <w:num w:numId="32">
    <w:abstractNumId w:val="5"/>
  </w:num>
  <w:num w:numId="33">
    <w:abstractNumId w:val="25"/>
  </w:num>
  <w:num w:numId="34">
    <w:abstractNumId w:val="16"/>
  </w:num>
  <w:num w:numId="35">
    <w:abstractNumId w:val="22"/>
  </w:num>
  <w:num w:numId="36">
    <w:abstractNumId w:val="1"/>
  </w:num>
  <w:num w:numId="37">
    <w:abstractNumId w:val="35"/>
  </w:num>
  <w:num w:numId="38">
    <w:abstractNumId w:val="8"/>
  </w:num>
  <w:num w:numId="39">
    <w:abstractNumId w:val="3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3B"/>
    <w:rsid w:val="000009E6"/>
    <w:rsid w:val="00002C28"/>
    <w:rsid w:val="00003AA2"/>
    <w:rsid w:val="00011B3C"/>
    <w:rsid w:val="00011D80"/>
    <w:rsid w:val="00012652"/>
    <w:rsid w:val="0001654F"/>
    <w:rsid w:val="00017F24"/>
    <w:rsid w:val="000206DF"/>
    <w:rsid w:val="00020F9F"/>
    <w:rsid w:val="00021A1A"/>
    <w:rsid w:val="00024E3A"/>
    <w:rsid w:val="00030564"/>
    <w:rsid w:val="00030B3F"/>
    <w:rsid w:val="00030E08"/>
    <w:rsid w:val="00031374"/>
    <w:rsid w:val="00032F6E"/>
    <w:rsid w:val="0003610E"/>
    <w:rsid w:val="000368F4"/>
    <w:rsid w:val="00040D26"/>
    <w:rsid w:val="00040D2B"/>
    <w:rsid w:val="00041983"/>
    <w:rsid w:val="000428EF"/>
    <w:rsid w:val="00050E15"/>
    <w:rsid w:val="00052D50"/>
    <w:rsid w:val="000539E0"/>
    <w:rsid w:val="00053B05"/>
    <w:rsid w:val="00057F11"/>
    <w:rsid w:val="00060117"/>
    <w:rsid w:val="00060674"/>
    <w:rsid w:val="0006136A"/>
    <w:rsid w:val="000623F5"/>
    <w:rsid w:val="000638CF"/>
    <w:rsid w:val="000641BF"/>
    <w:rsid w:val="00065870"/>
    <w:rsid w:val="0007077B"/>
    <w:rsid w:val="00070879"/>
    <w:rsid w:val="00070A03"/>
    <w:rsid w:val="000715A8"/>
    <w:rsid w:val="00073DD6"/>
    <w:rsid w:val="00074A20"/>
    <w:rsid w:val="0007554C"/>
    <w:rsid w:val="00075713"/>
    <w:rsid w:val="0007625E"/>
    <w:rsid w:val="00076F55"/>
    <w:rsid w:val="0007784B"/>
    <w:rsid w:val="0008087A"/>
    <w:rsid w:val="00081697"/>
    <w:rsid w:val="00082974"/>
    <w:rsid w:val="00084707"/>
    <w:rsid w:val="00094D9E"/>
    <w:rsid w:val="00095988"/>
    <w:rsid w:val="00095C2E"/>
    <w:rsid w:val="00097101"/>
    <w:rsid w:val="0009768C"/>
    <w:rsid w:val="00097959"/>
    <w:rsid w:val="000A0845"/>
    <w:rsid w:val="000A0E9D"/>
    <w:rsid w:val="000A2823"/>
    <w:rsid w:val="000A2CF5"/>
    <w:rsid w:val="000A323E"/>
    <w:rsid w:val="000A3256"/>
    <w:rsid w:val="000A6549"/>
    <w:rsid w:val="000A683D"/>
    <w:rsid w:val="000B11DE"/>
    <w:rsid w:val="000B3206"/>
    <w:rsid w:val="000B3F3B"/>
    <w:rsid w:val="000B47F8"/>
    <w:rsid w:val="000B4CCF"/>
    <w:rsid w:val="000B5B14"/>
    <w:rsid w:val="000B783D"/>
    <w:rsid w:val="000C0758"/>
    <w:rsid w:val="000C10B5"/>
    <w:rsid w:val="000C19C4"/>
    <w:rsid w:val="000C2092"/>
    <w:rsid w:val="000C4DC2"/>
    <w:rsid w:val="000C595B"/>
    <w:rsid w:val="000C682B"/>
    <w:rsid w:val="000D293E"/>
    <w:rsid w:val="000D3AB4"/>
    <w:rsid w:val="000D4F2C"/>
    <w:rsid w:val="000D5B9C"/>
    <w:rsid w:val="000D5DD3"/>
    <w:rsid w:val="000E1183"/>
    <w:rsid w:val="000E1FB3"/>
    <w:rsid w:val="000E204C"/>
    <w:rsid w:val="000E2750"/>
    <w:rsid w:val="000E3785"/>
    <w:rsid w:val="000E4FB2"/>
    <w:rsid w:val="000E52EC"/>
    <w:rsid w:val="000E57B7"/>
    <w:rsid w:val="000E5865"/>
    <w:rsid w:val="000E7187"/>
    <w:rsid w:val="000E72A1"/>
    <w:rsid w:val="000E758A"/>
    <w:rsid w:val="000F1700"/>
    <w:rsid w:val="000F1F06"/>
    <w:rsid w:val="000F386C"/>
    <w:rsid w:val="000F48F7"/>
    <w:rsid w:val="000F4ABF"/>
    <w:rsid w:val="000F6B8B"/>
    <w:rsid w:val="000F75C0"/>
    <w:rsid w:val="00102F5E"/>
    <w:rsid w:val="00103B09"/>
    <w:rsid w:val="001042BB"/>
    <w:rsid w:val="0010529D"/>
    <w:rsid w:val="00105F91"/>
    <w:rsid w:val="00107E0D"/>
    <w:rsid w:val="00111444"/>
    <w:rsid w:val="00113EA3"/>
    <w:rsid w:val="00114267"/>
    <w:rsid w:val="00114688"/>
    <w:rsid w:val="00114EAF"/>
    <w:rsid w:val="001157D9"/>
    <w:rsid w:val="001159B8"/>
    <w:rsid w:val="001161FE"/>
    <w:rsid w:val="00116A41"/>
    <w:rsid w:val="001219D5"/>
    <w:rsid w:val="00121A5A"/>
    <w:rsid w:val="00123681"/>
    <w:rsid w:val="001239AE"/>
    <w:rsid w:val="00130173"/>
    <w:rsid w:val="0013051B"/>
    <w:rsid w:val="00132E29"/>
    <w:rsid w:val="00132F89"/>
    <w:rsid w:val="00134899"/>
    <w:rsid w:val="00135876"/>
    <w:rsid w:val="0013598C"/>
    <w:rsid w:val="00143680"/>
    <w:rsid w:val="00143B3C"/>
    <w:rsid w:val="00144D69"/>
    <w:rsid w:val="00147F02"/>
    <w:rsid w:val="001505F0"/>
    <w:rsid w:val="00151947"/>
    <w:rsid w:val="0015271C"/>
    <w:rsid w:val="0015351D"/>
    <w:rsid w:val="00153731"/>
    <w:rsid w:val="00154CD3"/>
    <w:rsid w:val="001561FE"/>
    <w:rsid w:val="00157D38"/>
    <w:rsid w:val="00160004"/>
    <w:rsid w:val="0016221F"/>
    <w:rsid w:val="00163B44"/>
    <w:rsid w:val="001646E0"/>
    <w:rsid w:val="00164FB3"/>
    <w:rsid w:val="00165D9C"/>
    <w:rsid w:val="00166A1D"/>
    <w:rsid w:val="00170767"/>
    <w:rsid w:val="00170E00"/>
    <w:rsid w:val="001722AD"/>
    <w:rsid w:val="00173957"/>
    <w:rsid w:val="001776A4"/>
    <w:rsid w:val="0018250B"/>
    <w:rsid w:val="00182EB9"/>
    <w:rsid w:val="00183434"/>
    <w:rsid w:val="00183ACB"/>
    <w:rsid w:val="00187222"/>
    <w:rsid w:val="00187310"/>
    <w:rsid w:val="00187DBC"/>
    <w:rsid w:val="001903C5"/>
    <w:rsid w:val="001907B4"/>
    <w:rsid w:val="00191EAC"/>
    <w:rsid w:val="001938CF"/>
    <w:rsid w:val="00196120"/>
    <w:rsid w:val="00197E64"/>
    <w:rsid w:val="001A0467"/>
    <w:rsid w:val="001A13BB"/>
    <w:rsid w:val="001A21A1"/>
    <w:rsid w:val="001A37CD"/>
    <w:rsid w:val="001A4910"/>
    <w:rsid w:val="001A4FC0"/>
    <w:rsid w:val="001A51A2"/>
    <w:rsid w:val="001A7B2D"/>
    <w:rsid w:val="001B140C"/>
    <w:rsid w:val="001B1887"/>
    <w:rsid w:val="001B264E"/>
    <w:rsid w:val="001B3674"/>
    <w:rsid w:val="001B5531"/>
    <w:rsid w:val="001C37A4"/>
    <w:rsid w:val="001C50CF"/>
    <w:rsid w:val="001D140A"/>
    <w:rsid w:val="001D41C1"/>
    <w:rsid w:val="001D443B"/>
    <w:rsid w:val="001D681E"/>
    <w:rsid w:val="001D77A6"/>
    <w:rsid w:val="001D7920"/>
    <w:rsid w:val="001E0778"/>
    <w:rsid w:val="001E0902"/>
    <w:rsid w:val="001E1A44"/>
    <w:rsid w:val="001E2685"/>
    <w:rsid w:val="001E4AFA"/>
    <w:rsid w:val="001E6282"/>
    <w:rsid w:val="001E6462"/>
    <w:rsid w:val="001E7A87"/>
    <w:rsid w:val="001F0166"/>
    <w:rsid w:val="001F0961"/>
    <w:rsid w:val="001F0D30"/>
    <w:rsid w:val="001F2E0A"/>
    <w:rsid w:val="002004D5"/>
    <w:rsid w:val="00202C06"/>
    <w:rsid w:val="00202E54"/>
    <w:rsid w:val="00203552"/>
    <w:rsid w:val="00203624"/>
    <w:rsid w:val="00203768"/>
    <w:rsid w:val="00203F0A"/>
    <w:rsid w:val="00204E89"/>
    <w:rsid w:val="00205919"/>
    <w:rsid w:val="00205A5F"/>
    <w:rsid w:val="002066E1"/>
    <w:rsid w:val="00206FA6"/>
    <w:rsid w:val="002168B3"/>
    <w:rsid w:val="00216DF1"/>
    <w:rsid w:val="00217A29"/>
    <w:rsid w:val="00220FFD"/>
    <w:rsid w:val="00221660"/>
    <w:rsid w:val="00224D69"/>
    <w:rsid w:val="00231060"/>
    <w:rsid w:val="0023319D"/>
    <w:rsid w:val="00233C0F"/>
    <w:rsid w:val="00234727"/>
    <w:rsid w:val="002360A0"/>
    <w:rsid w:val="0023666C"/>
    <w:rsid w:val="002413D5"/>
    <w:rsid w:val="002413DD"/>
    <w:rsid w:val="002458BD"/>
    <w:rsid w:val="00246792"/>
    <w:rsid w:val="002512CA"/>
    <w:rsid w:val="00254012"/>
    <w:rsid w:val="00254521"/>
    <w:rsid w:val="002546AB"/>
    <w:rsid w:val="0025564D"/>
    <w:rsid w:val="002568F8"/>
    <w:rsid w:val="00256C24"/>
    <w:rsid w:val="00261406"/>
    <w:rsid w:val="00263590"/>
    <w:rsid w:val="0026461B"/>
    <w:rsid w:val="00264B0C"/>
    <w:rsid w:val="00264CE4"/>
    <w:rsid w:val="00266F1D"/>
    <w:rsid w:val="002673CE"/>
    <w:rsid w:val="00267B9D"/>
    <w:rsid w:val="00270417"/>
    <w:rsid w:val="002708AF"/>
    <w:rsid w:val="00270B08"/>
    <w:rsid w:val="00272087"/>
    <w:rsid w:val="002758FC"/>
    <w:rsid w:val="00275D3C"/>
    <w:rsid w:val="002771C4"/>
    <w:rsid w:val="002806A5"/>
    <w:rsid w:val="002835E5"/>
    <w:rsid w:val="00284977"/>
    <w:rsid w:val="002869F0"/>
    <w:rsid w:val="002902C9"/>
    <w:rsid w:val="002927C7"/>
    <w:rsid w:val="00293F42"/>
    <w:rsid w:val="00294ED5"/>
    <w:rsid w:val="00296DEC"/>
    <w:rsid w:val="002A0323"/>
    <w:rsid w:val="002A174A"/>
    <w:rsid w:val="002A4C10"/>
    <w:rsid w:val="002A5C04"/>
    <w:rsid w:val="002A6548"/>
    <w:rsid w:val="002A6620"/>
    <w:rsid w:val="002A6F1B"/>
    <w:rsid w:val="002A7262"/>
    <w:rsid w:val="002B1C1C"/>
    <w:rsid w:val="002B57F9"/>
    <w:rsid w:val="002C1C4B"/>
    <w:rsid w:val="002C2C12"/>
    <w:rsid w:val="002C6E83"/>
    <w:rsid w:val="002C7E68"/>
    <w:rsid w:val="002D1DB6"/>
    <w:rsid w:val="002D2276"/>
    <w:rsid w:val="002D5A66"/>
    <w:rsid w:val="002E1DEC"/>
    <w:rsid w:val="002E2514"/>
    <w:rsid w:val="002E39A4"/>
    <w:rsid w:val="002E54FA"/>
    <w:rsid w:val="002E5747"/>
    <w:rsid w:val="002E57DE"/>
    <w:rsid w:val="002F45ED"/>
    <w:rsid w:val="002F7894"/>
    <w:rsid w:val="003005F5"/>
    <w:rsid w:val="00301C5A"/>
    <w:rsid w:val="00302270"/>
    <w:rsid w:val="00305406"/>
    <w:rsid w:val="00306440"/>
    <w:rsid w:val="00310CBC"/>
    <w:rsid w:val="003130F6"/>
    <w:rsid w:val="00313832"/>
    <w:rsid w:val="00314E0B"/>
    <w:rsid w:val="003167DE"/>
    <w:rsid w:val="00317D36"/>
    <w:rsid w:val="00321B49"/>
    <w:rsid w:val="00321BCE"/>
    <w:rsid w:val="003220D4"/>
    <w:rsid w:val="00325FAE"/>
    <w:rsid w:val="00326080"/>
    <w:rsid w:val="00326511"/>
    <w:rsid w:val="00330412"/>
    <w:rsid w:val="00330FFF"/>
    <w:rsid w:val="003333D6"/>
    <w:rsid w:val="00333589"/>
    <w:rsid w:val="003338C7"/>
    <w:rsid w:val="003339DD"/>
    <w:rsid w:val="00333BFC"/>
    <w:rsid w:val="003342EB"/>
    <w:rsid w:val="00336C84"/>
    <w:rsid w:val="003443A3"/>
    <w:rsid w:val="00345A27"/>
    <w:rsid w:val="00346E15"/>
    <w:rsid w:val="003508EF"/>
    <w:rsid w:val="00352D1C"/>
    <w:rsid w:val="00354E80"/>
    <w:rsid w:val="0035591F"/>
    <w:rsid w:val="00357DA7"/>
    <w:rsid w:val="0036051B"/>
    <w:rsid w:val="00361762"/>
    <w:rsid w:val="0036371C"/>
    <w:rsid w:val="00363958"/>
    <w:rsid w:val="00363B72"/>
    <w:rsid w:val="00365555"/>
    <w:rsid w:val="003657D9"/>
    <w:rsid w:val="00365A82"/>
    <w:rsid w:val="00366E2A"/>
    <w:rsid w:val="0036793C"/>
    <w:rsid w:val="00370552"/>
    <w:rsid w:val="00371C00"/>
    <w:rsid w:val="00372D24"/>
    <w:rsid w:val="00375414"/>
    <w:rsid w:val="00375419"/>
    <w:rsid w:val="00375AEC"/>
    <w:rsid w:val="0037759D"/>
    <w:rsid w:val="003812B6"/>
    <w:rsid w:val="00381304"/>
    <w:rsid w:val="00382B1A"/>
    <w:rsid w:val="00382C05"/>
    <w:rsid w:val="00383B50"/>
    <w:rsid w:val="00384392"/>
    <w:rsid w:val="003848A8"/>
    <w:rsid w:val="00384AD7"/>
    <w:rsid w:val="00384D17"/>
    <w:rsid w:val="00384E20"/>
    <w:rsid w:val="00386D11"/>
    <w:rsid w:val="003930EF"/>
    <w:rsid w:val="003957EA"/>
    <w:rsid w:val="00396998"/>
    <w:rsid w:val="003A2978"/>
    <w:rsid w:val="003A2F43"/>
    <w:rsid w:val="003A76D9"/>
    <w:rsid w:val="003A79AB"/>
    <w:rsid w:val="003B265D"/>
    <w:rsid w:val="003B283C"/>
    <w:rsid w:val="003B5037"/>
    <w:rsid w:val="003B60F6"/>
    <w:rsid w:val="003B6283"/>
    <w:rsid w:val="003B7278"/>
    <w:rsid w:val="003C1B6A"/>
    <w:rsid w:val="003C2303"/>
    <w:rsid w:val="003C33C3"/>
    <w:rsid w:val="003C47CF"/>
    <w:rsid w:val="003C530C"/>
    <w:rsid w:val="003C66CA"/>
    <w:rsid w:val="003D25D8"/>
    <w:rsid w:val="003D29E8"/>
    <w:rsid w:val="003D2A15"/>
    <w:rsid w:val="003D3791"/>
    <w:rsid w:val="003D49BE"/>
    <w:rsid w:val="003D5E81"/>
    <w:rsid w:val="003D66E7"/>
    <w:rsid w:val="003D6DC1"/>
    <w:rsid w:val="003E1080"/>
    <w:rsid w:val="003E17D7"/>
    <w:rsid w:val="003E2762"/>
    <w:rsid w:val="003E3D15"/>
    <w:rsid w:val="003E497F"/>
    <w:rsid w:val="003E49B3"/>
    <w:rsid w:val="003F1EDE"/>
    <w:rsid w:val="003F2400"/>
    <w:rsid w:val="003F37D3"/>
    <w:rsid w:val="003F4A54"/>
    <w:rsid w:val="003F7591"/>
    <w:rsid w:val="0040038E"/>
    <w:rsid w:val="0040069D"/>
    <w:rsid w:val="00403C77"/>
    <w:rsid w:val="00403FE5"/>
    <w:rsid w:val="0040474E"/>
    <w:rsid w:val="004051E8"/>
    <w:rsid w:val="00405749"/>
    <w:rsid w:val="0041456D"/>
    <w:rsid w:val="00414986"/>
    <w:rsid w:val="004167A3"/>
    <w:rsid w:val="00417257"/>
    <w:rsid w:val="0042088C"/>
    <w:rsid w:val="0042115F"/>
    <w:rsid w:val="00424CBD"/>
    <w:rsid w:val="00426FA2"/>
    <w:rsid w:val="00430158"/>
    <w:rsid w:val="0043023A"/>
    <w:rsid w:val="004315FD"/>
    <w:rsid w:val="00431EA2"/>
    <w:rsid w:val="00434F51"/>
    <w:rsid w:val="00441A45"/>
    <w:rsid w:val="00441D2C"/>
    <w:rsid w:val="00441D9B"/>
    <w:rsid w:val="00443FFA"/>
    <w:rsid w:val="00446758"/>
    <w:rsid w:val="004474D5"/>
    <w:rsid w:val="00447931"/>
    <w:rsid w:val="00450DF6"/>
    <w:rsid w:val="0045155F"/>
    <w:rsid w:val="0045173D"/>
    <w:rsid w:val="00451EA6"/>
    <w:rsid w:val="00454436"/>
    <w:rsid w:val="00455139"/>
    <w:rsid w:val="004611F1"/>
    <w:rsid w:val="004619DC"/>
    <w:rsid w:val="00461C2E"/>
    <w:rsid w:val="00464AA2"/>
    <w:rsid w:val="00464BD6"/>
    <w:rsid w:val="00464C1D"/>
    <w:rsid w:val="00464E2F"/>
    <w:rsid w:val="00464F4A"/>
    <w:rsid w:val="004656FE"/>
    <w:rsid w:val="00466CE4"/>
    <w:rsid w:val="00467333"/>
    <w:rsid w:val="004700C3"/>
    <w:rsid w:val="00470F28"/>
    <w:rsid w:val="00471E29"/>
    <w:rsid w:val="004724E7"/>
    <w:rsid w:val="00476E5F"/>
    <w:rsid w:val="0048103F"/>
    <w:rsid w:val="00482694"/>
    <w:rsid w:val="00483001"/>
    <w:rsid w:val="0048367C"/>
    <w:rsid w:val="00485FC9"/>
    <w:rsid w:val="00487D6E"/>
    <w:rsid w:val="00490DD0"/>
    <w:rsid w:val="0049192D"/>
    <w:rsid w:val="004941DB"/>
    <w:rsid w:val="0049595D"/>
    <w:rsid w:val="00495C78"/>
    <w:rsid w:val="004A2227"/>
    <w:rsid w:val="004A3636"/>
    <w:rsid w:val="004A4229"/>
    <w:rsid w:val="004A66D3"/>
    <w:rsid w:val="004A7623"/>
    <w:rsid w:val="004B2C42"/>
    <w:rsid w:val="004B4141"/>
    <w:rsid w:val="004C0B78"/>
    <w:rsid w:val="004C24A1"/>
    <w:rsid w:val="004C4BA4"/>
    <w:rsid w:val="004D00B5"/>
    <w:rsid w:val="004D07B3"/>
    <w:rsid w:val="004D1F7E"/>
    <w:rsid w:val="004D20E1"/>
    <w:rsid w:val="004D27E3"/>
    <w:rsid w:val="004D3A14"/>
    <w:rsid w:val="004D5E94"/>
    <w:rsid w:val="004E0EA0"/>
    <w:rsid w:val="004E2D38"/>
    <w:rsid w:val="004E2DE1"/>
    <w:rsid w:val="004E3E91"/>
    <w:rsid w:val="004E47AF"/>
    <w:rsid w:val="004E4F08"/>
    <w:rsid w:val="004E5252"/>
    <w:rsid w:val="004E6980"/>
    <w:rsid w:val="004E72CF"/>
    <w:rsid w:val="004F0888"/>
    <w:rsid w:val="004F16A3"/>
    <w:rsid w:val="004F2BF4"/>
    <w:rsid w:val="004F3672"/>
    <w:rsid w:val="004F47DE"/>
    <w:rsid w:val="004F590A"/>
    <w:rsid w:val="004F6B4D"/>
    <w:rsid w:val="005007A2"/>
    <w:rsid w:val="0050218F"/>
    <w:rsid w:val="00502D7E"/>
    <w:rsid w:val="00503B3B"/>
    <w:rsid w:val="00506863"/>
    <w:rsid w:val="00510241"/>
    <w:rsid w:val="005168ED"/>
    <w:rsid w:val="005214B3"/>
    <w:rsid w:val="005221A0"/>
    <w:rsid w:val="0052331C"/>
    <w:rsid w:val="00524304"/>
    <w:rsid w:val="005261B0"/>
    <w:rsid w:val="00526558"/>
    <w:rsid w:val="00526DD7"/>
    <w:rsid w:val="00527C3F"/>
    <w:rsid w:val="00530349"/>
    <w:rsid w:val="00531E4F"/>
    <w:rsid w:val="00532539"/>
    <w:rsid w:val="00540C2D"/>
    <w:rsid w:val="005417E5"/>
    <w:rsid w:val="00546207"/>
    <w:rsid w:val="0054718C"/>
    <w:rsid w:val="00550185"/>
    <w:rsid w:val="00550A4E"/>
    <w:rsid w:val="00551B0A"/>
    <w:rsid w:val="00555A7B"/>
    <w:rsid w:val="00556627"/>
    <w:rsid w:val="005621D5"/>
    <w:rsid w:val="00566B54"/>
    <w:rsid w:val="005670F5"/>
    <w:rsid w:val="00567CDA"/>
    <w:rsid w:val="005710B8"/>
    <w:rsid w:val="00573B85"/>
    <w:rsid w:val="00574042"/>
    <w:rsid w:val="0057444F"/>
    <w:rsid w:val="00574ACC"/>
    <w:rsid w:val="00575F99"/>
    <w:rsid w:val="00580220"/>
    <w:rsid w:val="00580726"/>
    <w:rsid w:val="00580B30"/>
    <w:rsid w:val="00583CD7"/>
    <w:rsid w:val="00585144"/>
    <w:rsid w:val="005872DD"/>
    <w:rsid w:val="00587E4E"/>
    <w:rsid w:val="005928C9"/>
    <w:rsid w:val="005A15ED"/>
    <w:rsid w:val="005A407E"/>
    <w:rsid w:val="005B141D"/>
    <w:rsid w:val="005B23A1"/>
    <w:rsid w:val="005B27C0"/>
    <w:rsid w:val="005B3E57"/>
    <w:rsid w:val="005B4585"/>
    <w:rsid w:val="005B508D"/>
    <w:rsid w:val="005B6663"/>
    <w:rsid w:val="005B6B27"/>
    <w:rsid w:val="005C1018"/>
    <w:rsid w:val="005C232C"/>
    <w:rsid w:val="005C5AE3"/>
    <w:rsid w:val="005C6CAC"/>
    <w:rsid w:val="005C6EED"/>
    <w:rsid w:val="005D4877"/>
    <w:rsid w:val="005D59A3"/>
    <w:rsid w:val="005D69E6"/>
    <w:rsid w:val="005E344C"/>
    <w:rsid w:val="005E6A0D"/>
    <w:rsid w:val="005E6C5F"/>
    <w:rsid w:val="005F0706"/>
    <w:rsid w:val="005F7747"/>
    <w:rsid w:val="0060197C"/>
    <w:rsid w:val="006022A6"/>
    <w:rsid w:val="00602CA6"/>
    <w:rsid w:val="006036A4"/>
    <w:rsid w:val="0060772A"/>
    <w:rsid w:val="00612E4F"/>
    <w:rsid w:val="00613027"/>
    <w:rsid w:val="006160A8"/>
    <w:rsid w:val="0062384A"/>
    <w:rsid w:val="0062717A"/>
    <w:rsid w:val="00627CC0"/>
    <w:rsid w:val="00633F71"/>
    <w:rsid w:val="00635722"/>
    <w:rsid w:val="00637ABF"/>
    <w:rsid w:val="00640377"/>
    <w:rsid w:val="0064173B"/>
    <w:rsid w:val="006417C8"/>
    <w:rsid w:val="00641AE2"/>
    <w:rsid w:val="006437B9"/>
    <w:rsid w:val="006448EA"/>
    <w:rsid w:val="00644CFB"/>
    <w:rsid w:val="00650C9F"/>
    <w:rsid w:val="00652467"/>
    <w:rsid w:val="006531B1"/>
    <w:rsid w:val="00653629"/>
    <w:rsid w:val="00655EBD"/>
    <w:rsid w:val="00656C55"/>
    <w:rsid w:val="00656D90"/>
    <w:rsid w:val="00660ADF"/>
    <w:rsid w:val="0066218C"/>
    <w:rsid w:val="00662217"/>
    <w:rsid w:val="00662855"/>
    <w:rsid w:val="006631C3"/>
    <w:rsid w:val="0067380D"/>
    <w:rsid w:val="00674BE9"/>
    <w:rsid w:val="006817AE"/>
    <w:rsid w:val="00685B0E"/>
    <w:rsid w:val="00685E89"/>
    <w:rsid w:val="0068792D"/>
    <w:rsid w:val="00690DBC"/>
    <w:rsid w:val="00692F83"/>
    <w:rsid w:val="00693528"/>
    <w:rsid w:val="00697AB6"/>
    <w:rsid w:val="00697B06"/>
    <w:rsid w:val="006A04DE"/>
    <w:rsid w:val="006A23D4"/>
    <w:rsid w:val="006A2F51"/>
    <w:rsid w:val="006A482D"/>
    <w:rsid w:val="006A4C3E"/>
    <w:rsid w:val="006A64B1"/>
    <w:rsid w:val="006A65E2"/>
    <w:rsid w:val="006A66E0"/>
    <w:rsid w:val="006A7A23"/>
    <w:rsid w:val="006B11B5"/>
    <w:rsid w:val="006B1CDF"/>
    <w:rsid w:val="006B1E7A"/>
    <w:rsid w:val="006B6934"/>
    <w:rsid w:val="006B7043"/>
    <w:rsid w:val="006B767A"/>
    <w:rsid w:val="006C0171"/>
    <w:rsid w:val="006C15DD"/>
    <w:rsid w:val="006C19C9"/>
    <w:rsid w:val="006C1CE9"/>
    <w:rsid w:val="006C348D"/>
    <w:rsid w:val="006C3526"/>
    <w:rsid w:val="006C3643"/>
    <w:rsid w:val="006C373D"/>
    <w:rsid w:val="006C4B6B"/>
    <w:rsid w:val="006C506A"/>
    <w:rsid w:val="006C5E99"/>
    <w:rsid w:val="006C7132"/>
    <w:rsid w:val="006D1D84"/>
    <w:rsid w:val="006D6CE1"/>
    <w:rsid w:val="006D6E1E"/>
    <w:rsid w:val="006E1A4C"/>
    <w:rsid w:val="006E2120"/>
    <w:rsid w:val="006E25FD"/>
    <w:rsid w:val="006E32C5"/>
    <w:rsid w:val="006E33F3"/>
    <w:rsid w:val="006E67B7"/>
    <w:rsid w:val="006E7F26"/>
    <w:rsid w:val="006F0A40"/>
    <w:rsid w:val="006F2126"/>
    <w:rsid w:val="006F30FC"/>
    <w:rsid w:val="00713C85"/>
    <w:rsid w:val="007147F2"/>
    <w:rsid w:val="007154C7"/>
    <w:rsid w:val="007169F1"/>
    <w:rsid w:val="00717783"/>
    <w:rsid w:val="00722596"/>
    <w:rsid w:val="00722BC1"/>
    <w:rsid w:val="00723DCD"/>
    <w:rsid w:val="00725129"/>
    <w:rsid w:val="00730222"/>
    <w:rsid w:val="00730652"/>
    <w:rsid w:val="00731EDF"/>
    <w:rsid w:val="00732031"/>
    <w:rsid w:val="0073206C"/>
    <w:rsid w:val="0073247A"/>
    <w:rsid w:val="0073383A"/>
    <w:rsid w:val="00733F34"/>
    <w:rsid w:val="00734577"/>
    <w:rsid w:val="00734B8C"/>
    <w:rsid w:val="0073574A"/>
    <w:rsid w:val="00735FE7"/>
    <w:rsid w:val="00736C5B"/>
    <w:rsid w:val="00740102"/>
    <w:rsid w:val="00740CF5"/>
    <w:rsid w:val="00742452"/>
    <w:rsid w:val="00745185"/>
    <w:rsid w:val="0074542B"/>
    <w:rsid w:val="00747151"/>
    <w:rsid w:val="0074759C"/>
    <w:rsid w:val="007476C3"/>
    <w:rsid w:val="00747854"/>
    <w:rsid w:val="00750A35"/>
    <w:rsid w:val="00751AEC"/>
    <w:rsid w:val="007522E3"/>
    <w:rsid w:val="00753779"/>
    <w:rsid w:val="007549D3"/>
    <w:rsid w:val="007549EB"/>
    <w:rsid w:val="00755B71"/>
    <w:rsid w:val="00756F09"/>
    <w:rsid w:val="0075722A"/>
    <w:rsid w:val="00760D36"/>
    <w:rsid w:val="00760E38"/>
    <w:rsid w:val="00762180"/>
    <w:rsid w:val="00763323"/>
    <w:rsid w:val="00763A8D"/>
    <w:rsid w:val="00765C8C"/>
    <w:rsid w:val="0076630F"/>
    <w:rsid w:val="00767219"/>
    <w:rsid w:val="007711B8"/>
    <w:rsid w:val="007724A7"/>
    <w:rsid w:val="0077387A"/>
    <w:rsid w:val="007806F5"/>
    <w:rsid w:val="00780CC1"/>
    <w:rsid w:val="00782BB7"/>
    <w:rsid w:val="007846D0"/>
    <w:rsid w:val="00784B6F"/>
    <w:rsid w:val="00784E76"/>
    <w:rsid w:val="0078505D"/>
    <w:rsid w:val="00785BBE"/>
    <w:rsid w:val="0078684A"/>
    <w:rsid w:val="00787AB1"/>
    <w:rsid w:val="00790305"/>
    <w:rsid w:val="00790F56"/>
    <w:rsid w:val="007921F3"/>
    <w:rsid w:val="00793EE3"/>
    <w:rsid w:val="007A1579"/>
    <w:rsid w:val="007A3C4F"/>
    <w:rsid w:val="007A59A3"/>
    <w:rsid w:val="007A649D"/>
    <w:rsid w:val="007A77F9"/>
    <w:rsid w:val="007B11CC"/>
    <w:rsid w:val="007B170A"/>
    <w:rsid w:val="007B1936"/>
    <w:rsid w:val="007B375A"/>
    <w:rsid w:val="007B3B1D"/>
    <w:rsid w:val="007B472E"/>
    <w:rsid w:val="007B6988"/>
    <w:rsid w:val="007C0860"/>
    <w:rsid w:val="007C504B"/>
    <w:rsid w:val="007C7864"/>
    <w:rsid w:val="007D03C3"/>
    <w:rsid w:val="007D1915"/>
    <w:rsid w:val="007D2350"/>
    <w:rsid w:val="007D382F"/>
    <w:rsid w:val="007D4606"/>
    <w:rsid w:val="007D7001"/>
    <w:rsid w:val="007D7983"/>
    <w:rsid w:val="007D7A88"/>
    <w:rsid w:val="007D7E02"/>
    <w:rsid w:val="007E2840"/>
    <w:rsid w:val="007E2FB3"/>
    <w:rsid w:val="007E3199"/>
    <w:rsid w:val="007E3C7E"/>
    <w:rsid w:val="007E73A9"/>
    <w:rsid w:val="007E7F09"/>
    <w:rsid w:val="007F36AD"/>
    <w:rsid w:val="007F4420"/>
    <w:rsid w:val="00801508"/>
    <w:rsid w:val="00801D55"/>
    <w:rsid w:val="0080257E"/>
    <w:rsid w:val="00805476"/>
    <w:rsid w:val="0080797A"/>
    <w:rsid w:val="0081021D"/>
    <w:rsid w:val="00811078"/>
    <w:rsid w:val="0081154B"/>
    <w:rsid w:val="00811A09"/>
    <w:rsid w:val="0081234E"/>
    <w:rsid w:val="00812FE0"/>
    <w:rsid w:val="00813D94"/>
    <w:rsid w:val="0081593E"/>
    <w:rsid w:val="008172F8"/>
    <w:rsid w:val="00817723"/>
    <w:rsid w:val="00821C25"/>
    <w:rsid w:val="00823C07"/>
    <w:rsid w:val="008254C6"/>
    <w:rsid w:val="008256E5"/>
    <w:rsid w:val="00827B63"/>
    <w:rsid w:val="0083093A"/>
    <w:rsid w:val="008332DC"/>
    <w:rsid w:val="008336CC"/>
    <w:rsid w:val="00834530"/>
    <w:rsid w:val="00837B42"/>
    <w:rsid w:val="00837E3F"/>
    <w:rsid w:val="00840DBF"/>
    <w:rsid w:val="00842ABD"/>
    <w:rsid w:val="00842C2B"/>
    <w:rsid w:val="008436C0"/>
    <w:rsid w:val="008458E5"/>
    <w:rsid w:val="008507A1"/>
    <w:rsid w:val="00852E3F"/>
    <w:rsid w:val="00853108"/>
    <w:rsid w:val="00855410"/>
    <w:rsid w:val="00857704"/>
    <w:rsid w:val="00857BD7"/>
    <w:rsid w:val="00862851"/>
    <w:rsid w:val="00862AF8"/>
    <w:rsid w:val="00863104"/>
    <w:rsid w:val="008666B4"/>
    <w:rsid w:val="008672CE"/>
    <w:rsid w:val="00867AE2"/>
    <w:rsid w:val="0087325C"/>
    <w:rsid w:val="00873338"/>
    <w:rsid w:val="00873F6A"/>
    <w:rsid w:val="008747C5"/>
    <w:rsid w:val="00876111"/>
    <w:rsid w:val="008763C5"/>
    <w:rsid w:val="008768E1"/>
    <w:rsid w:val="00877DF6"/>
    <w:rsid w:val="00880B2E"/>
    <w:rsid w:val="00880B69"/>
    <w:rsid w:val="00882D23"/>
    <w:rsid w:val="008844C5"/>
    <w:rsid w:val="00884E91"/>
    <w:rsid w:val="00885519"/>
    <w:rsid w:val="00887944"/>
    <w:rsid w:val="00890FCE"/>
    <w:rsid w:val="008915CD"/>
    <w:rsid w:val="00894634"/>
    <w:rsid w:val="008966DD"/>
    <w:rsid w:val="008A1B4B"/>
    <w:rsid w:val="008A1F5C"/>
    <w:rsid w:val="008A22A4"/>
    <w:rsid w:val="008A3D90"/>
    <w:rsid w:val="008B1524"/>
    <w:rsid w:val="008B1CEE"/>
    <w:rsid w:val="008B2740"/>
    <w:rsid w:val="008B5159"/>
    <w:rsid w:val="008B5B0E"/>
    <w:rsid w:val="008C0745"/>
    <w:rsid w:val="008C0970"/>
    <w:rsid w:val="008C0BE0"/>
    <w:rsid w:val="008C3BEE"/>
    <w:rsid w:val="008C516E"/>
    <w:rsid w:val="008C6E10"/>
    <w:rsid w:val="008C78BB"/>
    <w:rsid w:val="008C7C4A"/>
    <w:rsid w:val="008D038F"/>
    <w:rsid w:val="008D1E67"/>
    <w:rsid w:val="008D32A5"/>
    <w:rsid w:val="008D370B"/>
    <w:rsid w:val="008D68F4"/>
    <w:rsid w:val="008D72DC"/>
    <w:rsid w:val="008D732A"/>
    <w:rsid w:val="008D7837"/>
    <w:rsid w:val="008D7CC6"/>
    <w:rsid w:val="008E041C"/>
    <w:rsid w:val="008E0EEC"/>
    <w:rsid w:val="008E214B"/>
    <w:rsid w:val="008E22A8"/>
    <w:rsid w:val="008E3443"/>
    <w:rsid w:val="008E5768"/>
    <w:rsid w:val="008E5E64"/>
    <w:rsid w:val="008F0F45"/>
    <w:rsid w:val="008F739C"/>
    <w:rsid w:val="00900682"/>
    <w:rsid w:val="00901223"/>
    <w:rsid w:val="00901D48"/>
    <w:rsid w:val="0090271D"/>
    <w:rsid w:val="0090340A"/>
    <w:rsid w:val="009037B8"/>
    <w:rsid w:val="009124F8"/>
    <w:rsid w:val="00913B09"/>
    <w:rsid w:val="00913C9F"/>
    <w:rsid w:val="00920909"/>
    <w:rsid w:val="0092310B"/>
    <w:rsid w:val="009232D1"/>
    <w:rsid w:val="00923917"/>
    <w:rsid w:val="00924E40"/>
    <w:rsid w:val="00926DCD"/>
    <w:rsid w:val="00930513"/>
    <w:rsid w:val="00933495"/>
    <w:rsid w:val="00933496"/>
    <w:rsid w:val="00934324"/>
    <w:rsid w:val="00937094"/>
    <w:rsid w:val="00940A3C"/>
    <w:rsid w:val="009413BF"/>
    <w:rsid w:val="009419A1"/>
    <w:rsid w:val="00942EE1"/>
    <w:rsid w:val="00943E68"/>
    <w:rsid w:val="009446B6"/>
    <w:rsid w:val="00944A6F"/>
    <w:rsid w:val="00947F54"/>
    <w:rsid w:val="00955187"/>
    <w:rsid w:val="0095637E"/>
    <w:rsid w:val="00963C48"/>
    <w:rsid w:val="00964245"/>
    <w:rsid w:val="00965BE1"/>
    <w:rsid w:val="00965C7C"/>
    <w:rsid w:val="00965F3F"/>
    <w:rsid w:val="00966E7E"/>
    <w:rsid w:val="00971625"/>
    <w:rsid w:val="009729BA"/>
    <w:rsid w:val="00973481"/>
    <w:rsid w:val="00973B42"/>
    <w:rsid w:val="00977435"/>
    <w:rsid w:val="00982002"/>
    <w:rsid w:val="009832EA"/>
    <w:rsid w:val="00983789"/>
    <w:rsid w:val="00986CA6"/>
    <w:rsid w:val="009873BE"/>
    <w:rsid w:val="009907EE"/>
    <w:rsid w:val="00990F96"/>
    <w:rsid w:val="009937E4"/>
    <w:rsid w:val="00994353"/>
    <w:rsid w:val="00994364"/>
    <w:rsid w:val="00996FBF"/>
    <w:rsid w:val="009A0DDC"/>
    <w:rsid w:val="009A4953"/>
    <w:rsid w:val="009B024C"/>
    <w:rsid w:val="009B3645"/>
    <w:rsid w:val="009B5534"/>
    <w:rsid w:val="009B652B"/>
    <w:rsid w:val="009C0AAC"/>
    <w:rsid w:val="009C35EE"/>
    <w:rsid w:val="009C4984"/>
    <w:rsid w:val="009D0F1A"/>
    <w:rsid w:val="009D1EDC"/>
    <w:rsid w:val="009D2597"/>
    <w:rsid w:val="009D3ACD"/>
    <w:rsid w:val="009D4222"/>
    <w:rsid w:val="009D576E"/>
    <w:rsid w:val="009D6B96"/>
    <w:rsid w:val="009D6D97"/>
    <w:rsid w:val="009D6F7D"/>
    <w:rsid w:val="009E0C4C"/>
    <w:rsid w:val="009E2BBF"/>
    <w:rsid w:val="009E319D"/>
    <w:rsid w:val="009E4124"/>
    <w:rsid w:val="009E6532"/>
    <w:rsid w:val="009E6721"/>
    <w:rsid w:val="009E7E8B"/>
    <w:rsid w:val="009F028C"/>
    <w:rsid w:val="009F0674"/>
    <w:rsid w:val="009F1718"/>
    <w:rsid w:val="009F2C85"/>
    <w:rsid w:val="009F2C98"/>
    <w:rsid w:val="009F3331"/>
    <w:rsid w:val="009F379B"/>
    <w:rsid w:val="009F3BAF"/>
    <w:rsid w:val="009F3C18"/>
    <w:rsid w:val="009F5558"/>
    <w:rsid w:val="009F7F46"/>
    <w:rsid w:val="00A02119"/>
    <w:rsid w:val="00A0420C"/>
    <w:rsid w:val="00A04237"/>
    <w:rsid w:val="00A0429C"/>
    <w:rsid w:val="00A059E7"/>
    <w:rsid w:val="00A05A29"/>
    <w:rsid w:val="00A05D17"/>
    <w:rsid w:val="00A119D6"/>
    <w:rsid w:val="00A14E48"/>
    <w:rsid w:val="00A22DAE"/>
    <w:rsid w:val="00A25B11"/>
    <w:rsid w:val="00A26AA3"/>
    <w:rsid w:val="00A329AC"/>
    <w:rsid w:val="00A34193"/>
    <w:rsid w:val="00A359DA"/>
    <w:rsid w:val="00A41EEA"/>
    <w:rsid w:val="00A4213F"/>
    <w:rsid w:val="00A438A0"/>
    <w:rsid w:val="00A43EA9"/>
    <w:rsid w:val="00A45D36"/>
    <w:rsid w:val="00A46087"/>
    <w:rsid w:val="00A46187"/>
    <w:rsid w:val="00A50A56"/>
    <w:rsid w:val="00A50C34"/>
    <w:rsid w:val="00A51AEE"/>
    <w:rsid w:val="00A52167"/>
    <w:rsid w:val="00A53614"/>
    <w:rsid w:val="00A5605A"/>
    <w:rsid w:val="00A56BAE"/>
    <w:rsid w:val="00A61C79"/>
    <w:rsid w:val="00A639B0"/>
    <w:rsid w:val="00A66F67"/>
    <w:rsid w:val="00A71374"/>
    <w:rsid w:val="00A72156"/>
    <w:rsid w:val="00A732DD"/>
    <w:rsid w:val="00A756CD"/>
    <w:rsid w:val="00A76BE8"/>
    <w:rsid w:val="00A778B4"/>
    <w:rsid w:val="00A84780"/>
    <w:rsid w:val="00A87BC2"/>
    <w:rsid w:val="00A930A9"/>
    <w:rsid w:val="00A9379E"/>
    <w:rsid w:val="00A942E0"/>
    <w:rsid w:val="00A9439E"/>
    <w:rsid w:val="00AA2D10"/>
    <w:rsid w:val="00AA3434"/>
    <w:rsid w:val="00AA3FD7"/>
    <w:rsid w:val="00AB0EDE"/>
    <w:rsid w:val="00AB128C"/>
    <w:rsid w:val="00AB4D45"/>
    <w:rsid w:val="00AB56CB"/>
    <w:rsid w:val="00AC0392"/>
    <w:rsid w:val="00AC42E3"/>
    <w:rsid w:val="00AC49A9"/>
    <w:rsid w:val="00AC51B9"/>
    <w:rsid w:val="00AC5644"/>
    <w:rsid w:val="00AC5854"/>
    <w:rsid w:val="00AC6A33"/>
    <w:rsid w:val="00AC7268"/>
    <w:rsid w:val="00AC7A71"/>
    <w:rsid w:val="00AC7D5A"/>
    <w:rsid w:val="00AD0B51"/>
    <w:rsid w:val="00AD0FDD"/>
    <w:rsid w:val="00AD466C"/>
    <w:rsid w:val="00AE0B4E"/>
    <w:rsid w:val="00AE155B"/>
    <w:rsid w:val="00AE413D"/>
    <w:rsid w:val="00AE6E17"/>
    <w:rsid w:val="00AE7738"/>
    <w:rsid w:val="00AE7D19"/>
    <w:rsid w:val="00AF050A"/>
    <w:rsid w:val="00AF140C"/>
    <w:rsid w:val="00AF19EA"/>
    <w:rsid w:val="00AF3779"/>
    <w:rsid w:val="00AF4776"/>
    <w:rsid w:val="00AF5A3E"/>
    <w:rsid w:val="00AF5ABE"/>
    <w:rsid w:val="00AF79E6"/>
    <w:rsid w:val="00B016B5"/>
    <w:rsid w:val="00B01BA4"/>
    <w:rsid w:val="00B026C0"/>
    <w:rsid w:val="00B03301"/>
    <w:rsid w:val="00B048DE"/>
    <w:rsid w:val="00B07018"/>
    <w:rsid w:val="00B10428"/>
    <w:rsid w:val="00B114B2"/>
    <w:rsid w:val="00B119AF"/>
    <w:rsid w:val="00B11BC5"/>
    <w:rsid w:val="00B134EE"/>
    <w:rsid w:val="00B14DE1"/>
    <w:rsid w:val="00B159FA"/>
    <w:rsid w:val="00B16170"/>
    <w:rsid w:val="00B16CEC"/>
    <w:rsid w:val="00B16ED5"/>
    <w:rsid w:val="00B16F59"/>
    <w:rsid w:val="00B17494"/>
    <w:rsid w:val="00B214A7"/>
    <w:rsid w:val="00B222FA"/>
    <w:rsid w:val="00B2637C"/>
    <w:rsid w:val="00B27A38"/>
    <w:rsid w:val="00B27EE7"/>
    <w:rsid w:val="00B312B7"/>
    <w:rsid w:val="00B314CB"/>
    <w:rsid w:val="00B31F9A"/>
    <w:rsid w:val="00B32A93"/>
    <w:rsid w:val="00B34D88"/>
    <w:rsid w:val="00B34F74"/>
    <w:rsid w:val="00B369FE"/>
    <w:rsid w:val="00B41FC6"/>
    <w:rsid w:val="00B460B6"/>
    <w:rsid w:val="00B46889"/>
    <w:rsid w:val="00B51D1A"/>
    <w:rsid w:val="00B5216E"/>
    <w:rsid w:val="00B537C2"/>
    <w:rsid w:val="00B54319"/>
    <w:rsid w:val="00B57165"/>
    <w:rsid w:val="00B6030C"/>
    <w:rsid w:val="00B6088C"/>
    <w:rsid w:val="00B63498"/>
    <w:rsid w:val="00B65343"/>
    <w:rsid w:val="00B65D3F"/>
    <w:rsid w:val="00B7082F"/>
    <w:rsid w:val="00B71674"/>
    <w:rsid w:val="00B75731"/>
    <w:rsid w:val="00B75E99"/>
    <w:rsid w:val="00B76C3F"/>
    <w:rsid w:val="00B77246"/>
    <w:rsid w:val="00B81841"/>
    <w:rsid w:val="00B81CD8"/>
    <w:rsid w:val="00B822D2"/>
    <w:rsid w:val="00B83191"/>
    <w:rsid w:val="00B84489"/>
    <w:rsid w:val="00B84DA9"/>
    <w:rsid w:val="00B85D9E"/>
    <w:rsid w:val="00B863DD"/>
    <w:rsid w:val="00B867A9"/>
    <w:rsid w:val="00B907B3"/>
    <w:rsid w:val="00B90DB1"/>
    <w:rsid w:val="00B91BA5"/>
    <w:rsid w:val="00B92A95"/>
    <w:rsid w:val="00B93EC3"/>
    <w:rsid w:val="00B952A3"/>
    <w:rsid w:val="00B95AB4"/>
    <w:rsid w:val="00B970B5"/>
    <w:rsid w:val="00B977F3"/>
    <w:rsid w:val="00BA16A8"/>
    <w:rsid w:val="00BA2766"/>
    <w:rsid w:val="00BA55A6"/>
    <w:rsid w:val="00BA6528"/>
    <w:rsid w:val="00BA653A"/>
    <w:rsid w:val="00BB160B"/>
    <w:rsid w:val="00BB184E"/>
    <w:rsid w:val="00BB629E"/>
    <w:rsid w:val="00BC3C64"/>
    <w:rsid w:val="00BC6E26"/>
    <w:rsid w:val="00BD2527"/>
    <w:rsid w:val="00BD3287"/>
    <w:rsid w:val="00BD410C"/>
    <w:rsid w:val="00BD46B5"/>
    <w:rsid w:val="00BD54BD"/>
    <w:rsid w:val="00BD77BE"/>
    <w:rsid w:val="00BE0BA3"/>
    <w:rsid w:val="00BE5C11"/>
    <w:rsid w:val="00BE7124"/>
    <w:rsid w:val="00BF126B"/>
    <w:rsid w:val="00BF35F5"/>
    <w:rsid w:val="00BF3C5D"/>
    <w:rsid w:val="00BF4C6A"/>
    <w:rsid w:val="00BF5CA6"/>
    <w:rsid w:val="00BF60E3"/>
    <w:rsid w:val="00C00221"/>
    <w:rsid w:val="00C00BA7"/>
    <w:rsid w:val="00C01037"/>
    <w:rsid w:val="00C01444"/>
    <w:rsid w:val="00C034F7"/>
    <w:rsid w:val="00C039E7"/>
    <w:rsid w:val="00C05DDC"/>
    <w:rsid w:val="00C05F6C"/>
    <w:rsid w:val="00C06F83"/>
    <w:rsid w:val="00C0732E"/>
    <w:rsid w:val="00C07C7D"/>
    <w:rsid w:val="00C106AF"/>
    <w:rsid w:val="00C1090F"/>
    <w:rsid w:val="00C11102"/>
    <w:rsid w:val="00C11A40"/>
    <w:rsid w:val="00C16B18"/>
    <w:rsid w:val="00C21AF6"/>
    <w:rsid w:val="00C22AE2"/>
    <w:rsid w:val="00C2457A"/>
    <w:rsid w:val="00C260F2"/>
    <w:rsid w:val="00C26BEB"/>
    <w:rsid w:val="00C27D3E"/>
    <w:rsid w:val="00C27D8B"/>
    <w:rsid w:val="00C34EDC"/>
    <w:rsid w:val="00C3514E"/>
    <w:rsid w:val="00C361A7"/>
    <w:rsid w:val="00C3625E"/>
    <w:rsid w:val="00C3712C"/>
    <w:rsid w:val="00C4169D"/>
    <w:rsid w:val="00C423EE"/>
    <w:rsid w:val="00C42FE9"/>
    <w:rsid w:val="00C506F6"/>
    <w:rsid w:val="00C53D65"/>
    <w:rsid w:val="00C54F70"/>
    <w:rsid w:val="00C5549C"/>
    <w:rsid w:val="00C570B2"/>
    <w:rsid w:val="00C5758B"/>
    <w:rsid w:val="00C60ECA"/>
    <w:rsid w:val="00C62C5B"/>
    <w:rsid w:val="00C65467"/>
    <w:rsid w:val="00C66874"/>
    <w:rsid w:val="00C66E4D"/>
    <w:rsid w:val="00C6739F"/>
    <w:rsid w:val="00C7363C"/>
    <w:rsid w:val="00C749EF"/>
    <w:rsid w:val="00C7770F"/>
    <w:rsid w:val="00C80396"/>
    <w:rsid w:val="00C80ABC"/>
    <w:rsid w:val="00C80DBB"/>
    <w:rsid w:val="00C80E11"/>
    <w:rsid w:val="00C810FE"/>
    <w:rsid w:val="00C8140F"/>
    <w:rsid w:val="00C86027"/>
    <w:rsid w:val="00C8652E"/>
    <w:rsid w:val="00C900E2"/>
    <w:rsid w:val="00C929B8"/>
    <w:rsid w:val="00C92E4A"/>
    <w:rsid w:val="00C92FC8"/>
    <w:rsid w:val="00C94A0D"/>
    <w:rsid w:val="00C95C40"/>
    <w:rsid w:val="00CA0EAD"/>
    <w:rsid w:val="00CA1E01"/>
    <w:rsid w:val="00CA22FE"/>
    <w:rsid w:val="00CA57D0"/>
    <w:rsid w:val="00CA5D65"/>
    <w:rsid w:val="00CA647C"/>
    <w:rsid w:val="00CA6EF6"/>
    <w:rsid w:val="00CB0122"/>
    <w:rsid w:val="00CB0311"/>
    <w:rsid w:val="00CB2791"/>
    <w:rsid w:val="00CB2CDF"/>
    <w:rsid w:val="00CB3AA7"/>
    <w:rsid w:val="00CB5F0A"/>
    <w:rsid w:val="00CC0F3F"/>
    <w:rsid w:val="00CC1522"/>
    <w:rsid w:val="00CC360B"/>
    <w:rsid w:val="00CC3690"/>
    <w:rsid w:val="00CC3B7D"/>
    <w:rsid w:val="00CD0912"/>
    <w:rsid w:val="00CD6BC5"/>
    <w:rsid w:val="00CD7872"/>
    <w:rsid w:val="00CE1FA4"/>
    <w:rsid w:val="00CF09B9"/>
    <w:rsid w:val="00CF291E"/>
    <w:rsid w:val="00CF410F"/>
    <w:rsid w:val="00CF659C"/>
    <w:rsid w:val="00CF6AFF"/>
    <w:rsid w:val="00CF7EE1"/>
    <w:rsid w:val="00D004E9"/>
    <w:rsid w:val="00D00656"/>
    <w:rsid w:val="00D02835"/>
    <w:rsid w:val="00D02AEB"/>
    <w:rsid w:val="00D03BB4"/>
    <w:rsid w:val="00D05557"/>
    <w:rsid w:val="00D057D4"/>
    <w:rsid w:val="00D057E2"/>
    <w:rsid w:val="00D068E7"/>
    <w:rsid w:val="00D07414"/>
    <w:rsid w:val="00D118A3"/>
    <w:rsid w:val="00D1277B"/>
    <w:rsid w:val="00D12AFA"/>
    <w:rsid w:val="00D12FB2"/>
    <w:rsid w:val="00D145DF"/>
    <w:rsid w:val="00D153C7"/>
    <w:rsid w:val="00D15EAF"/>
    <w:rsid w:val="00D21069"/>
    <w:rsid w:val="00D22802"/>
    <w:rsid w:val="00D236B4"/>
    <w:rsid w:val="00D25A9D"/>
    <w:rsid w:val="00D273C7"/>
    <w:rsid w:val="00D27487"/>
    <w:rsid w:val="00D33E53"/>
    <w:rsid w:val="00D33EFC"/>
    <w:rsid w:val="00D35D55"/>
    <w:rsid w:val="00D36DD4"/>
    <w:rsid w:val="00D37234"/>
    <w:rsid w:val="00D4112F"/>
    <w:rsid w:val="00D418F3"/>
    <w:rsid w:val="00D42005"/>
    <w:rsid w:val="00D431A0"/>
    <w:rsid w:val="00D433CF"/>
    <w:rsid w:val="00D46717"/>
    <w:rsid w:val="00D47071"/>
    <w:rsid w:val="00D47FAE"/>
    <w:rsid w:val="00D50032"/>
    <w:rsid w:val="00D53F72"/>
    <w:rsid w:val="00D55B06"/>
    <w:rsid w:val="00D572C2"/>
    <w:rsid w:val="00D57917"/>
    <w:rsid w:val="00D61519"/>
    <w:rsid w:val="00D61E9D"/>
    <w:rsid w:val="00D63D3F"/>
    <w:rsid w:val="00D64044"/>
    <w:rsid w:val="00D64912"/>
    <w:rsid w:val="00D64ADB"/>
    <w:rsid w:val="00D64CED"/>
    <w:rsid w:val="00D6613E"/>
    <w:rsid w:val="00D66A1A"/>
    <w:rsid w:val="00D67DC0"/>
    <w:rsid w:val="00D716C5"/>
    <w:rsid w:val="00D71AA4"/>
    <w:rsid w:val="00D72A94"/>
    <w:rsid w:val="00D74356"/>
    <w:rsid w:val="00D74BB6"/>
    <w:rsid w:val="00D7708F"/>
    <w:rsid w:val="00D84ABF"/>
    <w:rsid w:val="00D86722"/>
    <w:rsid w:val="00D86FCF"/>
    <w:rsid w:val="00D870CC"/>
    <w:rsid w:val="00D9010E"/>
    <w:rsid w:val="00D906AA"/>
    <w:rsid w:val="00D913AB"/>
    <w:rsid w:val="00D92105"/>
    <w:rsid w:val="00D95E6E"/>
    <w:rsid w:val="00DA02D2"/>
    <w:rsid w:val="00DA0316"/>
    <w:rsid w:val="00DB184A"/>
    <w:rsid w:val="00DB25EA"/>
    <w:rsid w:val="00DB3E96"/>
    <w:rsid w:val="00DB562A"/>
    <w:rsid w:val="00DB71ED"/>
    <w:rsid w:val="00DC184D"/>
    <w:rsid w:val="00DC1B6E"/>
    <w:rsid w:val="00DC6776"/>
    <w:rsid w:val="00DC6837"/>
    <w:rsid w:val="00DC6865"/>
    <w:rsid w:val="00DC6E30"/>
    <w:rsid w:val="00DD08C4"/>
    <w:rsid w:val="00DD0F0E"/>
    <w:rsid w:val="00DD0FD3"/>
    <w:rsid w:val="00DD4C6F"/>
    <w:rsid w:val="00DE1479"/>
    <w:rsid w:val="00DE1BB4"/>
    <w:rsid w:val="00DE2261"/>
    <w:rsid w:val="00DE27ED"/>
    <w:rsid w:val="00DE29D9"/>
    <w:rsid w:val="00DF0DE8"/>
    <w:rsid w:val="00DF1BC6"/>
    <w:rsid w:val="00DF2555"/>
    <w:rsid w:val="00DF2C7F"/>
    <w:rsid w:val="00DF331B"/>
    <w:rsid w:val="00DF355E"/>
    <w:rsid w:val="00DF3964"/>
    <w:rsid w:val="00DF5AC5"/>
    <w:rsid w:val="00DF5BA9"/>
    <w:rsid w:val="00DF61D3"/>
    <w:rsid w:val="00DF64C0"/>
    <w:rsid w:val="00DF64E1"/>
    <w:rsid w:val="00DF6E81"/>
    <w:rsid w:val="00DF6EE8"/>
    <w:rsid w:val="00DF712F"/>
    <w:rsid w:val="00E03CB6"/>
    <w:rsid w:val="00E04053"/>
    <w:rsid w:val="00E05325"/>
    <w:rsid w:val="00E12000"/>
    <w:rsid w:val="00E16B5C"/>
    <w:rsid w:val="00E20728"/>
    <w:rsid w:val="00E23331"/>
    <w:rsid w:val="00E23E02"/>
    <w:rsid w:val="00E2457A"/>
    <w:rsid w:val="00E24C7A"/>
    <w:rsid w:val="00E26464"/>
    <w:rsid w:val="00E27BF9"/>
    <w:rsid w:val="00E27D83"/>
    <w:rsid w:val="00E32FF0"/>
    <w:rsid w:val="00E3567E"/>
    <w:rsid w:val="00E367D2"/>
    <w:rsid w:val="00E40F39"/>
    <w:rsid w:val="00E40F8A"/>
    <w:rsid w:val="00E415DE"/>
    <w:rsid w:val="00E41B9C"/>
    <w:rsid w:val="00E41C6F"/>
    <w:rsid w:val="00E4357B"/>
    <w:rsid w:val="00E45635"/>
    <w:rsid w:val="00E46B1A"/>
    <w:rsid w:val="00E51B00"/>
    <w:rsid w:val="00E522D6"/>
    <w:rsid w:val="00E529BD"/>
    <w:rsid w:val="00E538A9"/>
    <w:rsid w:val="00E57999"/>
    <w:rsid w:val="00E60219"/>
    <w:rsid w:val="00E63561"/>
    <w:rsid w:val="00E647E4"/>
    <w:rsid w:val="00E670A2"/>
    <w:rsid w:val="00E6737C"/>
    <w:rsid w:val="00E706FB"/>
    <w:rsid w:val="00E7156E"/>
    <w:rsid w:val="00E727D3"/>
    <w:rsid w:val="00E7331A"/>
    <w:rsid w:val="00E7435B"/>
    <w:rsid w:val="00E74C43"/>
    <w:rsid w:val="00E76CC7"/>
    <w:rsid w:val="00E77D57"/>
    <w:rsid w:val="00E808A9"/>
    <w:rsid w:val="00E81892"/>
    <w:rsid w:val="00E81B56"/>
    <w:rsid w:val="00E81EED"/>
    <w:rsid w:val="00E83A1C"/>
    <w:rsid w:val="00E84502"/>
    <w:rsid w:val="00E86214"/>
    <w:rsid w:val="00E86D0B"/>
    <w:rsid w:val="00E8741D"/>
    <w:rsid w:val="00E957E7"/>
    <w:rsid w:val="00E9659E"/>
    <w:rsid w:val="00E9679F"/>
    <w:rsid w:val="00E975F6"/>
    <w:rsid w:val="00EA0428"/>
    <w:rsid w:val="00EA1C37"/>
    <w:rsid w:val="00EA348C"/>
    <w:rsid w:val="00EA4ADA"/>
    <w:rsid w:val="00EA52D6"/>
    <w:rsid w:val="00EB3789"/>
    <w:rsid w:val="00EB64A8"/>
    <w:rsid w:val="00EC0BA9"/>
    <w:rsid w:val="00EC2051"/>
    <w:rsid w:val="00EC5F48"/>
    <w:rsid w:val="00EC75D9"/>
    <w:rsid w:val="00EC7971"/>
    <w:rsid w:val="00ED0DB5"/>
    <w:rsid w:val="00ED2383"/>
    <w:rsid w:val="00ED280F"/>
    <w:rsid w:val="00ED2F2C"/>
    <w:rsid w:val="00ED5DDE"/>
    <w:rsid w:val="00ED603F"/>
    <w:rsid w:val="00ED6A9B"/>
    <w:rsid w:val="00ED70D7"/>
    <w:rsid w:val="00EE1516"/>
    <w:rsid w:val="00EF2532"/>
    <w:rsid w:val="00EF6751"/>
    <w:rsid w:val="00F036D2"/>
    <w:rsid w:val="00F04842"/>
    <w:rsid w:val="00F04E04"/>
    <w:rsid w:val="00F053B8"/>
    <w:rsid w:val="00F066D0"/>
    <w:rsid w:val="00F07929"/>
    <w:rsid w:val="00F10706"/>
    <w:rsid w:val="00F1214A"/>
    <w:rsid w:val="00F131F6"/>
    <w:rsid w:val="00F13A59"/>
    <w:rsid w:val="00F1645E"/>
    <w:rsid w:val="00F168A5"/>
    <w:rsid w:val="00F21FC3"/>
    <w:rsid w:val="00F30594"/>
    <w:rsid w:val="00F3144C"/>
    <w:rsid w:val="00F322F1"/>
    <w:rsid w:val="00F3257F"/>
    <w:rsid w:val="00F3354A"/>
    <w:rsid w:val="00F37945"/>
    <w:rsid w:val="00F40EFF"/>
    <w:rsid w:val="00F42007"/>
    <w:rsid w:val="00F46611"/>
    <w:rsid w:val="00F4769B"/>
    <w:rsid w:val="00F4770F"/>
    <w:rsid w:val="00F47A16"/>
    <w:rsid w:val="00F47EC8"/>
    <w:rsid w:val="00F50FF0"/>
    <w:rsid w:val="00F53359"/>
    <w:rsid w:val="00F544B8"/>
    <w:rsid w:val="00F54768"/>
    <w:rsid w:val="00F56458"/>
    <w:rsid w:val="00F56612"/>
    <w:rsid w:val="00F56E4B"/>
    <w:rsid w:val="00F57608"/>
    <w:rsid w:val="00F57875"/>
    <w:rsid w:val="00F57C01"/>
    <w:rsid w:val="00F60A97"/>
    <w:rsid w:val="00F6119F"/>
    <w:rsid w:val="00F627AF"/>
    <w:rsid w:val="00F62B55"/>
    <w:rsid w:val="00F64232"/>
    <w:rsid w:val="00F65334"/>
    <w:rsid w:val="00F7089D"/>
    <w:rsid w:val="00F71949"/>
    <w:rsid w:val="00F72274"/>
    <w:rsid w:val="00F72605"/>
    <w:rsid w:val="00F72972"/>
    <w:rsid w:val="00F7569A"/>
    <w:rsid w:val="00F765FF"/>
    <w:rsid w:val="00F76D02"/>
    <w:rsid w:val="00F81679"/>
    <w:rsid w:val="00F83354"/>
    <w:rsid w:val="00F838A5"/>
    <w:rsid w:val="00F85289"/>
    <w:rsid w:val="00F853B7"/>
    <w:rsid w:val="00F8638E"/>
    <w:rsid w:val="00F864C0"/>
    <w:rsid w:val="00F86B0F"/>
    <w:rsid w:val="00F8742E"/>
    <w:rsid w:val="00F876C1"/>
    <w:rsid w:val="00F87B67"/>
    <w:rsid w:val="00F9130F"/>
    <w:rsid w:val="00F914E0"/>
    <w:rsid w:val="00F922CE"/>
    <w:rsid w:val="00F96D67"/>
    <w:rsid w:val="00F96F70"/>
    <w:rsid w:val="00F97B68"/>
    <w:rsid w:val="00FA559A"/>
    <w:rsid w:val="00FA7BDD"/>
    <w:rsid w:val="00FA7E5D"/>
    <w:rsid w:val="00FB0A47"/>
    <w:rsid w:val="00FB39DD"/>
    <w:rsid w:val="00FB65FB"/>
    <w:rsid w:val="00FB7571"/>
    <w:rsid w:val="00FB7A6D"/>
    <w:rsid w:val="00FC03D5"/>
    <w:rsid w:val="00FC192D"/>
    <w:rsid w:val="00FC2708"/>
    <w:rsid w:val="00FC446F"/>
    <w:rsid w:val="00FC5A3F"/>
    <w:rsid w:val="00FC62A6"/>
    <w:rsid w:val="00FC6AAF"/>
    <w:rsid w:val="00FC724F"/>
    <w:rsid w:val="00FC73BB"/>
    <w:rsid w:val="00FC750D"/>
    <w:rsid w:val="00FC7D8A"/>
    <w:rsid w:val="00FD4747"/>
    <w:rsid w:val="00FE07EC"/>
    <w:rsid w:val="00FE24C9"/>
    <w:rsid w:val="00FE2F57"/>
    <w:rsid w:val="00FE45A2"/>
    <w:rsid w:val="00FE4B8B"/>
    <w:rsid w:val="00FE521D"/>
    <w:rsid w:val="00FE54EC"/>
    <w:rsid w:val="00FE6971"/>
    <w:rsid w:val="00FE74F5"/>
    <w:rsid w:val="00FF06C7"/>
    <w:rsid w:val="00FF0E97"/>
    <w:rsid w:val="00FF1035"/>
    <w:rsid w:val="00FF36CC"/>
    <w:rsid w:val="00FF5FA9"/>
    <w:rsid w:val="00FF5FDA"/>
    <w:rsid w:val="00FF6087"/>
    <w:rsid w:val="00FF64BC"/>
    <w:rsid w:val="00FF7B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2BEE451"/>
  <w15:docId w15:val="{8EC61A10-618F-493E-83ED-909AE7DA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64"/>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FE07EC"/>
    <w:pPr>
      <w:keepNext/>
      <w:spacing w:after="0" w:line="240" w:lineRule="auto"/>
      <w:jc w:val="center"/>
      <w:outlineLvl w:val="0"/>
    </w:pPr>
    <w:rPr>
      <w:rFonts w:ascii="Arial" w:eastAsia="Times New Roman" w:hAnsi="Arial" w:cs="Arial"/>
      <w:b/>
      <w:bCs/>
      <w:color w:val="000080"/>
      <w:sz w:val="24"/>
      <w:szCs w:val="24"/>
      <w:lang w:eastAsia="pt-BR"/>
    </w:rPr>
  </w:style>
  <w:style w:type="paragraph" w:styleId="Ttulo2">
    <w:name w:val="heading 2"/>
    <w:basedOn w:val="Normal"/>
    <w:next w:val="Normal"/>
    <w:qFormat/>
    <w:rsid w:val="00FE07EC"/>
    <w:pPr>
      <w:keepNext/>
      <w:spacing w:after="0" w:line="240" w:lineRule="auto"/>
      <w:jc w:val="center"/>
      <w:outlineLvl w:val="1"/>
    </w:pPr>
    <w:rPr>
      <w:rFonts w:ascii="Arial" w:eastAsia="Times New Roman" w:hAnsi="Arial" w:cs="Arial"/>
      <w:b/>
      <w:bCs/>
      <w:color w:val="000000"/>
      <w:szCs w:val="24"/>
      <w:lang w:eastAsia="pt-BR"/>
    </w:rPr>
  </w:style>
  <w:style w:type="paragraph" w:styleId="Ttulo3">
    <w:name w:val="heading 3"/>
    <w:basedOn w:val="Normal"/>
    <w:next w:val="Normal"/>
    <w:qFormat/>
    <w:rsid w:val="00FE07EC"/>
    <w:pPr>
      <w:keepNext/>
      <w:spacing w:after="0" w:line="240" w:lineRule="auto"/>
      <w:jc w:val="center"/>
      <w:outlineLvl w:val="2"/>
    </w:pPr>
    <w:rPr>
      <w:rFonts w:ascii="Arial" w:eastAsia="Times New Roman" w:hAnsi="Arial" w:cs="Arial"/>
      <w:b/>
      <w:bCs/>
      <w:sz w:val="24"/>
      <w:szCs w:val="24"/>
      <w:lang w:eastAsia="pt-BR"/>
    </w:rPr>
  </w:style>
  <w:style w:type="paragraph" w:styleId="Ttulo4">
    <w:name w:val="heading 4"/>
    <w:basedOn w:val="Normal"/>
    <w:next w:val="Normal"/>
    <w:qFormat/>
    <w:rsid w:val="00FE07EC"/>
    <w:pPr>
      <w:keepNext/>
      <w:spacing w:after="0" w:line="240" w:lineRule="auto"/>
      <w:ind w:left="3600"/>
      <w:jc w:val="center"/>
      <w:outlineLvl w:val="3"/>
    </w:pPr>
    <w:rPr>
      <w:rFonts w:ascii="Arial" w:eastAsia="Times New Roman" w:hAnsi="Arial" w:cs="Arial"/>
      <w:b/>
      <w:bCs/>
      <w:sz w:val="20"/>
      <w:szCs w:val="24"/>
      <w:lang w:eastAsia="pt-BR"/>
    </w:rPr>
  </w:style>
  <w:style w:type="paragraph" w:styleId="Ttulo5">
    <w:name w:val="heading 5"/>
    <w:basedOn w:val="Normal"/>
    <w:next w:val="Normal"/>
    <w:qFormat/>
    <w:rsid w:val="00FE07EC"/>
    <w:pPr>
      <w:keepNext/>
      <w:spacing w:after="0" w:line="240" w:lineRule="auto"/>
      <w:outlineLvl w:val="4"/>
    </w:pPr>
    <w:rPr>
      <w:rFonts w:ascii="Arial" w:eastAsia="Times New Roman" w:hAnsi="Arial" w:cs="Arial"/>
      <w:b/>
      <w:bCs/>
      <w:sz w:val="24"/>
      <w:szCs w:val="24"/>
      <w:lang w:eastAsia="pt-BR"/>
    </w:rPr>
  </w:style>
  <w:style w:type="paragraph" w:styleId="Ttulo6">
    <w:name w:val="heading 6"/>
    <w:basedOn w:val="Normal"/>
    <w:next w:val="Normal"/>
    <w:qFormat/>
    <w:rsid w:val="00FE07EC"/>
    <w:pPr>
      <w:keepNext/>
      <w:spacing w:after="0" w:line="240" w:lineRule="auto"/>
      <w:jc w:val="center"/>
      <w:outlineLvl w:val="5"/>
    </w:pPr>
    <w:rPr>
      <w:rFonts w:ascii="Arial" w:eastAsia="Times New Roman" w:hAnsi="Arial" w:cs="Arial"/>
      <w:b/>
      <w:spacing w:val="140"/>
      <w:sz w:val="44"/>
      <w:szCs w:val="24"/>
      <w:lang w:eastAsia="pt-BR"/>
    </w:rPr>
  </w:style>
  <w:style w:type="paragraph" w:styleId="Ttulo7">
    <w:name w:val="heading 7"/>
    <w:basedOn w:val="Normal"/>
    <w:next w:val="Normal"/>
    <w:qFormat/>
    <w:rsid w:val="00FE07EC"/>
    <w:pPr>
      <w:keepNext/>
      <w:spacing w:after="0" w:line="240" w:lineRule="auto"/>
      <w:ind w:left="3960"/>
      <w:jc w:val="center"/>
      <w:outlineLvl w:val="6"/>
    </w:pPr>
    <w:rPr>
      <w:rFonts w:ascii="Arial" w:eastAsia="Times New Roman" w:hAnsi="Arial" w:cs="Arial"/>
      <w:b/>
      <w:bCs/>
      <w:sz w:val="20"/>
      <w:szCs w:val="24"/>
      <w:lang w:eastAsia="pt-BR"/>
    </w:rPr>
  </w:style>
  <w:style w:type="paragraph" w:styleId="Ttulo8">
    <w:name w:val="heading 8"/>
    <w:basedOn w:val="Normal"/>
    <w:next w:val="Normal"/>
    <w:qFormat/>
    <w:rsid w:val="00FE07EC"/>
    <w:pPr>
      <w:keepNext/>
      <w:spacing w:after="0" w:line="240" w:lineRule="auto"/>
      <w:jc w:val="center"/>
      <w:outlineLvl w:val="7"/>
    </w:pPr>
    <w:rPr>
      <w:rFonts w:ascii="Arial" w:eastAsia="Times New Roman" w:hAnsi="Arial" w:cs="Arial"/>
      <w:b/>
      <w:bCs/>
      <w:sz w:val="26"/>
      <w:szCs w:val="24"/>
      <w:lang w:eastAsia="pt-BR"/>
    </w:rPr>
  </w:style>
  <w:style w:type="paragraph" w:styleId="Ttulo9">
    <w:name w:val="heading 9"/>
    <w:basedOn w:val="Normal"/>
    <w:next w:val="Normal"/>
    <w:link w:val="Ttulo9Char"/>
    <w:semiHidden/>
    <w:unhideWhenUsed/>
    <w:qFormat/>
    <w:rsid w:val="00CF29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semiHidden/>
    <w:rsid w:val="00CF291E"/>
    <w:rPr>
      <w:rFonts w:asciiTheme="majorHAnsi" w:eastAsiaTheme="majorEastAsia" w:hAnsiTheme="majorHAnsi" w:cstheme="majorBidi"/>
      <w:i/>
      <w:iCs/>
      <w:color w:val="404040" w:themeColor="text1" w:themeTint="BF"/>
      <w:lang w:eastAsia="en-US"/>
    </w:rPr>
  </w:style>
  <w:style w:type="paragraph" w:styleId="Cabealho">
    <w:name w:val="header"/>
    <w:aliases w:val="encabezado,Cabeçalho superior,foote,impresso G&amp;P,Heading 1a,h,he,HeaderNN"/>
    <w:basedOn w:val="Normal"/>
    <w:link w:val="CabealhoChar"/>
    <w:rsid w:val="00FE07E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encabezado Char,Cabeçalho superior Char,foote Char,impresso G&amp;P Char,Heading 1a Char,h Char,he Char,HeaderNN Char"/>
    <w:basedOn w:val="Fontepargpadro"/>
    <w:link w:val="Cabealho"/>
    <w:rsid w:val="00973481"/>
    <w:rPr>
      <w:sz w:val="24"/>
      <w:szCs w:val="24"/>
    </w:rPr>
  </w:style>
  <w:style w:type="paragraph" w:styleId="Rodap">
    <w:name w:val="footer"/>
    <w:basedOn w:val="Normal"/>
    <w:link w:val="RodapChar"/>
    <w:uiPriority w:val="99"/>
    <w:rsid w:val="00FE07E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973481"/>
    <w:rPr>
      <w:sz w:val="24"/>
      <w:szCs w:val="24"/>
    </w:rPr>
  </w:style>
  <w:style w:type="paragraph" w:styleId="Recuodecorpodetexto">
    <w:name w:val="Body Text Indent"/>
    <w:basedOn w:val="Normal"/>
    <w:link w:val="RecuodecorpodetextoChar"/>
    <w:rsid w:val="00FE07EC"/>
    <w:pPr>
      <w:spacing w:after="0" w:line="240" w:lineRule="auto"/>
      <w:ind w:firstLine="396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1903C5"/>
    <w:rPr>
      <w:rFonts w:ascii="Arial" w:hAnsi="Arial" w:cs="Arial"/>
      <w:sz w:val="24"/>
      <w:szCs w:val="24"/>
    </w:rPr>
  </w:style>
  <w:style w:type="paragraph" w:styleId="Recuodecorpodetexto2">
    <w:name w:val="Body Text Indent 2"/>
    <w:basedOn w:val="Normal"/>
    <w:link w:val="Recuodecorpodetexto2Char"/>
    <w:rsid w:val="00FE07EC"/>
    <w:pPr>
      <w:spacing w:after="0" w:line="240" w:lineRule="auto"/>
      <w:ind w:firstLine="2340"/>
      <w:jc w:val="both"/>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rsid w:val="008E214B"/>
    <w:rPr>
      <w:rFonts w:ascii="Arial" w:hAnsi="Arial" w:cs="Arial"/>
      <w:sz w:val="24"/>
      <w:szCs w:val="24"/>
    </w:rPr>
  </w:style>
  <w:style w:type="paragraph" w:styleId="Recuodecorpodetexto3">
    <w:name w:val="Body Text Indent 3"/>
    <w:basedOn w:val="Normal"/>
    <w:rsid w:val="00FE07EC"/>
    <w:pPr>
      <w:spacing w:after="0" w:line="240" w:lineRule="auto"/>
      <w:ind w:firstLine="2880"/>
      <w:jc w:val="both"/>
    </w:pPr>
    <w:rPr>
      <w:rFonts w:ascii="Arial" w:eastAsia="Times New Roman" w:hAnsi="Arial" w:cs="Arial"/>
      <w:sz w:val="24"/>
      <w:szCs w:val="24"/>
      <w:lang w:eastAsia="pt-BR"/>
    </w:rPr>
  </w:style>
  <w:style w:type="paragraph" w:styleId="Corpodetexto">
    <w:name w:val="Body Text"/>
    <w:basedOn w:val="Normal"/>
    <w:link w:val="CorpodetextoChar"/>
    <w:rsid w:val="00FE07EC"/>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36051B"/>
    <w:rPr>
      <w:rFonts w:ascii="Arial" w:hAnsi="Arial" w:cs="Arial"/>
      <w:sz w:val="24"/>
      <w:szCs w:val="24"/>
    </w:rPr>
  </w:style>
  <w:style w:type="paragraph" w:customStyle="1" w:styleId="WW-Textosimples">
    <w:name w:val="WW-Texto simples"/>
    <w:basedOn w:val="Normal"/>
    <w:rsid w:val="00FE07EC"/>
    <w:pPr>
      <w:suppressAutoHyphens/>
      <w:spacing w:after="0" w:line="240" w:lineRule="auto"/>
    </w:pPr>
    <w:rPr>
      <w:rFonts w:ascii="Courier New" w:eastAsia="Times New Roman" w:hAnsi="Courier New" w:cs="Times New Roman"/>
      <w:noProof/>
      <w:sz w:val="20"/>
      <w:szCs w:val="20"/>
      <w:lang w:eastAsia="pt-BR"/>
    </w:rPr>
  </w:style>
  <w:style w:type="paragraph" w:styleId="Textodebalo">
    <w:name w:val="Balloon Text"/>
    <w:basedOn w:val="Normal"/>
    <w:semiHidden/>
    <w:rsid w:val="009037B8"/>
    <w:pPr>
      <w:spacing w:after="0" w:line="240" w:lineRule="auto"/>
    </w:pPr>
    <w:rPr>
      <w:rFonts w:ascii="Tahoma" w:eastAsia="Times New Roman" w:hAnsi="Tahoma" w:cs="Tahoma"/>
      <w:sz w:val="16"/>
      <w:szCs w:val="16"/>
      <w:lang w:eastAsia="pt-BR"/>
    </w:rPr>
  </w:style>
  <w:style w:type="table" w:styleId="Tabelacomgrade">
    <w:name w:val="Table Grid"/>
    <w:basedOn w:val="Tabelanormal"/>
    <w:uiPriority w:val="39"/>
    <w:rsid w:val="002927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har"/>
    <w:qFormat/>
    <w:rsid w:val="00853108"/>
    <w:pPr>
      <w:spacing w:after="0" w:line="240" w:lineRule="auto"/>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853108"/>
    <w:rPr>
      <w:rFonts w:ascii="Arial" w:hAnsi="Arial"/>
      <w:b/>
      <w:bCs/>
      <w:sz w:val="24"/>
      <w:szCs w:val="24"/>
    </w:rPr>
  </w:style>
  <w:style w:type="character" w:styleId="Hyperlink">
    <w:name w:val="Hyperlink"/>
    <w:basedOn w:val="Fontepargpadro"/>
    <w:rsid w:val="00CF291E"/>
    <w:rPr>
      <w:color w:val="0000FF"/>
      <w:u w:val="single"/>
    </w:rPr>
  </w:style>
  <w:style w:type="paragraph" w:styleId="NormalWeb">
    <w:name w:val="Normal (Web)"/>
    <w:basedOn w:val="Normal"/>
    <w:rsid w:val="00CF291E"/>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basedOn w:val="Fontepargpadro"/>
    <w:uiPriority w:val="22"/>
    <w:qFormat/>
    <w:rsid w:val="00CF291E"/>
    <w:rPr>
      <w:b/>
      <w:bCs/>
    </w:rPr>
  </w:style>
  <w:style w:type="paragraph" w:styleId="PargrafodaLista">
    <w:name w:val="List Paragraph"/>
    <w:basedOn w:val="Normal"/>
    <w:uiPriority w:val="1"/>
    <w:qFormat/>
    <w:rsid w:val="00C4169D"/>
    <w:pPr>
      <w:ind w:left="720"/>
      <w:contextualSpacing/>
    </w:pPr>
  </w:style>
  <w:style w:type="paragraph" w:styleId="Corpodetexto2">
    <w:name w:val="Body Text 2"/>
    <w:basedOn w:val="Normal"/>
    <w:link w:val="Corpodetexto2Char"/>
    <w:rsid w:val="00F72274"/>
    <w:pPr>
      <w:spacing w:after="120" w:line="480" w:lineRule="auto"/>
    </w:pPr>
  </w:style>
  <w:style w:type="character" w:customStyle="1" w:styleId="Corpodetexto2Char">
    <w:name w:val="Corpo de texto 2 Char"/>
    <w:basedOn w:val="Fontepargpadro"/>
    <w:link w:val="Corpodetexto2"/>
    <w:rsid w:val="00F72274"/>
    <w:rPr>
      <w:rFonts w:asciiTheme="minorHAnsi" w:eastAsiaTheme="minorHAnsi" w:hAnsiTheme="minorHAnsi" w:cstheme="minorBidi"/>
      <w:sz w:val="22"/>
      <w:szCs w:val="22"/>
      <w:lang w:eastAsia="en-US"/>
    </w:rPr>
  </w:style>
  <w:style w:type="paragraph" w:styleId="Corpodetexto3">
    <w:name w:val="Body Text 3"/>
    <w:basedOn w:val="Normal"/>
    <w:link w:val="Corpodetexto3Char"/>
    <w:rsid w:val="00F72274"/>
    <w:pPr>
      <w:spacing w:after="120"/>
    </w:pPr>
    <w:rPr>
      <w:sz w:val="16"/>
      <w:szCs w:val="16"/>
    </w:rPr>
  </w:style>
  <w:style w:type="character" w:customStyle="1" w:styleId="Corpodetexto3Char">
    <w:name w:val="Corpo de texto 3 Char"/>
    <w:basedOn w:val="Fontepargpadro"/>
    <w:link w:val="Corpodetexto3"/>
    <w:rsid w:val="00F72274"/>
    <w:rPr>
      <w:rFonts w:asciiTheme="minorHAnsi" w:eastAsiaTheme="minorHAnsi" w:hAnsiTheme="minorHAnsi" w:cstheme="minorBidi"/>
      <w:sz w:val="16"/>
      <w:szCs w:val="16"/>
      <w:lang w:eastAsia="en-US"/>
    </w:rPr>
  </w:style>
  <w:style w:type="paragraph" w:customStyle="1" w:styleId="Textopadro">
    <w:name w:val="Texto padrão"/>
    <w:basedOn w:val="Normal"/>
    <w:rsid w:val="00075713"/>
    <w:pPr>
      <w:widowControl w:val="0"/>
      <w:spacing w:after="0" w:line="220" w:lineRule="atLeast"/>
      <w:jc w:val="both"/>
    </w:pPr>
    <w:rPr>
      <w:rFonts w:ascii="Times New Roman" w:eastAsia="Times New Roman" w:hAnsi="Times New Roman" w:cs="Times New Roman"/>
      <w:snapToGrid w:val="0"/>
      <w:sz w:val="24"/>
      <w:szCs w:val="20"/>
      <w:lang w:val="en-US" w:eastAsia="pt-BR"/>
    </w:rPr>
  </w:style>
  <w:style w:type="paragraph" w:customStyle="1" w:styleId="texto1">
    <w:name w:val="texto1"/>
    <w:basedOn w:val="Normal"/>
    <w:rsid w:val="00E975F6"/>
    <w:pPr>
      <w:spacing w:before="100" w:after="100" w:line="280" w:lineRule="atLeast"/>
      <w:jc w:val="both"/>
    </w:pPr>
    <w:rPr>
      <w:rFonts w:ascii="Arial" w:eastAsia="Times New Roman" w:hAnsi="Arial" w:cs="Times New Roman"/>
      <w:szCs w:val="20"/>
      <w:lang w:eastAsia="pt-BR"/>
    </w:rPr>
  </w:style>
  <w:style w:type="paragraph" w:customStyle="1" w:styleId="Corpodetexto31">
    <w:name w:val="Corpo de texto 31"/>
    <w:basedOn w:val="Normal"/>
    <w:rsid w:val="007A3C4F"/>
    <w:pPr>
      <w:spacing w:after="0" w:line="240" w:lineRule="auto"/>
      <w:jc w:val="both"/>
    </w:pPr>
    <w:rPr>
      <w:rFonts w:ascii="Times New Roman" w:eastAsia="Times New Roman" w:hAnsi="Times New Roman" w:cs="Times New Roman"/>
      <w:sz w:val="24"/>
      <w:szCs w:val="20"/>
      <w:lang w:eastAsia="pt-BR"/>
    </w:rPr>
  </w:style>
  <w:style w:type="character" w:styleId="nfase">
    <w:name w:val="Emphasis"/>
    <w:basedOn w:val="Fontepargpadro"/>
    <w:qFormat/>
    <w:rsid w:val="00BF35F5"/>
    <w:rPr>
      <w:i/>
      <w:iCs/>
    </w:rPr>
  </w:style>
  <w:style w:type="paragraph" w:customStyle="1" w:styleId="compras">
    <w:name w:val="compras"/>
    <w:rsid w:val="00BA16A8"/>
    <w:pPr>
      <w:jc w:val="both"/>
    </w:pPr>
    <w:rPr>
      <w:kern w:val="24"/>
      <w:sz w:val="24"/>
    </w:rPr>
  </w:style>
  <w:style w:type="character" w:customStyle="1" w:styleId="MenoPendente1">
    <w:name w:val="Menção Pendente1"/>
    <w:basedOn w:val="Fontepargpadro"/>
    <w:uiPriority w:val="99"/>
    <w:semiHidden/>
    <w:unhideWhenUsed/>
    <w:rsid w:val="00F72972"/>
    <w:rPr>
      <w:color w:val="605E5C"/>
      <w:shd w:val="clear" w:color="auto" w:fill="E1DFDD"/>
    </w:rPr>
  </w:style>
  <w:style w:type="table" w:customStyle="1" w:styleId="TableNormal">
    <w:name w:val="Table Normal"/>
    <w:uiPriority w:val="2"/>
    <w:semiHidden/>
    <w:unhideWhenUsed/>
    <w:qFormat/>
    <w:rsid w:val="007E73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73A9"/>
    <w:pPr>
      <w:widowControl w:val="0"/>
      <w:autoSpaceDE w:val="0"/>
      <w:autoSpaceDN w:val="0"/>
      <w:spacing w:after="0" w:line="240" w:lineRule="auto"/>
    </w:pPr>
    <w:rPr>
      <w:rFonts w:ascii="Tahoma" w:eastAsia="Tahoma" w:hAnsi="Tahoma" w:cs="Tahoma"/>
      <w:lang w:val="pt-PT" w:eastAsia="pt-PT" w:bidi="pt-PT"/>
    </w:rPr>
  </w:style>
  <w:style w:type="paragraph" w:styleId="TextosemFormatao">
    <w:name w:val="Plain Text"/>
    <w:basedOn w:val="Normal"/>
    <w:link w:val="TextosemFormataoChar"/>
    <w:rsid w:val="00D4707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47071"/>
    <w:rPr>
      <w:rFonts w:ascii="Courier New" w:hAnsi="Courier New"/>
    </w:rPr>
  </w:style>
  <w:style w:type="paragraph" w:customStyle="1" w:styleId="Livro">
    <w:name w:val="Livro"/>
    <w:basedOn w:val="Normal"/>
    <w:link w:val="LivroChar"/>
    <w:qFormat/>
    <w:rsid w:val="00116A41"/>
    <w:pPr>
      <w:spacing w:before="120" w:after="120" w:line="240" w:lineRule="auto"/>
      <w:jc w:val="center"/>
      <w:outlineLvl w:val="0"/>
    </w:pPr>
    <w:rPr>
      <w:rFonts w:ascii="Arial" w:eastAsia="Times New Roman" w:hAnsi="Arial" w:cs="Arial"/>
      <w:b/>
      <w:caps/>
      <w:sz w:val="24"/>
      <w:szCs w:val="24"/>
      <w:lang w:eastAsia="pt-BR"/>
    </w:rPr>
  </w:style>
  <w:style w:type="character" w:customStyle="1" w:styleId="LivroChar">
    <w:name w:val="Livro Char"/>
    <w:link w:val="Livro"/>
    <w:rsid w:val="00116A41"/>
    <w:rPr>
      <w:rFonts w:ascii="Arial" w:hAnsi="Arial" w:cs="Arial"/>
      <w:b/>
      <w:caps/>
      <w:sz w:val="24"/>
      <w:szCs w:val="24"/>
    </w:rPr>
  </w:style>
  <w:style w:type="paragraph" w:styleId="SemEspaamento">
    <w:name w:val="No Spacing"/>
    <w:uiPriority w:val="1"/>
    <w:qFormat/>
    <w:rsid w:val="00AC6A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861">
      <w:bodyDiv w:val="1"/>
      <w:marLeft w:val="0"/>
      <w:marRight w:val="0"/>
      <w:marTop w:val="0"/>
      <w:marBottom w:val="0"/>
      <w:divBdr>
        <w:top w:val="none" w:sz="0" w:space="0" w:color="auto"/>
        <w:left w:val="none" w:sz="0" w:space="0" w:color="auto"/>
        <w:bottom w:val="none" w:sz="0" w:space="0" w:color="auto"/>
        <w:right w:val="none" w:sz="0" w:space="0" w:color="auto"/>
      </w:divBdr>
    </w:div>
    <w:div w:id="352075908">
      <w:bodyDiv w:val="1"/>
      <w:marLeft w:val="0"/>
      <w:marRight w:val="0"/>
      <w:marTop w:val="0"/>
      <w:marBottom w:val="0"/>
      <w:divBdr>
        <w:top w:val="none" w:sz="0" w:space="0" w:color="auto"/>
        <w:left w:val="none" w:sz="0" w:space="0" w:color="auto"/>
        <w:bottom w:val="none" w:sz="0" w:space="0" w:color="auto"/>
        <w:right w:val="none" w:sz="0" w:space="0" w:color="auto"/>
      </w:divBdr>
    </w:div>
    <w:div w:id="657347315">
      <w:bodyDiv w:val="1"/>
      <w:marLeft w:val="0"/>
      <w:marRight w:val="0"/>
      <w:marTop w:val="0"/>
      <w:marBottom w:val="0"/>
      <w:divBdr>
        <w:top w:val="none" w:sz="0" w:space="0" w:color="auto"/>
        <w:left w:val="none" w:sz="0" w:space="0" w:color="auto"/>
        <w:bottom w:val="none" w:sz="0" w:space="0" w:color="auto"/>
        <w:right w:val="none" w:sz="0" w:space="0" w:color="auto"/>
      </w:divBdr>
    </w:div>
    <w:div w:id="1189176149">
      <w:bodyDiv w:val="1"/>
      <w:marLeft w:val="0"/>
      <w:marRight w:val="0"/>
      <w:marTop w:val="0"/>
      <w:marBottom w:val="0"/>
      <w:divBdr>
        <w:top w:val="none" w:sz="0" w:space="0" w:color="auto"/>
        <w:left w:val="none" w:sz="0" w:space="0" w:color="auto"/>
        <w:bottom w:val="none" w:sz="0" w:space="0" w:color="auto"/>
        <w:right w:val="none" w:sz="0" w:space="0" w:color="auto"/>
      </w:divBdr>
    </w:div>
    <w:div w:id="1400056505">
      <w:bodyDiv w:val="1"/>
      <w:marLeft w:val="0"/>
      <w:marRight w:val="0"/>
      <w:marTop w:val="0"/>
      <w:marBottom w:val="0"/>
      <w:divBdr>
        <w:top w:val="none" w:sz="0" w:space="0" w:color="auto"/>
        <w:left w:val="none" w:sz="0" w:space="0" w:color="auto"/>
        <w:bottom w:val="none" w:sz="0" w:space="0" w:color="auto"/>
        <w:right w:val="none" w:sz="0" w:space="0" w:color="auto"/>
      </w:divBdr>
    </w:div>
    <w:div w:id="1547764701">
      <w:bodyDiv w:val="1"/>
      <w:marLeft w:val="0"/>
      <w:marRight w:val="0"/>
      <w:marTop w:val="0"/>
      <w:marBottom w:val="0"/>
      <w:divBdr>
        <w:top w:val="none" w:sz="0" w:space="0" w:color="auto"/>
        <w:left w:val="none" w:sz="0" w:space="0" w:color="auto"/>
        <w:bottom w:val="none" w:sz="0" w:space="0" w:color="auto"/>
        <w:right w:val="none" w:sz="0" w:space="0" w:color="auto"/>
      </w:divBdr>
    </w:div>
    <w:div w:id="1565943805">
      <w:bodyDiv w:val="1"/>
      <w:marLeft w:val="0"/>
      <w:marRight w:val="0"/>
      <w:marTop w:val="0"/>
      <w:marBottom w:val="0"/>
      <w:divBdr>
        <w:top w:val="none" w:sz="0" w:space="0" w:color="auto"/>
        <w:left w:val="none" w:sz="0" w:space="0" w:color="auto"/>
        <w:bottom w:val="none" w:sz="0" w:space="0" w:color="auto"/>
        <w:right w:val="none" w:sz="0" w:space="0" w:color="auto"/>
      </w:divBdr>
    </w:div>
    <w:div w:id="1635132849">
      <w:bodyDiv w:val="1"/>
      <w:marLeft w:val="0"/>
      <w:marRight w:val="0"/>
      <w:marTop w:val="0"/>
      <w:marBottom w:val="0"/>
      <w:divBdr>
        <w:top w:val="none" w:sz="0" w:space="0" w:color="auto"/>
        <w:left w:val="none" w:sz="0" w:space="0" w:color="auto"/>
        <w:bottom w:val="none" w:sz="0" w:space="0" w:color="auto"/>
        <w:right w:val="none" w:sz="0" w:space="0" w:color="auto"/>
      </w:divBdr>
    </w:div>
    <w:div w:id="1757439475">
      <w:bodyDiv w:val="1"/>
      <w:marLeft w:val="0"/>
      <w:marRight w:val="0"/>
      <w:marTop w:val="0"/>
      <w:marBottom w:val="0"/>
      <w:divBdr>
        <w:top w:val="none" w:sz="0" w:space="0" w:color="auto"/>
        <w:left w:val="none" w:sz="0" w:space="0" w:color="auto"/>
        <w:bottom w:val="none" w:sz="0" w:space="0" w:color="auto"/>
        <w:right w:val="none" w:sz="0" w:space="0" w:color="auto"/>
      </w:divBdr>
    </w:div>
    <w:div w:id="1781684396">
      <w:bodyDiv w:val="1"/>
      <w:marLeft w:val="0"/>
      <w:marRight w:val="0"/>
      <w:marTop w:val="0"/>
      <w:marBottom w:val="0"/>
      <w:divBdr>
        <w:top w:val="none" w:sz="0" w:space="0" w:color="auto"/>
        <w:left w:val="none" w:sz="0" w:space="0" w:color="auto"/>
        <w:bottom w:val="none" w:sz="0" w:space="0" w:color="auto"/>
        <w:right w:val="none" w:sz="0" w:space="0" w:color="auto"/>
      </w:divBdr>
    </w:div>
    <w:div w:id="1788544095">
      <w:bodyDiv w:val="1"/>
      <w:marLeft w:val="0"/>
      <w:marRight w:val="0"/>
      <w:marTop w:val="0"/>
      <w:marBottom w:val="0"/>
      <w:divBdr>
        <w:top w:val="none" w:sz="0" w:space="0" w:color="auto"/>
        <w:left w:val="none" w:sz="0" w:space="0" w:color="auto"/>
        <w:bottom w:val="none" w:sz="0" w:space="0" w:color="auto"/>
        <w:right w:val="none" w:sz="0" w:space="0" w:color="auto"/>
      </w:divBdr>
    </w:div>
    <w:div w:id="1874078790">
      <w:bodyDiv w:val="1"/>
      <w:marLeft w:val="0"/>
      <w:marRight w:val="0"/>
      <w:marTop w:val="0"/>
      <w:marBottom w:val="0"/>
      <w:divBdr>
        <w:top w:val="none" w:sz="0" w:space="0" w:color="auto"/>
        <w:left w:val="none" w:sz="0" w:space="0" w:color="auto"/>
        <w:bottom w:val="none" w:sz="0" w:space="0" w:color="auto"/>
        <w:right w:val="none" w:sz="0" w:space="0" w:color="auto"/>
      </w:divBdr>
    </w:div>
    <w:div w:id="20092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idireto.com.br/decreto-lei-545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idireto.com.br/decreto-lei-545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inopolis.sp.gov.br" TargetMode="External"/><Relationship Id="rId4" Type="http://schemas.openxmlformats.org/officeDocument/2006/relationships/styles" Target="style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NE\AppData\Roaming\Microsoft\Modelos\TIMBRE-TIC.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54303-F8F3-4D62-976D-93D0D515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TIMBRE-TIC</Template>
  <TotalTime>69</TotalTime>
  <Pages>41</Pages>
  <Words>13004</Words>
  <Characters>77568</Characters>
  <Application>Microsoft Office Word</Application>
  <DocSecurity>0</DocSecurity>
  <Lines>646</Lines>
  <Paragraphs>180</Paragraphs>
  <ScaleCrop>false</ScaleCrop>
  <HeadingPairs>
    <vt:vector size="2" baseType="variant">
      <vt:variant>
        <vt:lpstr>Título</vt:lpstr>
      </vt:variant>
      <vt:variant>
        <vt:i4>1</vt:i4>
      </vt:variant>
    </vt:vector>
  </HeadingPairs>
  <TitlesOfParts>
    <vt:vector size="1" baseType="lpstr">
      <vt:lpstr>Ofício 0068/00</vt:lpstr>
    </vt:vector>
  </TitlesOfParts>
  <Company>Prefeitura Municipal de Nova Europa – Divisão TIC</Company>
  <LinksUpToDate>false</LinksUpToDate>
  <CharactersWithSpaces>90392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0068/00</dc:title>
  <dc:creator>PM-NE</dc:creator>
  <cp:lastModifiedBy>Samuel Augusto</cp:lastModifiedBy>
  <cp:revision>9</cp:revision>
  <cp:lastPrinted>2023-03-06T18:19:00Z</cp:lastPrinted>
  <dcterms:created xsi:type="dcterms:W3CDTF">2023-03-06T17:05:00Z</dcterms:created>
  <dcterms:modified xsi:type="dcterms:W3CDTF">2023-03-06T18:59:00Z</dcterms:modified>
</cp:coreProperties>
</file>