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6428" w14:textId="77777777" w:rsidR="00B8147D" w:rsidRDefault="00B8147D" w:rsidP="00F4133D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5EDFCE1" w14:textId="3A49E980" w:rsidR="00F4133D" w:rsidRPr="007E4B75" w:rsidRDefault="002A788D" w:rsidP="00F4133D">
      <w:pPr>
        <w:keepNext/>
        <w:spacing w:after="0" w:line="240" w:lineRule="auto"/>
        <w:ind w:right="-1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REVOGA</w:t>
      </w:r>
      <w:r w:rsidR="00F4133D" w:rsidRPr="007E4B75">
        <w:rPr>
          <w:rFonts w:eastAsia="Times New Roman" w:cstheme="minorHAnsi"/>
          <w:b/>
          <w:bCs/>
          <w:sz w:val="24"/>
          <w:szCs w:val="24"/>
          <w:lang w:eastAsia="pt-BR"/>
        </w:rPr>
        <w:t>ÇÃO</w:t>
      </w:r>
      <w:r w:rsidR="00741CFF" w:rsidRPr="007E4B7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14:paraId="30283CC8" w14:textId="77777777" w:rsidR="002A788D" w:rsidRDefault="002A788D" w:rsidP="00B3361E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8A1ED3A" w14:textId="01583650" w:rsidR="00F4133D" w:rsidRPr="007E4B75" w:rsidRDefault="00741CFF" w:rsidP="002A788D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4B7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Tomada de Preços </w:t>
      </w:r>
      <w:r w:rsidR="00F4133D" w:rsidRPr="007E4B7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nº </w:t>
      </w:r>
      <w:r w:rsidRPr="007E4B75">
        <w:rPr>
          <w:rFonts w:eastAsia="Times New Roman" w:cstheme="minorHAnsi"/>
          <w:b/>
          <w:bCs/>
          <w:sz w:val="24"/>
          <w:szCs w:val="24"/>
          <w:lang w:eastAsia="pt-BR"/>
        </w:rPr>
        <w:t>0</w:t>
      </w:r>
      <w:r w:rsidR="002E78D0" w:rsidRPr="007E4B75">
        <w:rPr>
          <w:rFonts w:eastAsia="Times New Roman" w:cstheme="minorHAnsi"/>
          <w:b/>
          <w:bCs/>
          <w:sz w:val="24"/>
          <w:szCs w:val="24"/>
          <w:lang w:eastAsia="pt-BR"/>
        </w:rPr>
        <w:t>01</w:t>
      </w:r>
      <w:r w:rsidR="00F4133D" w:rsidRPr="007E4B75">
        <w:rPr>
          <w:rFonts w:eastAsia="Times New Roman" w:cstheme="minorHAnsi"/>
          <w:b/>
          <w:bCs/>
          <w:sz w:val="24"/>
          <w:szCs w:val="24"/>
          <w:lang w:eastAsia="pt-BR"/>
        </w:rPr>
        <w:t>/202</w:t>
      </w:r>
      <w:r w:rsidR="002E78D0" w:rsidRPr="007E4B75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</w:p>
    <w:p w14:paraId="3716A5A2" w14:textId="4F4AA93C" w:rsidR="00F4133D" w:rsidRPr="007E4B75" w:rsidRDefault="00BF05F4" w:rsidP="002A78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4B7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Processo Administrativo: </w:t>
      </w:r>
      <w:r w:rsidR="002E78D0" w:rsidRPr="007E4B75">
        <w:rPr>
          <w:rFonts w:eastAsia="Times New Roman" w:cstheme="minorHAnsi"/>
          <w:b/>
          <w:bCs/>
          <w:sz w:val="24"/>
          <w:szCs w:val="24"/>
          <w:lang w:eastAsia="pt-BR"/>
        </w:rPr>
        <w:t>1000</w:t>
      </w:r>
      <w:r w:rsidR="007867DA" w:rsidRPr="007E4B75">
        <w:rPr>
          <w:rFonts w:eastAsia="Times New Roman" w:cstheme="minorHAnsi"/>
          <w:b/>
          <w:bCs/>
          <w:sz w:val="24"/>
          <w:szCs w:val="24"/>
          <w:lang w:eastAsia="pt-BR"/>
        </w:rPr>
        <w:t>/202</w:t>
      </w:r>
      <w:r w:rsidR="003E3582" w:rsidRPr="007E4B75"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</w:p>
    <w:p w14:paraId="0DC8C74E" w14:textId="77777777" w:rsidR="00F4133D" w:rsidRPr="007E4B75" w:rsidRDefault="00F4133D" w:rsidP="00F4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929EA60" w14:textId="0EFEB816" w:rsidR="00B8147D" w:rsidRPr="002A788D" w:rsidRDefault="00F4133D" w:rsidP="007867DA">
      <w:pPr>
        <w:jc w:val="both"/>
        <w:rPr>
          <w:rFonts w:cstheme="minorHAnsi"/>
          <w:bCs/>
          <w:sz w:val="24"/>
          <w:szCs w:val="24"/>
        </w:rPr>
      </w:pPr>
      <w:r w:rsidRPr="007E4B75">
        <w:rPr>
          <w:rFonts w:eastAsia="Times New Roman" w:cstheme="minorHAnsi"/>
          <w:b/>
          <w:sz w:val="24"/>
          <w:szCs w:val="24"/>
          <w:lang w:eastAsia="pt-BR"/>
        </w:rPr>
        <w:t xml:space="preserve">OBJETO: </w:t>
      </w:r>
      <w:r w:rsidR="002E78D0" w:rsidRPr="002A788D">
        <w:rPr>
          <w:rFonts w:cstheme="minorHAnsi"/>
          <w:sz w:val="24"/>
          <w:szCs w:val="24"/>
        </w:rPr>
        <w:t>contratação de empresa especializada visando prestação de serviços, com fornecimento de mão de obra, materiais e equipamentos necessários para à execução de confecção de playgrounds, bem como a instalação em logradouros públicos do município Reginópolis/SP.</w:t>
      </w:r>
    </w:p>
    <w:p w14:paraId="3D079CFE" w14:textId="554E8FD3" w:rsidR="007E4B75" w:rsidRPr="007E4B75" w:rsidRDefault="007867DA" w:rsidP="007E4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4B75">
        <w:rPr>
          <w:rFonts w:cstheme="minorHAnsi"/>
          <w:sz w:val="24"/>
          <w:szCs w:val="24"/>
        </w:rPr>
        <w:t xml:space="preserve">Considerando </w:t>
      </w:r>
      <w:r w:rsidR="006E5BDA">
        <w:rPr>
          <w:rFonts w:cstheme="minorHAnsi"/>
          <w:sz w:val="24"/>
          <w:szCs w:val="24"/>
        </w:rPr>
        <w:t>parecer emitido pelo Ministério dos Esportes</w:t>
      </w:r>
      <w:r w:rsidRPr="007E4B75">
        <w:rPr>
          <w:rFonts w:cstheme="minorHAnsi"/>
          <w:sz w:val="24"/>
          <w:szCs w:val="24"/>
        </w:rPr>
        <w:t>,</w:t>
      </w:r>
      <w:r w:rsidR="006E5BDA">
        <w:rPr>
          <w:rFonts w:cstheme="minorHAnsi"/>
          <w:sz w:val="24"/>
          <w:szCs w:val="24"/>
        </w:rPr>
        <w:t xml:space="preserve"> e conforme L</w:t>
      </w:r>
      <w:r w:rsidR="00741CFF" w:rsidRPr="007E4B75">
        <w:rPr>
          <w:rFonts w:cstheme="minorHAnsi"/>
          <w:sz w:val="24"/>
          <w:szCs w:val="24"/>
        </w:rPr>
        <w:t>ei Federal nº 8.666, de 21/06/1993, com suas alterações posteriores, pela Lei Complementar nº 123, de 14/12/2006 atualizada pela Lei Complementar nº 147 de 07 de Agosto de 2014</w:t>
      </w:r>
      <w:r w:rsidRPr="007E4B75">
        <w:rPr>
          <w:rFonts w:cstheme="minorHAnsi"/>
          <w:sz w:val="24"/>
          <w:szCs w:val="24"/>
        </w:rPr>
        <w:t>, com fundamento na documentação existente nos autos e conso</w:t>
      </w:r>
      <w:r w:rsidR="00741CFF" w:rsidRPr="007E4B75">
        <w:rPr>
          <w:rFonts w:cstheme="minorHAnsi"/>
          <w:sz w:val="24"/>
          <w:szCs w:val="24"/>
        </w:rPr>
        <w:t xml:space="preserve">ante a deliberação </w:t>
      </w:r>
      <w:r w:rsidR="006D0DF5" w:rsidRPr="007E4B75">
        <w:rPr>
          <w:rFonts w:cstheme="minorHAnsi"/>
          <w:sz w:val="24"/>
          <w:szCs w:val="24"/>
        </w:rPr>
        <w:t xml:space="preserve">da </w:t>
      </w:r>
      <w:r w:rsidR="006E5BDA">
        <w:rPr>
          <w:rFonts w:cstheme="minorHAnsi"/>
          <w:sz w:val="24"/>
          <w:szCs w:val="24"/>
        </w:rPr>
        <w:t>gestora do Convênio</w:t>
      </w:r>
      <w:r w:rsidR="00741CFF" w:rsidRPr="007E4B75">
        <w:rPr>
          <w:rFonts w:cstheme="minorHAnsi"/>
          <w:sz w:val="24"/>
          <w:szCs w:val="24"/>
        </w:rPr>
        <w:t xml:space="preserve">, </w:t>
      </w:r>
      <w:r w:rsidR="002A788D">
        <w:rPr>
          <w:rFonts w:cstheme="minorHAnsi"/>
          <w:b/>
          <w:sz w:val="24"/>
          <w:szCs w:val="24"/>
        </w:rPr>
        <w:t>REVOGO</w:t>
      </w:r>
      <w:r w:rsidR="00741CFF" w:rsidRPr="007E4B75">
        <w:rPr>
          <w:rFonts w:cstheme="minorHAnsi"/>
          <w:sz w:val="24"/>
          <w:szCs w:val="24"/>
        </w:rPr>
        <w:t xml:space="preserve"> para todos os fins e efeitos legais</w:t>
      </w:r>
      <w:r w:rsidRPr="007E4B75">
        <w:rPr>
          <w:rFonts w:cstheme="minorHAnsi"/>
          <w:sz w:val="24"/>
          <w:szCs w:val="24"/>
        </w:rPr>
        <w:t xml:space="preserve"> todos os atos q</w:t>
      </w:r>
      <w:r w:rsidR="002E78D0" w:rsidRPr="007E4B75">
        <w:rPr>
          <w:rFonts w:cstheme="minorHAnsi"/>
          <w:sz w:val="24"/>
          <w:szCs w:val="24"/>
        </w:rPr>
        <w:t xml:space="preserve">ue julgaram vencedora a empresa </w:t>
      </w:r>
      <w:r w:rsidR="002E78D0" w:rsidRPr="007E4B75">
        <w:rPr>
          <w:rFonts w:cstheme="minorHAnsi"/>
          <w:b/>
          <w:sz w:val="24"/>
          <w:szCs w:val="24"/>
        </w:rPr>
        <w:t>NATALI BRINK BRINQUEDOS LTDA.-EPP</w:t>
      </w:r>
      <w:r w:rsidR="00F40A2A" w:rsidRPr="007E4B75">
        <w:rPr>
          <w:rFonts w:eastAsia="Calibri" w:cstheme="minorHAnsi"/>
          <w:sz w:val="24"/>
          <w:szCs w:val="24"/>
        </w:rPr>
        <w:t>, inscrita no CNPJ sob nº</w:t>
      </w:r>
      <w:r w:rsidR="002E78D0" w:rsidRPr="007E4B75">
        <w:rPr>
          <w:rFonts w:eastAsia="Calibri" w:cstheme="minorHAnsi"/>
          <w:sz w:val="24"/>
          <w:szCs w:val="24"/>
        </w:rPr>
        <w:t xml:space="preserve"> </w:t>
      </w:r>
      <w:r w:rsidR="002E78D0" w:rsidRPr="007E4B75">
        <w:rPr>
          <w:rFonts w:cstheme="minorHAnsi"/>
          <w:sz w:val="24"/>
          <w:szCs w:val="24"/>
        </w:rPr>
        <w:t>08.287.175/0001-33</w:t>
      </w:r>
      <w:r w:rsidR="007E4B75" w:rsidRPr="007E4B75">
        <w:rPr>
          <w:rFonts w:cstheme="minorHAnsi"/>
          <w:sz w:val="24"/>
          <w:szCs w:val="24"/>
        </w:rPr>
        <w:t>.</w:t>
      </w:r>
      <w:r w:rsidR="006E5BDA">
        <w:rPr>
          <w:rFonts w:cstheme="minorHAnsi"/>
          <w:sz w:val="24"/>
          <w:szCs w:val="24"/>
        </w:rPr>
        <w:t xml:space="preserve"> Determino ainda, que sejam tomadas providências para abertura de novo procedimento licitatório na modalidade indicada.</w:t>
      </w:r>
    </w:p>
    <w:p w14:paraId="30E1C5EA" w14:textId="76E71C36" w:rsidR="00E11774" w:rsidRPr="007E4B75" w:rsidRDefault="00E11774" w:rsidP="007867DA">
      <w:pPr>
        <w:ind w:right="-1"/>
        <w:jc w:val="both"/>
        <w:rPr>
          <w:rFonts w:cstheme="minorHAnsi"/>
          <w:sz w:val="24"/>
          <w:szCs w:val="24"/>
        </w:rPr>
      </w:pPr>
    </w:p>
    <w:p w14:paraId="5990C269" w14:textId="74AB30C7" w:rsidR="002851A3" w:rsidRPr="007E4B75" w:rsidRDefault="002E78D0" w:rsidP="00F40A2A">
      <w:pPr>
        <w:ind w:right="-1"/>
        <w:jc w:val="center"/>
        <w:rPr>
          <w:rFonts w:cstheme="minorHAnsi"/>
          <w:sz w:val="24"/>
          <w:szCs w:val="24"/>
        </w:rPr>
      </w:pPr>
      <w:r w:rsidRPr="007E4B75">
        <w:rPr>
          <w:rFonts w:cstheme="minorHAnsi"/>
          <w:sz w:val="24"/>
          <w:szCs w:val="24"/>
        </w:rPr>
        <w:t>Reginópolis</w:t>
      </w:r>
      <w:r w:rsidR="00277270" w:rsidRPr="007E4B75">
        <w:rPr>
          <w:rFonts w:cstheme="minorHAnsi"/>
          <w:sz w:val="24"/>
          <w:szCs w:val="24"/>
        </w:rPr>
        <w:t xml:space="preserve">, </w:t>
      </w:r>
      <w:r w:rsidR="006E5BDA">
        <w:rPr>
          <w:rFonts w:cstheme="minorHAnsi"/>
          <w:sz w:val="24"/>
          <w:szCs w:val="24"/>
        </w:rPr>
        <w:t>27</w:t>
      </w:r>
      <w:r w:rsidR="00741CFF" w:rsidRPr="007E4B75">
        <w:rPr>
          <w:rFonts w:cstheme="minorHAnsi"/>
          <w:sz w:val="24"/>
          <w:szCs w:val="24"/>
        </w:rPr>
        <w:t xml:space="preserve"> de </w:t>
      </w:r>
      <w:r w:rsidR="006E5BDA">
        <w:rPr>
          <w:rFonts w:cstheme="minorHAnsi"/>
          <w:sz w:val="24"/>
          <w:szCs w:val="24"/>
        </w:rPr>
        <w:t>março</w:t>
      </w:r>
      <w:r w:rsidR="00277270" w:rsidRPr="007E4B75">
        <w:rPr>
          <w:rFonts w:cstheme="minorHAnsi"/>
          <w:sz w:val="24"/>
          <w:szCs w:val="24"/>
        </w:rPr>
        <w:t xml:space="preserve"> de 202</w:t>
      </w:r>
      <w:r w:rsidRPr="007E4B75">
        <w:rPr>
          <w:rFonts w:cstheme="minorHAnsi"/>
          <w:sz w:val="24"/>
          <w:szCs w:val="24"/>
        </w:rPr>
        <w:t>3</w:t>
      </w:r>
    </w:p>
    <w:p w14:paraId="233600FB" w14:textId="69D04F9C" w:rsidR="002851A3" w:rsidRPr="007E4B75" w:rsidRDefault="002851A3" w:rsidP="00DA6DEE">
      <w:pPr>
        <w:ind w:right="-1"/>
        <w:jc w:val="center"/>
        <w:rPr>
          <w:rFonts w:cstheme="minorHAnsi"/>
          <w:sz w:val="24"/>
          <w:szCs w:val="24"/>
        </w:rPr>
      </w:pPr>
    </w:p>
    <w:p w14:paraId="778AF6E0" w14:textId="52470D65" w:rsidR="002851A3" w:rsidRDefault="002851A3" w:rsidP="00DA6DEE">
      <w:pPr>
        <w:ind w:right="-1"/>
        <w:jc w:val="center"/>
        <w:rPr>
          <w:rFonts w:cstheme="minorHAnsi"/>
          <w:sz w:val="24"/>
          <w:szCs w:val="24"/>
        </w:rPr>
      </w:pPr>
    </w:p>
    <w:p w14:paraId="0AD9B529" w14:textId="77777777" w:rsidR="007E4B75" w:rsidRPr="007E4B75" w:rsidRDefault="007E4B75" w:rsidP="00DA6DEE">
      <w:pPr>
        <w:ind w:right="-1"/>
        <w:jc w:val="center"/>
        <w:rPr>
          <w:rFonts w:cstheme="minorHAnsi"/>
          <w:sz w:val="24"/>
          <w:szCs w:val="24"/>
        </w:rPr>
      </w:pPr>
    </w:p>
    <w:p w14:paraId="5B0DC54D" w14:textId="5E1B8D61" w:rsidR="00277270" w:rsidRPr="007E4B75" w:rsidRDefault="002E78D0" w:rsidP="00E117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4B75">
        <w:rPr>
          <w:rFonts w:cstheme="minorHAnsi"/>
          <w:b/>
          <w:bCs/>
          <w:sz w:val="24"/>
          <w:szCs w:val="24"/>
        </w:rPr>
        <w:t>RONALDO DA SILVA CORREA</w:t>
      </w:r>
    </w:p>
    <w:p w14:paraId="3A57090B" w14:textId="5E4232DF" w:rsidR="00277270" w:rsidRPr="007E4B75" w:rsidRDefault="00692828" w:rsidP="00DA6DE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4B75">
        <w:rPr>
          <w:rFonts w:cstheme="minorHAnsi"/>
          <w:b/>
          <w:bCs/>
          <w:sz w:val="24"/>
          <w:szCs w:val="24"/>
        </w:rPr>
        <w:t>PREFEITO MUNICIPAL</w:t>
      </w:r>
    </w:p>
    <w:sectPr w:rsidR="00277270" w:rsidRPr="007E4B75" w:rsidSect="00F003A0">
      <w:headerReference w:type="default" r:id="rId6"/>
      <w:pgSz w:w="11906" w:h="16838"/>
      <w:pgMar w:top="904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DA5" w14:textId="77777777" w:rsidR="00122E67" w:rsidRDefault="00122E67" w:rsidP="00603544">
      <w:pPr>
        <w:spacing w:after="0" w:line="240" w:lineRule="auto"/>
      </w:pPr>
      <w:r>
        <w:separator/>
      </w:r>
    </w:p>
  </w:endnote>
  <w:endnote w:type="continuationSeparator" w:id="0">
    <w:p w14:paraId="4BEC64D9" w14:textId="77777777" w:rsidR="00122E67" w:rsidRDefault="00122E67" w:rsidP="0060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1C45" w14:textId="77777777" w:rsidR="00122E67" w:rsidRDefault="00122E67" w:rsidP="00603544">
      <w:pPr>
        <w:spacing w:after="0" w:line="240" w:lineRule="auto"/>
      </w:pPr>
      <w:r>
        <w:separator/>
      </w:r>
    </w:p>
  </w:footnote>
  <w:footnote w:type="continuationSeparator" w:id="0">
    <w:p w14:paraId="07C616B5" w14:textId="77777777" w:rsidR="00122E67" w:rsidRDefault="00122E67" w:rsidP="0060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1A73" w14:textId="77777777" w:rsidR="002E78D0" w:rsidRDefault="002E78D0" w:rsidP="002E78D0">
    <w:pPr>
      <w:pStyle w:val="Cabealho"/>
    </w:pPr>
  </w:p>
  <w:p w14:paraId="0220A8D0" w14:textId="77777777" w:rsidR="002E78D0" w:rsidRPr="007E7F09" w:rsidRDefault="002E78D0" w:rsidP="002E78D0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0477A995" wp14:editId="7DB15FD3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9F8F0C8" w14:textId="77777777" w:rsidR="002E78D0" w:rsidRPr="007E7F09" w:rsidRDefault="002E78D0" w:rsidP="002E78D0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1E39EB7F" w14:textId="77777777" w:rsidR="002E78D0" w:rsidRPr="007E7F09" w:rsidRDefault="002E78D0" w:rsidP="002E78D0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2F0C3284" w14:textId="77777777" w:rsidR="002E78D0" w:rsidRPr="002A4D64" w:rsidRDefault="002E78D0" w:rsidP="002E78D0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01FAC175" w14:textId="77777777" w:rsidR="002E78D0" w:rsidRPr="007E7F09" w:rsidRDefault="002E78D0" w:rsidP="002E78D0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0BDC4E45" w14:textId="77777777" w:rsidR="002E78D0" w:rsidRPr="007E7F09" w:rsidRDefault="002E78D0" w:rsidP="002E78D0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1DB3595B" w14:textId="77777777" w:rsidR="002E78D0" w:rsidRDefault="002E78D0" w:rsidP="002E78D0">
    <w:pPr>
      <w:pStyle w:val="Cabealho"/>
    </w:pPr>
  </w:p>
  <w:p w14:paraId="1551DDF9" w14:textId="5FD40498" w:rsidR="00F003A0" w:rsidRDefault="00F003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44"/>
    <w:rsid w:val="000E36A3"/>
    <w:rsid w:val="00122E67"/>
    <w:rsid w:val="00191060"/>
    <w:rsid w:val="001E758D"/>
    <w:rsid w:val="00277270"/>
    <w:rsid w:val="002851A3"/>
    <w:rsid w:val="002A788D"/>
    <w:rsid w:val="002E78D0"/>
    <w:rsid w:val="00373EBD"/>
    <w:rsid w:val="003D5BC7"/>
    <w:rsid w:val="003E3582"/>
    <w:rsid w:val="00572E7A"/>
    <w:rsid w:val="00600885"/>
    <w:rsid w:val="00603544"/>
    <w:rsid w:val="00626857"/>
    <w:rsid w:val="00692828"/>
    <w:rsid w:val="006A2B9D"/>
    <w:rsid w:val="006A33E1"/>
    <w:rsid w:val="006D0DF5"/>
    <w:rsid w:val="006E5BDA"/>
    <w:rsid w:val="00730C61"/>
    <w:rsid w:val="00741CFF"/>
    <w:rsid w:val="007867DA"/>
    <w:rsid w:val="007E4B75"/>
    <w:rsid w:val="008004D8"/>
    <w:rsid w:val="00852F6E"/>
    <w:rsid w:val="008C5643"/>
    <w:rsid w:val="008D292D"/>
    <w:rsid w:val="008F794D"/>
    <w:rsid w:val="00A1508D"/>
    <w:rsid w:val="00A17A45"/>
    <w:rsid w:val="00A45C4E"/>
    <w:rsid w:val="00AA2CE7"/>
    <w:rsid w:val="00AB6F7D"/>
    <w:rsid w:val="00AF78F7"/>
    <w:rsid w:val="00B3361E"/>
    <w:rsid w:val="00B6797A"/>
    <w:rsid w:val="00B8147D"/>
    <w:rsid w:val="00BB0E00"/>
    <w:rsid w:val="00BE269B"/>
    <w:rsid w:val="00BF05F4"/>
    <w:rsid w:val="00C1741B"/>
    <w:rsid w:val="00C700DE"/>
    <w:rsid w:val="00C734F6"/>
    <w:rsid w:val="00C83DF1"/>
    <w:rsid w:val="00DA6DEE"/>
    <w:rsid w:val="00E11774"/>
    <w:rsid w:val="00ED079A"/>
    <w:rsid w:val="00F003A0"/>
    <w:rsid w:val="00F1245F"/>
    <w:rsid w:val="00F40A2A"/>
    <w:rsid w:val="00F4133D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40DD"/>
  <w15:chartTrackingRefBased/>
  <w15:docId w15:val="{1A55D4EC-2D1E-4E44-8503-93563D3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77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foote,impresso G&amp;P,Heading 1a,h,he,HeaderNN"/>
    <w:basedOn w:val="Normal"/>
    <w:link w:val="CabealhoChar"/>
    <w:unhideWhenUsed/>
    <w:rsid w:val="0060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603544"/>
  </w:style>
  <w:style w:type="paragraph" w:styleId="Rodap">
    <w:name w:val="footer"/>
    <w:basedOn w:val="Normal"/>
    <w:link w:val="RodapChar"/>
    <w:uiPriority w:val="99"/>
    <w:unhideWhenUsed/>
    <w:rsid w:val="0060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544"/>
  </w:style>
  <w:style w:type="character" w:customStyle="1" w:styleId="Ttulo1Char">
    <w:name w:val="Título 1 Char"/>
    <w:basedOn w:val="Fontepargpadro"/>
    <w:link w:val="Ttulo1"/>
    <w:rsid w:val="00277270"/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885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92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ight">
    <w:name w:val="Right"/>
    <w:uiPriority w:val="99"/>
    <w:rsid w:val="0069282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rsid w:val="002E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Windows</cp:lastModifiedBy>
  <cp:revision>2</cp:revision>
  <cp:lastPrinted>2023-01-30T14:31:00Z</cp:lastPrinted>
  <dcterms:created xsi:type="dcterms:W3CDTF">2023-03-27T19:51:00Z</dcterms:created>
  <dcterms:modified xsi:type="dcterms:W3CDTF">2023-03-27T19:51:00Z</dcterms:modified>
</cp:coreProperties>
</file>