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07C8" w:rsidRDefault="009007C8" w:rsidP="002D7235">
      <w:pPr>
        <w:pStyle w:val="TextosemFormatao"/>
        <w:contextualSpacing/>
        <w:jc w:val="both"/>
        <w:rPr>
          <w:rFonts w:ascii="Consolas" w:eastAsia="MS Mincho" w:hAnsi="Consolas" w:cs="Consolas"/>
          <w:b/>
          <w:bCs/>
          <w:sz w:val="48"/>
          <w:szCs w:val="48"/>
        </w:rPr>
      </w:pPr>
    </w:p>
    <w:p w:rsidR="00E326FB" w:rsidRPr="00C7166E" w:rsidRDefault="00E326FB" w:rsidP="002D7235">
      <w:pPr>
        <w:pStyle w:val="TextosemFormatao"/>
        <w:contextualSpacing/>
        <w:jc w:val="both"/>
        <w:rPr>
          <w:rFonts w:ascii="Consolas" w:eastAsia="MS Mincho" w:hAnsi="Consolas" w:cs="Consolas"/>
          <w:b/>
          <w:bCs/>
          <w:sz w:val="48"/>
          <w:szCs w:val="48"/>
        </w:rPr>
      </w:pPr>
      <w:r w:rsidRPr="00C7166E">
        <w:rPr>
          <w:rFonts w:ascii="Consolas" w:eastAsia="MS Mincho" w:hAnsi="Consolas" w:cs="Consolas"/>
          <w:b/>
          <w:bCs/>
          <w:sz w:val="48"/>
          <w:szCs w:val="48"/>
        </w:rPr>
        <w:t>TERMO DE HOMOLOGAÇÃO DO PROCESSO</w:t>
      </w:r>
      <w:r w:rsidR="0050383C" w:rsidRPr="00C7166E">
        <w:rPr>
          <w:rFonts w:ascii="Consolas" w:eastAsia="MS Mincho" w:hAnsi="Consolas" w:cs="Consolas"/>
          <w:b/>
          <w:bCs/>
          <w:sz w:val="48"/>
          <w:szCs w:val="48"/>
        </w:rPr>
        <w:t xml:space="preserve"> </w:t>
      </w:r>
      <w:r w:rsidRPr="00C7166E">
        <w:rPr>
          <w:rFonts w:ascii="Consolas" w:eastAsia="MS Mincho" w:hAnsi="Consolas" w:cs="Consolas"/>
          <w:b/>
          <w:bCs/>
          <w:sz w:val="48"/>
          <w:szCs w:val="48"/>
        </w:rPr>
        <w:t>Nº 0</w:t>
      </w:r>
      <w:r w:rsidR="003013C1">
        <w:rPr>
          <w:rFonts w:ascii="Consolas" w:eastAsia="MS Mincho" w:hAnsi="Consolas" w:cs="Consolas"/>
          <w:b/>
          <w:bCs/>
          <w:sz w:val="48"/>
          <w:szCs w:val="48"/>
        </w:rPr>
        <w:t>40</w:t>
      </w:r>
      <w:r w:rsidRPr="00C7166E">
        <w:rPr>
          <w:rFonts w:ascii="Consolas" w:eastAsia="MS Mincho" w:hAnsi="Consolas" w:cs="Consolas"/>
          <w:b/>
          <w:bCs/>
          <w:sz w:val="48"/>
          <w:szCs w:val="48"/>
        </w:rPr>
        <w:t>/201</w:t>
      </w:r>
      <w:r w:rsidR="002D4068" w:rsidRPr="00C7166E">
        <w:rPr>
          <w:rFonts w:ascii="Consolas" w:eastAsia="MS Mincho" w:hAnsi="Consolas" w:cs="Consolas"/>
          <w:b/>
          <w:bCs/>
          <w:sz w:val="48"/>
          <w:szCs w:val="48"/>
        </w:rPr>
        <w:t>8</w:t>
      </w:r>
      <w:r w:rsidRPr="00C7166E">
        <w:rPr>
          <w:rFonts w:ascii="Consolas" w:eastAsia="MS Mincho" w:hAnsi="Consolas" w:cs="Consolas"/>
          <w:b/>
          <w:bCs/>
          <w:sz w:val="48"/>
          <w:szCs w:val="48"/>
        </w:rPr>
        <w:t xml:space="preserve"> DE </w:t>
      </w:r>
      <w:r w:rsidR="000C6EBC" w:rsidRPr="00C7166E">
        <w:rPr>
          <w:rFonts w:ascii="Consolas" w:hAnsi="Consolas" w:cs="Consolas"/>
          <w:b/>
          <w:sz w:val="48"/>
          <w:szCs w:val="48"/>
        </w:rPr>
        <w:t xml:space="preserve">PREGÃO PRESENCIAL Nº </w:t>
      </w:r>
      <w:r w:rsidR="006A4CC0" w:rsidRPr="00C7166E">
        <w:rPr>
          <w:rFonts w:ascii="Consolas" w:hAnsi="Consolas" w:cs="Consolas"/>
          <w:b/>
          <w:sz w:val="48"/>
          <w:szCs w:val="48"/>
        </w:rPr>
        <w:t>0</w:t>
      </w:r>
      <w:r w:rsidR="003013C1">
        <w:rPr>
          <w:rFonts w:ascii="Consolas" w:hAnsi="Consolas" w:cs="Consolas"/>
          <w:b/>
          <w:sz w:val="48"/>
          <w:szCs w:val="48"/>
        </w:rPr>
        <w:t>30</w:t>
      </w:r>
      <w:r w:rsidR="006A4CC0" w:rsidRPr="00C7166E">
        <w:rPr>
          <w:rFonts w:ascii="Consolas" w:hAnsi="Consolas" w:cs="Consolas"/>
          <w:b/>
          <w:sz w:val="48"/>
          <w:szCs w:val="48"/>
        </w:rPr>
        <w:t>/201</w:t>
      </w:r>
      <w:r w:rsidR="002D4068" w:rsidRPr="00C7166E">
        <w:rPr>
          <w:rFonts w:ascii="Consolas" w:hAnsi="Consolas" w:cs="Consolas"/>
          <w:b/>
          <w:sz w:val="48"/>
          <w:szCs w:val="48"/>
        </w:rPr>
        <w:t>8</w:t>
      </w:r>
    </w:p>
    <w:p w:rsidR="002D7235" w:rsidRPr="00C7166E" w:rsidRDefault="002D7235" w:rsidP="002D7235">
      <w:pPr>
        <w:pStyle w:val="TextosemFormatao"/>
        <w:contextualSpacing/>
        <w:jc w:val="center"/>
        <w:rPr>
          <w:rFonts w:ascii="Consolas" w:eastAsia="MS Mincho" w:hAnsi="Consolas" w:cs="Consolas"/>
          <w:sz w:val="28"/>
          <w:szCs w:val="28"/>
        </w:rPr>
      </w:pPr>
    </w:p>
    <w:p w:rsidR="00E326FB" w:rsidRDefault="00E326FB" w:rsidP="002D7235">
      <w:pPr>
        <w:pStyle w:val="TextosemFormatao"/>
        <w:contextualSpacing/>
        <w:jc w:val="center"/>
        <w:rPr>
          <w:rFonts w:ascii="Consolas" w:eastAsia="MS Mincho" w:hAnsi="Consolas" w:cs="Consolas"/>
          <w:sz w:val="28"/>
          <w:szCs w:val="28"/>
        </w:rPr>
      </w:pPr>
    </w:p>
    <w:p w:rsidR="00F17465" w:rsidRDefault="00F17465" w:rsidP="002D7235">
      <w:pPr>
        <w:pStyle w:val="TextosemFormatao"/>
        <w:contextualSpacing/>
        <w:jc w:val="center"/>
        <w:rPr>
          <w:rFonts w:ascii="Consolas" w:eastAsia="MS Mincho" w:hAnsi="Consolas" w:cs="Consolas"/>
          <w:sz w:val="28"/>
          <w:szCs w:val="28"/>
        </w:rPr>
      </w:pPr>
    </w:p>
    <w:p w:rsidR="00E326FB" w:rsidRPr="00422C44" w:rsidRDefault="00FE7BA8" w:rsidP="002A2285">
      <w:pPr>
        <w:autoSpaceDE w:val="0"/>
        <w:autoSpaceDN w:val="0"/>
        <w:adjustRightInd w:val="0"/>
        <w:ind w:firstLine="708"/>
        <w:contextualSpacing/>
        <w:jc w:val="both"/>
        <w:rPr>
          <w:rFonts w:ascii="Consolas" w:hAnsi="Consolas" w:cs="Consolas"/>
          <w:b/>
          <w:sz w:val="28"/>
          <w:szCs w:val="28"/>
        </w:rPr>
      </w:pPr>
      <w:r w:rsidRPr="00647036">
        <w:rPr>
          <w:rFonts w:ascii="Consolas" w:hAnsi="Consolas" w:cs="Consolas"/>
          <w:b/>
          <w:sz w:val="28"/>
          <w:szCs w:val="28"/>
          <w:lang w:val="pt-BR"/>
        </w:rPr>
        <w:t>CAROLINA ARAUJO DE SOUSA VERÍSSIMO, PREFEITA MUNICIPAL DE REGINÓPOLIS, ESTADO DE SÃO PAULO</w:t>
      </w:r>
      <w:r w:rsidR="002D7235" w:rsidRPr="00C7166E">
        <w:rPr>
          <w:rFonts w:ascii="Consolas" w:eastAsia="MS Mincho" w:hAnsi="Consolas" w:cs="Consolas"/>
          <w:sz w:val="28"/>
          <w:szCs w:val="28"/>
          <w:lang w:val="pt-BR"/>
        </w:rPr>
        <w:t>,</w:t>
      </w:r>
      <w:r w:rsidR="00E326FB" w:rsidRPr="00C7166E">
        <w:rPr>
          <w:rFonts w:ascii="Consolas" w:eastAsia="MS Mincho" w:hAnsi="Consolas" w:cs="Consolas"/>
          <w:sz w:val="28"/>
          <w:szCs w:val="28"/>
          <w:lang w:val="pt-BR"/>
        </w:rPr>
        <w:t xml:space="preserve"> </w:t>
      </w:r>
      <w:r w:rsidR="0094790A" w:rsidRPr="00C7166E">
        <w:rPr>
          <w:rFonts w:ascii="Consolas" w:eastAsia="MS Mincho" w:hAnsi="Consolas" w:cs="Consolas"/>
          <w:sz w:val="28"/>
          <w:szCs w:val="28"/>
          <w:lang w:val="pt-BR"/>
        </w:rPr>
        <w:t>usando de suas atribuições legais, e nos termos</w:t>
      </w:r>
      <w:r w:rsidR="0094790A" w:rsidRPr="00C7166E">
        <w:rPr>
          <w:rFonts w:ascii="Consolas" w:hAnsi="Consolas" w:cs="Consolas"/>
          <w:sz w:val="28"/>
          <w:szCs w:val="28"/>
          <w:lang w:val="pt-BR"/>
        </w:rPr>
        <w:t xml:space="preserve"> da Lei Federal nº 10.520, de 17 de julho de 2002, aplicando-se, subsidiariamente, no que couberem, as disposições da Lei Federal nº 8.666, de 21 de junho de 1993, da Lei Estadual nº 6.544, de 22 de novembro de 1989, do Decreto Estadual nº 47.297, de 6 de novembro de 2002, do Decreto Estadual nº 47.945, de 16 de julho de 2003, Lei Complementar nº 123, de 14 de dezembro de 2006, alterada pela Lei Complementar nº 147, de 7 de agosto de 2014, e demais normas regulamentares aplicáveis à espécie</w:t>
      </w:r>
      <w:r w:rsidR="0094790A" w:rsidRPr="00C7166E">
        <w:rPr>
          <w:rFonts w:ascii="Consolas" w:eastAsia="MS Mincho" w:hAnsi="Consolas" w:cs="Consolas"/>
          <w:sz w:val="28"/>
          <w:szCs w:val="28"/>
          <w:lang w:val="pt-BR"/>
        </w:rPr>
        <w:t xml:space="preserve">, e de acordo com </w:t>
      </w:r>
      <w:r w:rsidR="006D10B6">
        <w:rPr>
          <w:rFonts w:ascii="Consolas" w:eastAsia="MS Mincho" w:hAnsi="Consolas" w:cs="Consolas"/>
          <w:sz w:val="28"/>
          <w:szCs w:val="28"/>
          <w:lang w:val="pt-BR"/>
        </w:rPr>
        <w:t xml:space="preserve">a Ata de Sessão Pública realizada </w:t>
      </w:r>
      <w:r w:rsidR="00023BBB">
        <w:rPr>
          <w:rFonts w:ascii="Consolas" w:eastAsia="MS Mincho" w:hAnsi="Consolas" w:cs="Consolas"/>
          <w:sz w:val="28"/>
          <w:szCs w:val="28"/>
          <w:lang w:val="pt-BR"/>
        </w:rPr>
        <w:t>no dia</w:t>
      </w:r>
      <w:r w:rsidR="006D10B6">
        <w:rPr>
          <w:rFonts w:ascii="Consolas" w:eastAsia="MS Mincho" w:hAnsi="Consolas" w:cs="Consolas"/>
          <w:sz w:val="28"/>
          <w:szCs w:val="28"/>
          <w:lang w:val="pt-BR"/>
        </w:rPr>
        <w:t xml:space="preserve"> </w:t>
      </w:r>
      <w:r w:rsidR="00B75FEC">
        <w:rPr>
          <w:rFonts w:ascii="Consolas" w:eastAsia="MS Mincho" w:hAnsi="Consolas" w:cs="Consolas"/>
          <w:sz w:val="28"/>
          <w:szCs w:val="28"/>
          <w:lang w:val="pt-BR"/>
        </w:rPr>
        <w:t>02</w:t>
      </w:r>
      <w:r w:rsidR="006D10B6">
        <w:rPr>
          <w:rFonts w:ascii="Consolas" w:eastAsia="MS Mincho" w:hAnsi="Consolas" w:cs="Consolas"/>
          <w:sz w:val="28"/>
          <w:szCs w:val="28"/>
          <w:lang w:val="pt-BR"/>
        </w:rPr>
        <w:t>/</w:t>
      </w:r>
      <w:r w:rsidR="007F0EFA">
        <w:rPr>
          <w:rFonts w:ascii="Consolas" w:eastAsia="MS Mincho" w:hAnsi="Consolas" w:cs="Consolas"/>
          <w:sz w:val="28"/>
          <w:szCs w:val="28"/>
          <w:lang w:val="pt-BR"/>
        </w:rPr>
        <w:t>0</w:t>
      </w:r>
      <w:r w:rsidR="00B75FEC">
        <w:rPr>
          <w:rFonts w:ascii="Consolas" w:eastAsia="MS Mincho" w:hAnsi="Consolas" w:cs="Consolas"/>
          <w:sz w:val="28"/>
          <w:szCs w:val="28"/>
          <w:lang w:val="pt-BR"/>
        </w:rPr>
        <w:t>8</w:t>
      </w:r>
      <w:r w:rsidR="006D10B6">
        <w:rPr>
          <w:rFonts w:ascii="Consolas" w:eastAsia="MS Mincho" w:hAnsi="Consolas" w:cs="Consolas"/>
          <w:sz w:val="28"/>
          <w:szCs w:val="28"/>
          <w:lang w:val="pt-BR"/>
        </w:rPr>
        <w:t>/2018</w:t>
      </w:r>
      <w:r w:rsidR="00F22DA8">
        <w:rPr>
          <w:rFonts w:ascii="Consolas" w:eastAsia="MS Mincho" w:hAnsi="Consolas" w:cs="Consolas"/>
          <w:sz w:val="28"/>
          <w:szCs w:val="28"/>
          <w:lang w:val="pt-BR"/>
        </w:rPr>
        <w:t xml:space="preserve">, às </w:t>
      </w:r>
      <w:r w:rsidR="003013C1">
        <w:rPr>
          <w:rFonts w:ascii="Consolas" w:eastAsia="MS Mincho" w:hAnsi="Consolas" w:cs="Consolas"/>
          <w:sz w:val="28"/>
          <w:szCs w:val="28"/>
          <w:lang w:val="pt-BR"/>
        </w:rPr>
        <w:t>14</w:t>
      </w:r>
      <w:r w:rsidR="00F22DA8">
        <w:rPr>
          <w:rFonts w:ascii="Consolas" w:eastAsia="MS Mincho" w:hAnsi="Consolas" w:cs="Consolas"/>
          <w:sz w:val="28"/>
          <w:szCs w:val="28"/>
          <w:lang w:val="pt-BR"/>
        </w:rPr>
        <w:t>h</w:t>
      </w:r>
      <w:r w:rsidR="00B75FEC">
        <w:rPr>
          <w:rFonts w:ascii="Consolas" w:eastAsia="MS Mincho" w:hAnsi="Consolas" w:cs="Consolas"/>
          <w:sz w:val="28"/>
          <w:szCs w:val="28"/>
          <w:lang w:val="pt-BR"/>
        </w:rPr>
        <w:t>0</w:t>
      </w:r>
      <w:r w:rsidR="002A2285">
        <w:rPr>
          <w:rFonts w:ascii="Consolas" w:eastAsia="MS Mincho" w:hAnsi="Consolas" w:cs="Consolas"/>
          <w:sz w:val="28"/>
          <w:szCs w:val="28"/>
          <w:lang w:val="pt-BR"/>
        </w:rPr>
        <w:t>0</w:t>
      </w:r>
      <w:r w:rsidR="00F22DA8">
        <w:rPr>
          <w:rFonts w:ascii="Consolas" w:eastAsia="MS Mincho" w:hAnsi="Consolas" w:cs="Consolas"/>
          <w:sz w:val="28"/>
          <w:szCs w:val="28"/>
          <w:lang w:val="pt-BR"/>
        </w:rPr>
        <w:t>,</w:t>
      </w:r>
      <w:r w:rsidR="006D10B6">
        <w:rPr>
          <w:rFonts w:ascii="Consolas" w:eastAsia="MS Mincho" w:hAnsi="Consolas" w:cs="Consolas"/>
          <w:sz w:val="28"/>
          <w:szCs w:val="28"/>
          <w:lang w:val="pt-BR"/>
        </w:rPr>
        <w:t xml:space="preserve"> que</w:t>
      </w:r>
      <w:r w:rsidR="00023BBB">
        <w:rPr>
          <w:rFonts w:ascii="Consolas" w:eastAsia="MS Mincho" w:hAnsi="Consolas" w:cs="Consolas"/>
          <w:sz w:val="28"/>
          <w:szCs w:val="28"/>
          <w:lang w:val="pt-BR"/>
        </w:rPr>
        <w:t xml:space="preserve">, não havendo manifestação quanto à interposição de </w:t>
      </w:r>
      <w:r w:rsidR="00023BBB" w:rsidRPr="00FE3EF8">
        <w:rPr>
          <w:rFonts w:ascii="Consolas" w:eastAsia="MS Mincho" w:hAnsi="Consolas" w:cs="Consolas"/>
          <w:sz w:val="28"/>
          <w:szCs w:val="28"/>
          <w:lang w:val="pt-BR"/>
        </w:rPr>
        <w:t xml:space="preserve">recurso, sagrou-se </w:t>
      </w:r>
      <w:r w:rsidR="006D10B6" w:rsidRPr="00FE3EF8">
        <w:rPr>
          <w:rFonts w:ascii="Consolas" w:eastAsia="MS Mincho" w:hAnsi="Consolas" w:cs="Consolas"/>
          <w:sz w:val="28"/>
          <w:szCs w:val="28"/>
          <w:lang w:val="pt-BR"/>
        </w:rPr>
        <w:t>vencedora</w:t>
      </w:r>
      <w:r w:rsidR="008A1012">
        <w:rPr>
          <w:rFonts w:ascii="Consolas" w:eastAsia="MS Mincho" w:hAnsi="Consolas" w:cs="Consolas"/>
          <w:sz w:val="28"/>
          <w:szCs w:val="28"/>
          <w:lang w:val="pt-BR"/>
        </w:rPr>
        <w:t>s</w:t>
      </w:r>
      <w:r w:rsidR="006D10B6" w:rsidRPr="00FE3EF8">
        <w:rPr>
          <w:rFonts w:ascii="Consolas" w:eastAsia="MS Mincho" w:hAnsi="Consolas" w:cs="Consolas"/>
          <w:sz w:val="28"/>
          <w:szCs w:val="28"/>
          <w:lang w:val="pt-BR"/>
        </w:rPr>
        <w:t xml:space="preserve"> do certame a</w:t>
      </w:r>
      <w:r w:rsidR="002A2285">
        <w:rPr>
          <w:rFonts w:ascii="Consolas" w:eastAsia="MS Mincho" w:hAnsi="Consolas" w:cs="Consolas"/>
          <w:sz w:val="28"/>
          <w:szCs w:val="28"/>
          <w:lang w:val="pt-BR"/>
        </w:rPr>
        <w:t>s</w:t>
      </w:r>
      <w:r w:rsidR="0050383C" w:rsidRPr="00FE3EF8">
        <w:rPr>
          <w:rFonts w:ascii="Consolas" w:eastAsia="MS Mincho" w:hAnsi="Consolas" w:cs="Consolas"/>
          <w:sz w:val="28"/>
          <w:szCs w:val="28"/>
          <w:lang w:val="pt-BR"/>
        </w:rPr>
        <w:t xml:space="preserve"> </w:t>
      </w:r>
      <w:r w:rsidR="002A2285" w:rsidRPr="00FE3EF8">
        <w:rPr>
          <w:rFonts w:ascii="Consolas" w:hAnsi="Consolas" w:cs="Consolas"/>
          <w:b/>
          <w:sz w:val="28"/>
          <w:szCs w:val="28"/>
        </w:rPr>
        <w:t>EMPRESA</w:t>
      </w:r>
      <w:r w:rsidR="002A2285">
        <w:rPr>
          <w:rFonts w:ascii="Consolas" w:hAnsi="Consolas" w:cs="Consolas"/>
          <w:b/>
          <w:sz w:val="28"/>
          <w:szCs w:val="28"/>
        </w:rPr>
        <w:t>S:</w:t>
      </w:r>
      <w:r w:rsidR="002A2285" w:rsidRPr="00FE3EF8">
        <w:rPr>
          <w:rFonts w:ascii="Consolas" w:hAnsi="Consolas" w:cs="Consolas"/>
          <w:b/>
          <w:sz w:val="28"/>
          <w:szCs w:val="28"/>
        </w:rPr>
        <w:t xml:space="preserve"> </w:t>
      </w:r>
      <w:r w:rsidR="003013C1" w:rsidRPr="00127BE8">
        <w:rPr>
          <w:rFonts w:ascii="Consolas" w:hAnsi="Consolas" w:cs="Consolas"/>
          <w:b/>
          <w:bCs/>
          <w:sz w:val="28"/>
          <w:szCs w:val="28"/>
        </w:rPr>
        <w:t>CM HOSPITALAR S.A.</w:t>
      </w:r>
      <w:r w:rsidR="003013C1" w:rsidRPr="00127BE8">
        <w:rPr>
          <w:rFonts w:ascii="Consolas" w:hAnsi="Consolas" w:cs="Consolas"/>
          <w:sz w:val="28"/>
          <w:szCs w:val="28"/>
        </w:rPr>
        <w:t xml:space="preserve">, CNPJ nº 12.420.164/0003-19, com sede </w:t>
      </w:r>
      <w:r w:rsidR="003013C1">
        <w:rPr>
          <w:rFonts w:ascii="Consolas" w:hAnsi="Consolas" w:cs="Consolas"/>
          <w:sz w:val="28"/>
          <w:szCs w:val="28"/>
        </w:rPr>
        <w:t>na Avenida Luiz Maggioni nº 2727 – Bairro Distrito Empresarial – CEP 14.</w:t>
      </w:r>
      <w:r w:rsidR="003013C1" w:rsidRPr="003013C1">
        <w:rPr>
          <w:rFonts w:ascii="Consolas" w:hAnsi="Consolas" w:cs="Consolas"/>
          <w:sz w:val="28"/>
          <w:szCs w:val="28"/>
        </w:rPr>
        <w:t>072-055 – Ribeirão Preto – SP</w:t>
      </w:r>
      <w:r w:rsidR="006D10B6" w:rsidRPr="003013C1">
        <w:rPr>
          <w:rFonts w:ascii="Consolas" w:hAnsi="Consolas" w:cs="Consolas"/>
          <w:sz w:val="28"/>
          <w:szCs w:val="28"/>
          <w:lang w:val="pt-BR"/>
        </w:rPr>
        <w:t>,</w:t>
      </w:r>
      <w:r w:rsidR="000C62F9" w:rsidRPr="003013C1">
        <w:rPr>
          <w:rFonts w:ascii="Consolas" w:hAnsi="Consolas" w:cs="Consolas"/>
          <w:sz w:val="28"/>
          <w:szCs w:val="28"/>
          <w:lang w:val="pt-BR"/>
        </w:rPr>
        <w:t xml:space="preserve"> pelo valor total de R$ </w:t>
      </w:r>
      <w:r w:rsidR="003013C1" w:rsidRPr="003013C1">
        <w:rPr>
          <w:rFonts w:ascii="Consolas" w:hAnsi="Consolas" w:cs="Consolas"/>
          <w:sz w:val="28"/>
          <w:szCs w:val="24"/>
        </w:rPr>
        <w:t>21.643,20 (vinte e um mil e seiscentos e quarenta e três reais e vinte centavos</w:t>
      </w:r>
      <w:r w:rsidR="00B75FEC">
        <w:rPr>
          <w:rFonts w:ascii="Consolas" w:hAnsi="Consolas" w:cs="Consolas"/>
          <w:sz w:val="28"/>
          <w:szCs w:val="28"/>
        </w:rPr>
        <w:t>)</w:t>
      </w:r>
      <w:r w:rsidR="00A14198">
        <w:rPr>
          <w:rFonts w:ascii="Consolas" w:hAnsi="Consolas" w:cs="Consolas"/>
          <w:sz w:val="28"/>
          <w:szCs w:val="28"/>
          <w:lang w:val="pt-BR"/>
        </w:rPr>
        <w:t>,</w:t>
      </w:r>
      <w:r w:rsidR="002A2285">
        <w:rPr>
          <w:rFonts w:ascii="Consolas" w:hAnsi="Consolas" w:cs="Consolas"/>
          <w:sz w:val="28"/>
          <w:szCs w:val="28"/>
          <w:lang w:val="pt-BR"/>
        </w:rPr>
        <w:t xml:space="preserve"> </w:t>
      </w:r>
      <w:r w:rsidR="003013C1" w:rsidRPr="00936C39">
        <w:rPr>
          <w:rFonts w:ascii="Consolas" w:hAnsi="Consolas" w:cs="Consolas"/>
          <w:b/>
          <w:bCs/>
          <w:sz w:val="28"/>
          <w:szCs w:val="28"/>
        </w:rPr>
        <w:t>EMPORIO HOSPITALAR COMERCIO DE PRODUTOS CIRURGICOS HOSPITALARES LTDA.</w:t>
      </w:r>
      <w:r w:rsidR="00B75FEC" w:rsidRPr="00643122">
        <w:rPr>
          <w:rFonts w:ascii="Consolas" w:hAnsi="Consolas" w:cs="Consolas"/>
          <w:b/>
          <w:bCs/>
          <w:sz w:val="28"/>
          <w:szCs w:val="28"/>
        </w:rPr>
        <w:t xml:space="preserve">, </w:t>
      </w:r>
      <w:r w:rsidR="00B75FEC" w:rsidRPr="00643122">
        <w:rPr>
          <w:rFonts w:ascii="Consolas" w:hAnsi="Consolas" w:cs="Consolas"/>
          <w:sz w:val="28"/>
          <w:szCs w:val="28"/>
        </w:rPr>
        <w:t xml:space="preserve">CNPJ nº </w:t>
      </w:r>
      <w:r w:rsidR="003013C1" w:rsidRPr="00936C39">
        <w:rPr>
          <w:rFonts w:ascii="Consolas" w:hAnsi="Consolas" w:cs="Consolas"/>
          <w:bCs/>
          <w:sz w:val="28"/>
          <w:szCs w:val="28"/>
        </w:rPr>
        <w:t>04.106.730/0001-22</w:t>
      </w:r>
      <w:r w:rsidR="00B75FEC" w:rsidRPr="00643122">
        <w:rPr>
          <w:rFonts w:ascii="Consolas" w:hAnsi="Consolas" w:cs="Consolas"/>
          <w:sz w:val="28"/>
          <w:szCs w:val="28"/>
        </w:rPr>
        <w:t xml:space="preserve">, com sede na </w:t>
      </w:r>
      <w:r w:rsidR="003013C1" w:rsidRPr="00936C39">
        <w:rPr>
          <w:rFonts w:ascii="Consolas" w:hAnsi="Consolas" w:cs="Consolas"/>
          <w:sz w:val="28"/>
          <w:szCs w:val="28"/>
        </w:rPr>
        <w:t xml:space="preserve">Avenida </w:t>
      </w:r>
      <w:r w:rsidR="003013C1" w:rsidRPr="00936C39">
        <w:rPr>
          <w:rFonts w:ascii="Consolas" w:hAnsi="Consolas" w:cs="Consolas"/>
          <w:bCs/>
          <w:sz w:val="28"/>
          <w:szCs w:val="28"/>
        </w:rPr>
        <w:t>Pierre Simon De La Place </w:t>
      </w:r>
      <w:r w:rsidR="003013C1">
        <w:rPr>
          <w:rFonts w:ascii="Consolas" w:hAnsi="Consolas" w:cs="Consolas"/>
          <w:bCs/>
          <w:sz w:val="28"/>
          <w:szCs w:val="28"/>
        </w:rPr>
        <w:t>nº 751 – Galpão 03 e 04 – Bairro Techno Park – CEP 13.069-320 – Campinas – SP</w:t>
      </w:r>
      <w:r w:rsidR="00B75FEC">
        <w:rPr>
          <w:rFonts w:ascii="Consolas" w:hAnsi="Consolas" w:cs="Consolas"/>
          <w:sz w:val="28"/>
          <w:szCs w:val="28"/>
        </w:rPr>
        <w:t xml:space="preserve">, </w:t>
      </w:r>
      <w:r w:rsidR="00B75FEC" w:rsidRPr="00FE3EF8">
        <w:rPr>
          <w:rFonts w:ascii="Consolas" w:hAnsi="Consolas" w:cs="Consolas"/>
          <w:sz w:val="28"/>
          <w:szCs w:val="28"/>
          <w:lang w:val="pt-BR"/>
        </w:rPr>
        <w:t>pelo valo</w:t>
      </w:r>
      <w:r w:rsidR="00B75FEC" w:rsidRPr="003013C1">
        <w:rPr>
          <w:rFonts w:ascii="Consolas" w:hAnsi="Consolas" w:cs="Consolas"/>
          <w:sz w:val="28"/>
          <w:szCs w:val="28"/>
          <w:lang w:val="pt-BR"/>
        </w:rPr>
        <w:t xml:space="preserve">r total de R$ </w:t>
      </w:r>
      <w:r w:rsidR="003013C1" w:rsidRPr="003013C1">
        <w:rPr>
          <w:rFonts w:ascii="Consolas" w:hAnsi="Consolas" w:cs="Consolas"/>
          <w:sz w:val="28"/>
          <w:szCs w:val="24"/>
        </w:rPr>
        <w:t>83.076,00 (oitenta e três mil e setenta e seis reais</w:t>
      </w:r>
      <w:r w:rsidR="00B75FEC" w:rsidRPr="000C62F9">
        <w:rPr>
          <w:rFonts w:ascii="Consolas" w:hAnsi="Consolas" w:cs="Consolas"/>
          <w:sz w:val="28"/>
          <w:szCs w:val="28"/>
          <w:lang w:val="pt-BR"/>
        </w:rPr>
        <w:t>)</w:t>
      </w:r>
      <w:r w:rsidR="000C62F9" w:rsidRPr="000C62F9">
        <w:rPr>
          <w:rFonts w:ascii="Consolas" w:hAnsi="Consolas" w:cs="Consolas"/>
          <w:sz w:val="28"/>
          <w:szCs w:val="28"/>
          <w:lang w:val="pt-BR"/>
        </w:rPr>
        <w:t>,</w:t>
      </w:r>
      <w:r w:rsidR="00A14198">
        <w:rPr>
          <w:rFonts w:ascii="Consolas" w:hAnsi="Consolas" w:cs="Consolas"/>
          <w:sz w:val="28"/>
          <w:szCs w:val="28"/>
          <w:lang w:val="pt-BR"/>
        </w:rPr>
        <w:t xml:space="preserve"> </w:t>
      </w:r>
      <w:r w:rsidR="003013C1" w:rsidRPr="00545D37">
        <w:rPr>
          <w:rFonts w:ascii="Consolas" w:hAnsi="Consolas" w:cs="Consolas"/>
          <w:b/>
          <w:bCs/>
          <w:sz w:val="28"/>
          <w:szCs w:val="28"/>
        </w:rPr>
        <w:t>RICARDO RUBIO</w:t>
      </w:r>
      <w:r w:rsidR="00A14198" w:rsidRPr="00643122">
        <w:rPr>
          <w:rFonts w:ascii="Consolas" w:hAnsi="Consolas" w:cs="Consolas"/>
          <w:b/>
          <w:bCs/>
          <w:sz w:val="28"/>
          <w:szCs w:val="28"/>
        </w:rPr>
        <w:t xml:space="preserve">, </w:t>
      </w:r>
      <w:r w:rsidR="00A14198" w:rsidRPr="00643122">
        <w:rPr>
          <w:rFonts w:ascii="Consolas" w:hAnsi="Consolas" w:cs="Consolas"/>
          <w:sz w:val="28"/>
          <w:szCs w:val="28"/>
        </w:rPr>
        <w:t xml:space="preserve">CNPJ nº </w:t>
      </w:r>
      <w:r w:rsidR="003013C1" w:rsidRPr="00545D37">
        <w:rPr>
          <w:rFonts w:ascii="Consolas" w:hAnsi="Consolas" w:cs="Consolas"/>
          <w:bCs/>
          <w:sz w:val="28"/>
          <w:szCs w:val="28"/>
        </w:rPr>
        <w:t>00.826.788/0001-90</w:t>
      </w:r>
      <w:r w:rsidR="00A14198">
        <w:rPr>
          <w:rFonts w:ascii="Consolas" w:hAnsi="Consolas" w:cs="Consolas"/>
          <w:sz w:val="28"/>
          <w:szCs w:val="28"/>
        </w:rPr>
        <w:t>,</w:t>
      </w:r>
      <w:r w:rsidR="004B73C6">
        <w:rPr>
          <w:rFonts w:ascii="Consolas" w:hAnsi="Consolas" w:cs="Consolas"/>
          <w:sz w:val="28"/>
          <w:szCs w:val="28"/>
        </w:rPr>
        <w:t xml:space="preserve"> com sede na </w:t>
      </w:r>
      <w:r w:rsidR="003013C1">
        <w:rPr>
          <w:rFonts w:ascii="Consolas" w:hAnsi="Consolas" w:cs="Consolas"/>
          <w:sz w:val="28"/>
          <w:szCs w:val="28"/>
        </w:rPr>
        <w:t>Rua Júlio de Mesquita nº 488 – Bairro Jardim Maria Izabel – CEP 17.</w:t>
      </w:r>
      <w:r w:rsidR="003013C1" w:rsidRPr="003013C1">
        <w:rPr>
          <w:rFonts w:ascii="Consolas" w:hAnsi="Consolas" w:cs="Consolas"/>
          <w:sz w:val="28"/>
          <w:szCs w:val="28"/>
        </w:rPr>
        <w:t>515-230 – Marília – SP</w:t>
      </w:r>
      <w:r w:rsidR="004B73C6" w:rsidRPr="003013C1">
        <w:rPr>
          <w:rFonts w:ascii="Consolas" w:hAnsi="Consolas" w:cs="Consolas"/>
          <w:sz w:val="28"/>
          <w:szCs w:val="28"/>
        </w:rPr>
        <w:t>,</w:t>
      </w:r>
      <w:r w:rsidR="00A14198" w:rsidRPr="003013C1">
        <w:rPr>
          <w:rFonts w:ascii="Consolas" w:hAnsi="Consolas" w:cs="Consolas"/>
          <w:sz w:val="28"/>
          <w:szCs w:val="28"/>
        </w:rPr>
        <w:t xml:space="preserve"> </w:t>
      </w:r>
      <w:r w:rsidR="00A14198" w:rsidRPr="003013C1">
        <w:rPr>
          <w:rFonts w:ascii="Consolas" w:hAnsi="Consolas" w:cs="Consolas"/>
          <w:sz w:val="28"/>
          <w:szCs w:val="28"/>
          <w:lang w:val="pt-BR"/>
        </w:rPr>
        <w:t xml:space="preserve">pelo valor total de R$ </w:t>
      </w:r>
      <w:r w:rsidR="003013C1" w:rsidRPr="003013C1">
        <w:rPr>
          <w:rFonts w:ascii="Consolas" w:hAnsi="Consolas" w:cs="Consolas"/>
          <w:sz w:val="28"/>
          <w:szCs w:val="24"/>
        </w:rPr>
        <w:t>88.892,40 (oitenta e oito mil e oitocentos e noventa e dois reais e quarenta centavos</w:t>
      </w:r>
      <w:r w:rsidR="00A14198" w:rsidRPr="000C62F9">
        <w:rPr>
          <w:rFonts w:ascii="Consolas" w:hAnsi="Consolas" w:cs="Consolas"/>
          <w:sz w:val="28"/>
          <w:szCs w:val="28"/>
          <w:lang w:val="pt-BR"/>
        </w:rPr>
        <w:t>)</w:t>
      </w:r>
      <w:r w:rsidR="003013C1">
        <w:rPr>
          <w:rFonts w:ascii="Consolas" w:hAnsi="Consolas" w:cs="Consolas"/>
          <w:sz w:val="28"/>
          <w:szCs w:val="28"/>
          <w:lang w:val="pt-BR"/>
        </w:rPr>
        <w:t>,</w:t>
      </w:r>
      <w:r w:rsidR="00C12956">
        <w:rPr>
          <w:rFonts w:ascii="Consolas" w:hAnsi="Consolas" w:cs="Consolas"/>
          <w:sz w:val="28"/>
          <w:szCs w:val="28"/>
          <w:lang w:val="pt-BR"/>
        </w:rPr>
        <w:t xml:space="preserve"> </w:t>
      </w:r>
      <w:r w:rsidR="003013C1" w:rsidRPr="00337A24">
        <w:rPr>
          <w:rFonts w:ascii="Consolas" w:hAnsi="Consolas" w:cs="Consolas"/>
          <w:b/>
          <w:bCs/>
          <w:sz w:val="28"/>
          <w:szCs w:val="28"/>
        </w:rPr>
        <w:t>SAMAPI PRODUTOS HOSPITALARES LTDA</w:t>
      </w:r>
      <w:r w:rsidR="003013C1">
        <w:rPr>
          <w:rFonts w:ascii="Consolas" w:hAnsi="Consolas" w:cs="Consolas"/>
          <w:b/>
          <w:bCs/>
          <w:sz w:val="28"/>
          <w:szCs w:val="28"/>
        </w:rPr>
        <w:t>.</w:t>
      </w:r>
      <w:r w:rsidR="004B73C6" w:rsidRPr="00080788">
        <w:rPr>
          <w:rFonts w:ascii="Consolas" w:hAnsi="Consolas" w:cs="Consolas"/>
          <w:sz w:val="28"/>
          <w:szCs w:val="28"/>
        </w:rPr>
        <w:t xml:space="preserve">, CNPJ nº </w:t>
      </w:r>
      <w:r w:rsidR="003013C1" w:rsidRPr="00337A24">
        <w:rPr>
          <w:rFonts w:ascii="Consolas" w:hAnsi="Consolas" w:cs="Consolas"/>
          <w:sz w:val="28"/>
          <w:szCs w:val="28"/>
        </w:rPr>
        <w:t>06.635.370/0001-81</w:t>
      </w:r>
      <w:r w:rsidR="004B73C6" w:rsidRPr="00080788">
        <w:rPr>
          <w:rFonts w:ascii="Consolas" w:hAnsi="Consolas" w:cs="Consolas"/>
          <w:sz w:val="28"/>
          <w:szCs w:val="28"/>
        </w:rPr>
        <w:t xml:space="preserve">, com sede na </w:t>
      </w:r>
      <w:r w:rsidR="003013C1" w:rsidRPr="00337A24">
        <w:rPr>
          <w:rFonts w:ascii="Consolas" w:hAnsi="Consolas" w:cs="Consolas"/>
          <w:sz w:val="28"/>
          <w:szCs w:val="28"/>
        </w:rPr>
        <w:t>Rua Padre Lopes nº 840</w:t>
      </w:r>
      <w:r w:rsidR="003013C1">
        <w:rPr>
          <w:rFonts w:ascii="Consolas" w:hAnsi="Consolas" w:cs="Consolas"/>
          <w:sz w:val="28"/>
          <w:szCs w:val="28"/>
        </w:rPr>
        <w:t xml:space="preserve"> – </w:t>
      </w:r>
      <w:r w:rsidR="003013C1" w:rsidRPr="00337A24">
        <w:rPr>
          <w:rFonts w:ascii="Consolas" w:hAnsi="Consolas" w:cs="Consolas"/>
          <w:sz w:val="28"/>
          <w:szCs w:val="28"/>
        </w:rPr>
        <w:t>Bairro São Dimas</w:t>
      </w:r>
      <w:r w:rsidR="003013C1">
        <w:rPr>
          <w:rFonts w:ascii="Consolas" w:hAnsi="Consolas" w:cs="Consolas"/>
          <w:sz w:val="28"/>
          <w:szCs w:val="28"/>
        </w:rPr>
        <w:t xml:space="preserve"> – </w:t>
      </w:r>
      <w:r w:rsidR="003013C1" w:rsidRPr="003013C1">
        <w:rPr>
          <w:rFonts w:ascii="Consolas" w:hAnsi="Consolas" w:cs="Consolas"/>
          <w:sz w:val="28"/>
          <w:szCs w:val="28"/>
        </w:rPr>
        <w:t>CEP 13.416-080 – Piracicaba – SP</w:t>
      </w:r>
      <w:r w:rsidR="00A14198" w:rsidRPr="003013C1">
        <w:rPr>
          <w:rFonts w:ascii="Consolas" w:hAnsi="Consolas" w:cs="Consolas"/>
          <w:sz w:val="28"/>
          <w:szCs w:val="28"/>
        </w:rPr>
        <w:t xml:space="preserve">, </w:t>
      </w:r>
      <w:r w:rsidR="00A14198" w:rsidRPr="003013C1">
        <w:rPr>
          <w:rFonts w:ascii="Consolas" w:hAnsi="Consolas" w:cs="Consolas"/>
          <w:sz w:val="28"/>
          <w:szCs w:val="28"/>
          <w:lang w:val="pt-BR"/>
        </w:rPr>
        <w:lastRenderedPageBreak/>
        <w:t xml:space="preserve">pelo valor total de R$ </w:t>
      </w:r>
      <w:r w:rsidR="003013C1" w:rsidRPr="003013C1">
        <w:rPr>
          <w:rFonts w:ascii="Consolas" w:hAnsi="Consolas" w:cs="Consolas"/>
          <w:sz w:val="28"/>
          <w:szCs w:val="24"/>
        </w:rPr>
        <w:t>29.146,20 (vinte e nove mil e cento e quarenta e seis reais e vinte centavos</w:t>
      </w:r>
      <w:r w:rsidR="00A14198" w:rsidRPr="003013C1">
        <w:rPr>
          <w:rFonts w:ascii="Consolas" w:hAnsi="Consolas" w:cs="Consolas"/>
          <w:sz w:val="28"/>
          <w:szCs w:val="28"/>
          <w:lang w:val="pt-BR"/>
        </w:rPr>
        <w:t>)</w:t>
      </w:r>
      <w:r w:rsidR="003013C1" w:rsidRPr="003013C1">
        <w:rPr>
          <w:rFonts w:ascii="Consolas" w:hAnsi="Consolas" w:cs="Consolas"/>
          <w:sz w:val="28"/>
          <w:szCs w:val="28"/>
          <w:lang w:val="pt-BR"/>
        </w:rPr>
        <w:t xml:space="preserve"> e</w:t>
      </w:r>
      <w:r w:rsidR="004B73C6" w:rsidRPr="003013C1">
        <w:rPr>
          <w:rFonts w:ascii="Consolas" w:hAnsi="Consolas" w:cs="Consolas"/>
          <w:sz w:val="28"/>
          <w:szCs w:val="28"/>
          <w:lang w:val="pt-BR"/>
        </w:rPr>
        <w:t xml:space="preserve"> </w:t>
      </w:r>
      <w:r w:rsidR="003013C1" w:rsidRPr="003013C1">
        <w:rPr>
          <w:rFonts w:ascii="Consolas" w:hAnsi="Consolas" w:cs="Consolas"/>
          <w:b/>
          <w:color w:val="000000"/>
          <w:sz w:val="28"/>
          <w:szCs w:val="28"/>
        </w:rPr>
        <w:t>SAÚDE INTEGRAL PRODUTOS NUTRICIONAIS EIRELI</w:t>
      </w:r>
      <w:r w:rsidR="003013C1" w:rsidRPr="003013C1">
        <w:rPr>
          <w:rFonts w:ascii="Consolas" w:hAnsi="Consolas" w:cs="Consolas"/>
          <w:sz w:val="28"/>
          <w:szCs w:val="28"/>
        </w:rPr>
        <w:t>,</w:t>
      </w:r>
      <w:r w:rsidR="003013C1" w:rsidRPr="003013C1">
        <w:rPr>
          <w:rFonts w:ascii="Consolas" w:hAnsi="Consolas" w:cs="Consolas"/>
          <w:b/>
          <w:sz w:val="28"/>
          <w:szCs w:val="28"/>
        </w:rPr>
        <w:t xml:space="preserve"> </w:t>
      </w:r>
      <w:r w:rsidR="003013C1" w:rsidRPr="003013C1">
        <w:rPr>
          <w:rFonts w:ascii="Consolas" w:hAnsi="Consolas" w:cs="Consolas"/>
          <w:sz w:val="28"/>
          <w:szCs w:val="28"/>
        </w:rPr>
        <w:t xml:space="preserve">CNPJ nº </w:t>
      </w:r>
      <w:r w:rsidR="003013C1" w:rsidRPr="003013C1">
        <w:rPr>
          <w:rFonts w:ascii="Consolas" w:hAnsi="Consolas" w:cs="Consolas"/>
          <w:color w:val="000000"/>
          <w:sz w:val="28"/>
          <w:szCs w:val="28"/>
        </w:rPr>
        <w:t>07.303.248/0001-70</w:t>
      </w:r>
      <w:r w:rsidR="003013C1" w:rsidRPr="003013C1">
        <w:rPr>
          <w:rFonts w:ascii="Consolas" w:hAnsi="Consolas" w:cs="Consolas"/>
          <w:sz w:val="28"/>
          <w:szCs w:val="28"/>
        </w:rPr>
        <w:t xml:space="preserve">, com sede na </w:t>
      </w:r>
      <w:r w:rsidR="003013C1" w:rsidRPr="003013C1">
        <w:rPr>
          <w:rFonts w:ascii="Consolas" w:hAnsi="Consolas" w:cs="Consolas"/>
          <w:color w:val="000000"/>
          <w:sz w:val="28"/>
          <w:szCs w:val="28"/>
        </w:rPr>
        <w:t>Avenida Nelson Severino Zambom nº 56 – Bairro Fragata – CEP 17.519-110 – Marília – SP</w:t>
      </w:r>
      <w:r w:rsidR="00B75FEC" w:rsidRPr="003013C1">
        <w:rPr>
          <w:rFonts w:ascii="Consolas" w:hAnsi="Consolas" w:cs="Consolas"/>
          <w:sz w:val="28"/>
          <w:szCs w:val="28"/>
        </w:rPr>
        <w:t xml:space="preserve">, </w:t>
      </w:r>
      <w:r w:rsidR="00B75FEC" w:rsidRPr="003013C1">
        <w:rPr>
          <w:rFonts w:ascii="Consolas" w:hAnsi="Consolas" w:cs="Consolas"/>
          <w:sz w:val="28"/>
          <w:szCs w:val="28"/>
          <w:lang w:val="pt-BR"/>
        </w:rPr>
        <w:t xml:space="preserve">pelo valor total de R$ </w:t>
      </w:r>
      <w:r w:rsidR="003013C1" w:rsidRPr="003013C1">
        <w:rPr>
          <w:rFonts w:ascii="Consolas" w:hAnsi="Consolas" w:cs="Consolas"/>
          <w:sz w:val="28"/>
          <w:szCs w:val="24"/>
        </w:rPr>
        <w:t>8.112,00 (oito mil e cento e doze reais</w:t>
      </w:r>
      <w:r w:rsidR="00B75FEC" w:rsidRPr="000C62F9">
        <w:rPr>
          <w:rFonts w:ascii="Consolas" w:hAnsi="Consolas" w:cs="Consolas"/>
          <w:sz w:val="28"/>
          <w:szCs w:val="28"/>
          <w:lang w:val="pt-BR"/>
        </w:rPr>
        <w:t>)</w:t>
      </w:r>
      <w:r w:rsidR="00422C44" w:rsidRPr="00422C44">
        <w:rPr>
          <w:rFonts w:ascii="Consolas" w:hAnsi="Consolas" w:cs="Consolas"/>
          <w:sz w:val="28"/>
          <w:szCs w:val="28"/>
          <w:lang w:val="pt-BR"/>
        </w:rPr>
        <w:t>,</w:t>
      </w:r>
      <w:r w:rsidR="004B73C6" w:rsidRPr="00422C44">
        <w:rPr>
          <w:rFonts w:ascii="Consolas" w:hAnsi="Consolas" w:cs="Consolas"/>
          <w:sz w:val="28"/>
          <w:szCs w:val="28"/>
        </w:rPr>
        <w:t xml:space="preserve"> </w:t>
      </w:r>
      <w:r w:rsidR="006D10B6" w:rsidRPr="00422C44">
        <w:rPr>
          <w:rFonts w:ascii="Consolas" w:hAnsi="Consolas" w:cs="Consolas"/>
          <w:b/>
          <w:sz w:val="28"/>
          <w:szCs w:val="28"/>
          <w:lang w:val="pt-BR"/>
        </w:rPr>
        <w:t>HOMOLOGO</w:t>
      </w:r>
      <w:r w:rsidR="006D10B6" w:rsidRPr="00422C44">
        <w:rPr>
          <w:rFonts w:ascii="Consolas" w:hAnsi="Consolas" w:cs="Consolas"/>
          <w:sz w:val="28"/>
          <w:szCs w:val="28"/>
          <w:lang w:val="pt-BR"/>
        </w:rPr>
        <w:t xml:space="preserve"> </w:t>
      </w:r>
      <w:r w:rsidR="00023BBB" w:rsidRPr="00422C44">
        <w:rPr>
          <w:rFonts w:ascii="Consolas" w:hAnsi="Consolas" w:cs="Consolas"/>
          <w:sz w:val="28"/>
          <w:szCs w:val="28"/>
          <w:lang w:val="pt-BR"/>
        </w:rPr>
        <w:t>o certame nos termos do edital do Pregão Presencial nº 0</w:t>
      </w:r>
      <w:r w:rsidR="00C12956">
        <w:rPr>
          <w:rFonts w:ascii="Consolas" w:hAnsi="Consolas" w:cs="Consolas"/>
          <w:sz w:val="28"/>
          <w:szCs w:val="28"/>
          <w:lang w:val="pt-BR"/>
        </w:rPr>
        <w:t>30</w:t>
      </w:r>
      <w:r w:rsidR="00023BBB" w:rsidRPr="00422C44">
        <w:rPr>
          <w:rFonts w:ascii="Consolas" w:hAnsi="Consolas" w:cs="Consolas"/>
          <w:sz w:val="28"/>
          <w:szCs w:val="28"/>
          <w:lang w:val="pt-BR"/>
        </w:rPr>
        <w:t>/2018</w:t>
      </w:r>
      <w:r w:rsidR="006D10B6" w:rsidRPr="00422C44">
        <w:rPr>
          <w:rFonts w:ascii="Consolas" w:hAnsi="Consolas" w:cs="Consolas"/>
          <w:sz w:val="28"/>
          <w:szCs w:val="28"/>
          <w:lang w:val="pt-BR"/>
        </w:rPr>
        <w:t xml:space="preserve">, bem como </w:t>
      </w:r>
      <w:r w:rsidR="006D10B6" w:rsidRPr="00422C44">
        <w:rPr>
          <w:rFonts w:ascii="Consolas" w:hAnsi="Consolas" w:cs="Consolas"/>
          <w:b/>
          <w:sz w:val="28"/>
          <w:szCs w:val="28"/>
          <w:lang w:val="pt-BR"/>
        </w:rPr>
        <w:t>AUTORIZO</w:t>
      </w:r>
      <w:r w:rsidR="006D10B6" w:rsidRPr="00422C44">
        <w:rPr>
          <w:rFonts w:ascii="Consolas" w:hAnsi="Consolas" w:cs="Consolas"/>
          <w:sz w:val="28"/>
          <w:szCs w:val="28"/>
          <w:lang w:val="pt-BR"/>
        </w:rPr>
        <w:t xml:space="preserve"> a realização da</w:t>
      </w:r>
      <w:r w:rsidR="002A2285" w:rsidRPr="00422C44">
        <w:rPr>
          <w:rFonts w:ascii="Consolas" w:hAnsi="Consolas" w:cs="Consolas"/>
          <w:sz w:val="28"/>
          <w:szCs w:val="28"/>
          <w:lang w:val="pt-BR"/>
        </w:rPr>
        <w:t>s</w:t>
      </w:r>
      <w:r w:rsidR="006D10B6" w:rsidRPr="00422C44">
        <w:rPr>
          <w:rFonts w:ascii="Consolas" w:hAnsi="Consolas" w:cs="Consolas"/>
          <w:sz w:val="28"/>
          <w:szCs w:val="28"/>
          <w:lang w:val="pt-BR"/>
        </w:rPr>
        <w:t xml:space="preserve"> respectiva</w:t>
      </w:r>
      <w:r w:rsidR="002A2285" w:rsidRPr="00422C44">
        <w:rPr>
          <w:rFonts w:ascii="Consolas" w:hAnsi="Consolas" w:cs="Consolas"/>
          <w:sz w:val="28"/>
          <w:szCs w:val="28"/>
          <w:lang w:val="pt-BR"/>
        </w:rPr>
        <w:t>s</w:t>
      </w:r>
      <w:r w:rsidR="006D10B6" w:rsidRPr="00422C44">
        <w:rPr>
          <w:rFonts w:ascii="Consolas" w:hAnsi="Consolas" w:cs="Consolas"/>
          <w:sz w:val="28"/>
          <w:szCs w:val="28"/>
          <w:lang w:val="pt-BR"/>
        </w:rPr>
        <w:t xml:space="preserve"> despesa</w:t>
      </w:r>
      <w:r w:rsidR="002A2285" w:rsidRPr="00422C44">
        <w:rPr>
          <w:rFonts w:ascii="Consolas" w:hAnsi="Consolas" w:cs="Consolas"/>
          <w:sz w:val="28"/>
          <w:szCs w:val="28"/>
          <w:lang w:val="pt-BR"/>
        </w:rPr>
        <w:t>s</w:t>
      </w:r>
      <w:r w:rsidR="00E326FB" w:rsidRPr="00422C44">
        <w:rPr>
          <w:rFonts w:ascii="Consolas" w:hAnsi="Consolas" w:cs="Consolas"/>
          <w:sz w:val="28"/>
          <w:szCs w:val="28"/>
          <w:lang w:val="pt-BR"/>
        </w:rPr>
        <w:t xml:space="preserve">. </w:t>
      </w:r>
    </w:p>
    <w:p w:rsidR="00E326FB" w:rsidRPr="00C7166E" w:rsidRDefault="00E326FB" w:rsidP="002D7235">
      <w:pPr>
        <w:pStyle w:val="Corpodetexto"/>
        <w:contextualSpacing/>
        <w:rPr>
          <w:rFonts w:ascii="Consolas" w:hAnsi="Consolas" w:cs="Consolas"/>
          <w:szCs w:val="28"/>
          <w:u w:val="none"/>
          <w:lang w:val="pt-BR"/>
        </w:rPr>
      </w:pPr>
    </w:p>
    <w:p w:rsidR="00E326FB" w:rsidRPr="00C7166E" w:rsidRDefault="00C12956" w:rsidP="002D7235">
      <w:pPr>
        <w:pStyle w:val="TextosemFormatao"/>
        <w:tabs>
          <w:tab w:val="left" w:pos="-1800"/>
          <w:tab w:val="left" w:pos="-1440"/>
          <w:tab w:val="left" w:pos="3960"/>
        </w:tabs>
        <w:contextualSpacing/>
        <w:jc w:val="center"/>
        <w:rPr>
          <w:rFonts w:ascii="Consolas" w:eastAsia="MS Mincho" w:hAnsi="Consolas" w:cs="Consolas"/>
          <w:b/>
          <w:bCs/>
          <w:sz w:val="28"/>
          <w:szCs w:val="28"/>
        </w:rPr>
      </w:pPr>
      <w:r w:rsidRPr="00C7166E">
        <w:rPr>
          <w:rFonts w:ascii="Consolas" w:eastAsia="MS Mincho" w:hAnsi="Consolas" w:cs="Consolas"/>
          <w:b/>
          <w:bCs/>
          <w:sz w:val="28"/>
          <w:szCs w:val="28"/>
        </w:rPr>
        <w:t xml:space="preserve">REGINÓPOLIS, </w:t>
      </w:r>
      <w:r>
        <w:rPr>
          <w:rFonts w:ascii="Consolas" w:eastAsia="MS Mincho" w:hAnsi="Consolas" w:cs="Consolas"/>
          <w:b/>
          <w:bCs/>
          <w:sz w:val="28"/>
          <w:szCs w:val="28"/>
        </w:rPr>
        <w:t>SEXTA-FEIRA</w:t>
      </w:r>
      <w:r w:rsidRPr="00C7166E">
        <w:rPr>
          <w:rFonts w:ascii="Consolas" w:eastAsia="MS Mincho" w:hAnsi="Consolas" w:cs="Consolas"/>
          <w:b/>
          <w:bCs/>
          <w:sz w:val="28"/>
          <w:szCs w:val="28"/>
        </w:rPr>
        <w:t xml:space="preserve">, </w:t>
      </w:r>
      <w:r>
        <w:rPr>
          <w:rFonts w:ascii="Consolas" w:eastAsia="MS Mincho" w:hAnsi="Consolas" w:cs="Consolas"/>
          <w:b/>
          <w:bCs/>
          <w:sz w:val="28"/>
          <w:szCs w:val="28"/>
        </w:rPr>
        <w:t>17 DE AGOSTO DE 2018.</w:t>
      </w:r>
    </w:p>
    <w:p w:rsidR="00E326FB" w:rsidRPr="00C7166E" w:rsidRDefault="00E326FB" w:rsidP="002D7235">
      <w:pPr>
        <w:pStyle w:val="TextosemFormatao"/>
        <w:tabs>
          <w:tab w:val="left" w:pos="-1800"/>
          <w:tab w:val="left" w:pos="-1440"/>
          <w:tab w:val="left" w:pos="3960"/>
          <w:tab w:val="left" w:pos="4680"/>
        </w:tabs>
        <w:contextualSpacing/>
        <w:jc w:val="center"/>
        <w:rPr>
          <w:rFonts w:ascii="Consolas" w:eastAsia="MS Mincho" w:hAnsi="Consolas" w:cs="Consolas"/>
          <w:b/>
          <w:bCs/>
          <w:sz w:val="28"/>
          <w:szCs w:val="28"/>
        </w:rPr>
      </w:pPr>
    </w:p>
    <w:p w:rsidR="00E326FB" w:rsidRDefault="00E326FB" w:rsidP="002D7235">
      <w:pPr>
        <w:pStyle w:val="TextosemFormatao"/>
        <w:tabs>
          <w:tab w:val="left" w:pos="-1800"/>
          <w:tab w:val="left" w:pos="-1440"/>
          <w:tab w:val="left" w:pos="3960"/>
          <w:tab w:val="left" w:pos="4680"/>
        </w:tabs>
        <w:contextualSpacing/>
        <w:jc w:val="center"/>
        <w:rPr>
          <w:rFonts w:ascii="Consolas" w:eastAsia="MS Mincho" w:hAnsi="Consolas" w:cs="Consolas"/>
          <w:b/>
          <w:bCs/>
          <w:sz w:val="28"/>
          <w:szCs w:val="28"/>
        </w:rPr>
      </w:pPr>
    </w:p>
    <w:p w:rsidR="008A1012" w:rsidRDefault="008A1012" w:rsidP="002D7235">
      <w:pPr>
        <w:pStyle w:val="TextosemFormatao"/>
        <w:tabs>
          <w:tab w:val="left" w:pos="-1800"/>
          <w:tab w:val="left" w:pos="-1440"/>
          <w:tab w:val="left" w:pos="3960"/>
          <w:tab w:val="left" w:pos="4680"/>
        </w:tabs>
        <w:contextualSpacing/>
        <w:jc w:val="center"/>
        <w:rPr>
          <w:rFonts w:ascii="Consolas" w:eastAsia="MS Mincho" w:hAnsi="Consolas" w:cs="Consolas"/>
          <w:b/>
          <w:bCs/>
          <w:sz w:val="28"/>
          <w:szCs w:val="28"/>
        </w:rPr>
      </w:pPr>
    </w:p>
    <w:p w:rsidR="00E326FB" w:rsidRPr="00C7166E" w:rsidRDefault="001C09AD" w:rsidP="002D7235">
      <w:pPr>
        <w:pStyle w:val="TextosemFormatao"/>
        <w:tabs>
          <w:tab w:val="left" w:pos="-1800"/>
          <w:tab w:val="left" w:pos="-1260"/>
          <w:tab w:val="left" w:pos="3960"/>
          <w:tab w:val="left" w:pos="4680"/>
        </w:tabs>
        <w:contextualSpacing/>
        <w:jc w:val="center"/>
        <w:rPr>
          <w:rFonts w:ascii="Consolas" w:eastAsia="MS Mincho" w:hAnsi="Consolas" w:cs="Consolas"/>
          <w:b/>
          <w:bCs/>
          <w:sz w:val="28"/>
          <w:szCs w:val="28"/>
        </w:rPr>
      </w:pPr>
      <w:r w:rsidRPr="00C7166E">
        <w:rPr>
          <w:rFonts w:ascii="Consolas" w:hAnsi="Consolas" w:cs="Consolas"/>
          <w:b/>
          <w:sz w:val="28"/>
          <w:szCs w:val="28"/>
        </w:rPr>
        <w:t>CAROLINA ARAUJO DE SOUSA VERÍSSIMO</w:t>
      </w:r>
    </w:p>
    <w:p w:rsidR="00AC234F" w:rsidRPr="00C7166E" w:rsidRDefault="00E326FB" w:rsidP="002D7235">
      <w:pPr>
        <w:pStyle w:val="TextosemFormatao"/>
        <w:tabs>
          <w:tab w:val="left" w:pos="-1800"/>
          <w:tab w:val="left" w:pos="-1260"/>
          <w:tab w:val="left" w:pos="3960"/>
          <w:tab w:val="left" w:pos="4680"/>
        </w:tabs>
        <w:contextualSpacing/>
        <w:jc w:val="center"/>
        <w:rPr>
          <w:rFonts w:ascii="Consolas" w:hAnsi="Consolas" w:cs="Consolas"/>
          <w:sz w:val="28"/>
          <w:szCs w:val="28"/>
        </w:rPr>
      </w:pPr>
      <w:r w:rsidRPr="00C7166E">
        <w:rPr>
          <w:rFonts w:ascii="Consolas" w:eastAsia="MS Mincho" w:hAnsi="Consolas" w:cs="Consolas"/>
          <w:b/>
          <w:bCs/>
          <w:sz w:val="28"/>
          <w:szCs w:val="28"/>
        </w:rPr>
        <w:t>PREFEIT</w:t>
      </w:r>
      <w:r w:rsidR="001C09AD" w:rsidRPr="00C7166E">
        <w:rPr>
          <w:rFonts w:ascii="Consolas" w:eastAsia="MS Mincho" w:hAnsi="Consolas" w:cs="Consolas"/>
          <w:b/>
          <w:bCs/>
          <w:sz w:val="28"/>
          <w:szCs w:val="28"/>
        </w:rPr>
        <w:t>A</w:t>
      </w:r>
      <w:r w:rsidRPr="00C7166E">
        <w:rPr>
          <w:rFonts w:ascii="Consolas" w:eastAsia="MS Mincho" w:hAnsi="Consolas" w:cs="Consolas"/>
          <w:b/>
          <w:bCs/>
          <w:sz w:val="28"/>
          <w:szCs w:val="28"/>
        </w:rPr>
        <w:t xml:space="preserve"> MUNICIPAL DE REGINÓPOLIS</w:t>
      </w:r>
    </w:p>
    <w:sectPr w:rsidR="00AC234F" w:rsidRPr="00C7166E" w:rsidSect="008A1012">
      <w:headerReference w:type="default" r:id="rId6"/>
      <w:footerReference w:type="even" r:id="rId7"/>
      <w:footerReference w:type="default" r:id="rId8"/>
      <w:pgSz w:w="11907" w:h="16840" w:code="9"/>
      <w:pgMar w:top="2552" w:right="1134" w:bottom="1134" w:left="1134" w:header="567" w:footer="85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1688" w:rsidRDefault="005D1688" w:rsidP="00E326FB">
      <w:r>
        <w:separator/>
      </w:r>
    </w:p>
  </w:endnote>
  <w:endnote w:type="continuationSeparator" w:id="1">
    <w:p w:rsidR="005D1688" w:rsidRDefault="005D1688" w:rsidP="00E326F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29A5" w:rsidRDefault="00A30623">
    <w:pPr>
      <w:pStyle w:val="Rodap"/>
      <w:framePr w:wrap="around" w:vAnchor="text" w:hAnchor="margin" w:xAlign="right" w:y="1"/>
      <w:rPr>
        <w:rStyle w:val="Nmerodepgina"/>
      </w:rPr>
    </w:pPr>
    <w:r>
      <w:rPr>
        <w:rStyle w:val="Nmerodepgina"/>
      </w:rPr>
      <w:fldChar w:fldCharType="begin"/>
    </w:r>
    <w:r w:rsidR="0026655B">
      <w:rPr>
        <w:rStyle w:val="Nmerodepgina"/>
      </w:rPr>
      <w:instrText xml:space="preserve">PAGE  </w:instrText>
    </w:r>
    <w:r>
      <w:rPr>
        <w:rStyle w:val="Nmerodepgina"/>
      </w:rPr>
      <w:fldChar w:fldCharType="end"/>
    </w:r>
  </w:p>
  <w:p w:rsidR="002229A5" w:rsidRDefault="005D1688">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29A5" w:rsidRDefault="005D1688">
    <w:pPr>
      <w:pStyle w:val="Rodap"/>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1688" w:rsidRDefault="005D1688" w:rsidP="00E326FB">
      <w:r>
        <w:separator/>
      </w:r>
    </w:p>
  </w:footnote>
  <w:footnote w:type="continuationSeparator" w:id="1">
    <w:p w:rsidR="005D1688" w:rsidRDefault="005D1688" w:rsidP="00E326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29A5" w:rsidRDefault="005D1688">
    <w:pPr>
      <w:pStyle w:val="Cabealho"/>
      <w:rPr>
        <w:sz w:val="16"/>
        <w:lang w:val="pt-BR"/>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defaultTabStop w:val="708"/>
  <w:hyphenationZone w:val="425"/>
  <w:characterSpacingControl w:val="doNotCompress"/>
  <w:hdrShapeDefaults>
    <o:shapedefaults v:ext="edit" spidmax="28674"/>
  </w:hdrShapeDefaults>
  <w:footnotePr>
    <w:footnote w:id="0"/>
    <w:footnote w:id="1"/>
  </w:footnotePr>
  <w:endnotePr>
    <w:endnote w:id="0"/>
    <w:endnote w:id="1"/>
  </w:endnotePr>
  <w:compat/>
  <w:rsids>
    <w:rsidRoot w:val="00E326FB"/>
    <w:rsid w:val="00023BBB"/>
    <w:rsid w:val="000356C1"/>
    <w:rsid w:val="000572E7"/>
    <w:rsid w:val="00064CE9"/>
    <w:rsid w:val="000A318E"/>
    <w:rsid w:val="000A6E6A"/>
    <w:rsid w:val="000A7248"/>
    <w:rsid w:val="000B35B6"/>
    <w:rsid w:val="000C2589"/>
    <w:rsid w:val="000C62F9"/>
    <w:rsid w:val="000C6EBC"/>
    <w:rsid w:val="0010263A"/>
    <w:rsid w:val="00106DD0"/>
    <w:rsid w:val="0011242B"/>
    <w:rsid w:val="00146768"/>
    <w:rsid w:val="001558B7"/>
    <w:rsid w:val="0015763F"/>
    <w:rsid w:val="00164623"/>
    <w:rsid w:val="001805E2"/>
    <w:rsid w:val="001956B4"/>
    <w:rsid w:val="001A3FFD"/>
    <w:rsid w:val="001C09AD"/>
    <w:rsid w:val="001D58D6"/>
    <w:rsid w:val="001D6929"/>
    <w:rsid w:val="001E5BF9"/>
    <w:rsid w:val="001E778C"/>
    <w:rsid w:val="001F0927"/>
    <w:rsid w:val="00216DCC"/>
    <w:rsid w:val="00236F0F"/>
    <w:rsid w:val="00244915"/>
    <w:rsid w:val="00247CA8"/>
    <w:rsid w:val="0026655B"/>
    <w:rsid w:val="00286212"/>
    <w:rsid w:val="00291C08"/>
    <w:rsid w:val="00297C48"/>
    <w:rsid w:val="002A1BB1"/>
    <w:rsid w:val="002A2285"/>
    <w:rsid w:val="002B575D"/>
    <w:rsid w:val="002C5047"/>
    <w:rsid w:val="002D4068"/>
    <w:rsid w:val="002D7235"/>
    <w:rsid w:val="003013C1"/>
    <w:rsid w:val="003147F5"/>
    <w:rsid w:val="003225AD"/>
    <w:rsid w:val="00322919"/>
    <w:rsid w:val="0035111E"/>
    <w:rsid w:val="0036177F"/>
    <w:rsid w:val="00370015"/>
    <w:rsid w:val="00372F43"/>
    <w:rsid w:val="00373AF0"/>
    <w:rsid w:val="003818F9"/>
    <w:rsid w:val="0038338E"/>
    <w:rsid w:val="00387ED4"/>
    <w:rsid w:val="003A336A"/>
    <w:rsid w:val="003B3810"/>
    <w:rsid w:val="003B6E04"/>
    <w:rsid w:val="003C37DC"/>
    <w:rsid w:val="003D108D"/>
    <w:rsid w:val="003F6A03"/>
    <w:rsid w:val="00400522"/>
    <w:rsid w:val="0040625A"/>
    <w:rsid w:val="00422C44"/>
    <w:rsid w:val="00453F3A"/>
    <w:rsid w:val="004645A1"/>
    <w:rsid w:val="00487887"/>
    <w:rsid w:val="004B238B"/>
    <w:rsid w:val="004B3994"/>
    <w:rsid w:val="004B5A09"/>
    <w:rsid w:val="004B73C6"/>
    <w:rsid w:val="004C56EF"/>
    <w:rsid w:val="0050383C"/>
    <w:rsid w:val="005051E3"/>
    <w:rsid w:val="00511EF0"/>
    <w:rsid w:val="00516151"/>
    <w:rsid w:val="00516A5E"/>
    <w:rsid w:val="00523DF7"/>
    <w:rsid w:val="00531F59"/>
    <w:rsid w:val="005406C9"/>
    <w:rsid w:val="005445B1"/>
    <w:rsid w:val="00587E3C"/>
    <w:rsid w:val="005B6EE2"/>
    <w:rsid w:val="005C233F"/>
    <w:rsid w:val="005C4DD6"/>
    <w:rsid w:val="005D1688"/>
    <w:rsid w:val="005E6C3A"/>
    <w:rsid w:val="00601320"/>
    <w:rsid w:val="00610F4F"/>
    <w:rsid w:val="00615E28"/>
    <w:rsid w:val="006251B4"/>
    <w:rsid w:val="00634AA1"/>
    <w:rsid w:val="00646084"/>
    <w:rsid w:val="00647036"/>
    <w:rsid w:val="006725A0"/>
    <w:rsid w:val="00690528"/>
    <w:rsid w:val="00690FC8"/>
    <w:rsid w:val="00692BFE"/>
    <w:rsid w:val="006A285E"/>
    <w:rsid w:val="006A4CC0"/>
    <w:rsid w:val="006D0779"/>
    <w:rsid w:val="006D10B6"/>
    <w:rsid w:val="006D138F"/>
    <w:rsid w:val="006D508B"/>
    <w:rsid w:val="006E1042"/>
    <w:rsid w:val="006E7AC9"/>
    <w:rsid w:val="006F128D"/>
    <w:rsid w:val="00705DAA"/>
    <w:rsid w:val="00715575"/>
    <w:rsid w:val="00715F67"/>
    <w:rsid w:val="00725059"/>
    <w:rsid w:val="00727A8A"/>
    <w:rsid w:val="00730D18"/>
    <w:rsid w:val="00736014"/>
    <w:rsid w:val="00737692"/>
    <w:rsid w:val="00753422"/>
    <w:rsid w:val="00756DC8"/>
    <w:rsid w:val="00757025"/>
    <w:rsid w:val="007706EA"/>
    <w:rsid w:val="00775AB3"/>
    <w:rsid w:val="007B65A7"/>
    <w:rsid w:val="007C65F4"/>
    <w:rsid w:val="007F0EFA"/>
    <w:rsid w:val="007F4548"/>
    <w:rsid w:val="008566D4"/>
    <w:rsid w:val="00857EEB"/>
    <w:rsid w:val="00872DF6"/>
    <w:rsid w:val="008A0565"/>
    <w:rsid w:val="008A1012"/>
    <w:rsid w:val="008A38A7"/>
    <w:rsid w:val="008B1994"/>
    <w:rsid w:val="008B1A82"/>
    <w:rsid w:val="008C090E"/>
    <w:rsid w:val="008C0EB8"/>
    <w:rsid w:val="008C6BD5"/>
    <w:rsid w:val="008E349B"/>
    <w:rsid w:val="009007C8"/>
    <w:rsid w:val="00904EDF"/>
    <w:rsid w:val="009162DD"/>
    <w:rsid w:val="00924941"/>
    <w:rsid w:val="0092657F"/>
    <w:rsid w:val="00927B0E"/>
    <w:rsid w:val="00937024"/>
    <w:rsid w:val="00940AFE"/>
    <w:rsid w:val="0094790A"/>
    <w:rsid w:val="00971FDF"/>
    <w:rsid w:val="00975253"/>
    <w:rsid w:val="009935D8"/>
    <w:rsid w:val="009A6403"/>
    <w:rsid w:val="009C1270"/>
    <w:rsid w:val="009C3908"/>
    <w:rsid w:val="009F2FB7"/>
    <w:rsid w:val="00A0141D"/>
    <w:rsid w:val="00A030F9"/>
    <w:rsid w:val="00A06FBA"/>
    <w:rsid w:val="00A12648"/>
    <w:rsid w:val="00A13C57"/>
    <w:rsid w:val="00A14198"/>
    <w:rsid w:val="00A30623"/>
    <w:rsid w:val="00A51688"/>
    <w:rsid w:val="00A628D2"/>
    <w:rsid w:val="00AC06E0"/>
    <w:rsid w:val="00AC234F"/>
    <w:rsid w:val="00AC5860"/>
    <w:rsid w:val="00AE0F91"/>
    <w:rsid w:val="00AF0F27"/>
    <w:rsid w:val="00AF7D7B"/>
    <w:rsid w:val="00B21A8A"/>
    <w:rsid w:val="00B23F02"/>
    <w:rsid w:val="00B465F6"/>
    <w:rsid w:val="00B47E72"/>
    <w:rsid w:val="00B5718D"/>
    <w:rsid w:val="00B71231"/>
    <w:rsid w:val="00B75FEC"/>
    <w:rsid w:val="00B76192"/>
    <w:rsid w:val="00B824ED"/>
    <w:rsid w:val="00B825D0"/>
    <w:rsid w:val="00B91F46"/>
    <w:rsid w:val="00BB6048"/>
    <w:rsid w:val="00BC06B8"/>
    <w:rsid w:val="00BD3F73"/>
    <w:rsid w:val="00C12956"/>
    <w:rsid w:val="00C16DF4"/>
    <w:rsid w:val="00C214DB"/>
    <w:rsid w:val="00C3533F"/>
    <w:rsid w:val="00C4341E"/>
    <w:rsid w:val="00C7166E"/>
    <w:rsid w:val="00C77493"/>
    <w:rsid w:val="00C96008"/>
    <w:rsid w:val="00CB4C06"/>
    <w:rsid w:val="00CC504D"/>
    <w:rsid w:val="00CD6B65"/>
    <w:rsid w:val="00D025D6"/>
    <w:rsid w:val="00D11806"/>
    <w:rsid w:val="00D416D3"/>
    <w:rsid w:val="00D427C0"/>
    <w:rsid w:val="00D514B9"/>
    <w:rsid w:val="00D74465"/>
    <w:rsid w:val="00D836F5"/>
    <w:rsid w:val="00DB156D"/>
    <w:rsid w:val="00DB1E03"/>
    <w:rsid w:val="00DC4C18"/>
    <w:rsid w:val="00DD44F3"/>
    <w:rsid w:val="00DE63F7"/>
    <w:rsid w:val="00DF18E9"/>
    <w:rsid w:val="00DF30E0"/>
    <w:rsid w:val="00DF39A1"/>
    <w:rsid w:val="00E00C09"/>
    <w:rsid w:val="00E16166"/>
    <w:rsid w:val="00E21558"/>
    <w:rsid w:val="00E326FB"/>
    <w:rsid w:val="00E43BB8"/>
    <w:rsid w:val="00E72968"/>
    <w:rsid w:val="00E72DDD"/>
    <w:rsid w:val="00E73AA6"/>
    <w:rsid w:val="00E85C1B"/>
    <w:rsid w:val="00E95E5C"/>
    <w:rsid w:val="00EB1FF0"/>
    <w:rsid w:val="00EB34C8"/>
    <w:rsid w:val="00EB751E"/>
    <w:rsid w:val="00EE13CE"/>
    <w:rsid w:val="00EE4ECE"/>
    <w:rsid w:val="00EF43CA"/>
    <w:rsid w:val="00F11A2B"/>
    <w:rsid w:val="00F17465"/>
    <w:rsid w:val="00F21999"/>
    <w:rsid w:val="00F22DA8"/>
    <w:rsid w:val="00F97B94"/>
    <w:rsid w:val="00FA4E64"/>
    <w:rsid w:val="00FA62EE"/>
    <w:rsid w:val="00FA7FD3"/>
    <w:rsid w:val="00FD39A7"/>
    <w:rsid w:val="00FE3EF8"/>
    <w:rsid w:val="00FE7BA8"/>
    <w:rsid w:val="00FF6A2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6FB"/>
    <w:pPr>
      <w:spacing w:after="0" w:line="240" w:lineRule="auto"/>
    </w:pPr>
    <w:rPr>
      <w:rFonts w:ascii="Helv" w:eastAsia="Times New Roman" w:hAnsi="Helv" w:cs="Times New Roman"/>
      <w:sz w:val="20"/>
      <w:szCs w:val="20"/>
      <w:lang w:val="en-US"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rsid w:val="00E326FB"/>
    <w:rPr>
      <w:color w:val="0000FF"/>
      <w:u w:val="single"/>
    </w:rPr>
  </w:style>
  <w:style w:type="paragraph" w:styleId="Rodap">
    <w:name w:val="footer"/>
    <w:basedOn w:val="Normal"/>
    <w:link w:val="RodapChar"/>
    <w:rsid w:val="00E326FB"/>
    <w:pPr>
      <w:tabs>
        <w:tab w:val="center" w:pos="4419"/>
        <w:tab w:val="right" w:pos="8838"/>
      </w:tabs>
      <w:jc w:val="both"/>
    </w:pPr>
    <w:rPr>
      <w:rFonts w:ascii="Arial" w:hAnsi="Arial"/>
      <w:sz w:val="28"/>
    </w:rPr>
  </w:style>
  <w:style w:type="character" w:customStyle="1" w:styleId="RodapChar">
    <w:name w:val="Rodapé Char"/>
    <w:basedOn w:val="Fontepargpadro"/>
    <w:link w:val="Rodap"/>
    <w:rsid w:val="00E326FB"/>
    <w:rPr>
      <w:rFonts w:ascii="Arial" w:eastAsia="Times New Roman" w:hAnsi="Arial" w:cs="Times New Roman"/>
      <w:sz w:val="28"/>
      <w:szCs w:val="20"/>
      <w:lang w:val="en-US" w:eastAsia="pt-BR"/>
    </w:rPr>
  </w:style>
  <w:style w:type="paragraph" w:styleId="Corpodetexto">
    <w:name w:val="Body Text"/>
    <w:basedOn w:val="Normal"/>
    <w:link w:val="CorpodetextoChar"/>
    <w:rsid w:val="00E326FB"/>
    <w:pPr>
      <w:widowControl w:val="0"/>
      <w:jc w:val="both"/>
    </w:pPr>
    <w:rPr>
      <w:rFonts w:ascii="Arial" w:hAnsi="Arial" w:cs="Arial"/>
      <w:b/>
      <w:bCs/>
      <w:sz w:val="28"/>
      <w:u w:val="single"/>
    </w:rPr>
  </w:style>
  <w:style w:type="character" w:customStyle="1" w:styleId="CorpodetextoChar">
    <w:name w:val="Corpo de texto Char"/>
    <w:basedOn w:val="Fontepargpadro"/>
    <w:link w:val="Corpodetexto"/>
    <w:rsid w:val="00E326FB"/>
    <w:rPr>
      <w:rFonts w:ascii="Arial" w:eastAsia="Times New Roman" w:hAnsi="Arial" w:cs="Arial"/>
      <w:b/>
      <w:bCs/>
      <w:sz w:val="28"/>
      <w:szCs w:val="20"/>
      <w:u w:val="single"/>
      <w:lang w:val="en-US" w:eastAsia="pt-BR"/>
    </w:rPr>
  </w:style>
  <w:style w:type="paragraph" w:styleId="Cabealho">
    <w:name w:val="header"/>
    <w:basedOn w:val="Normal"/>
    <w:link w:val="CabealhoChar"/>
    <w:rsid w:val="00E326FB"/>
    <w:pPr>
      <w:tabs>
        <w:tab w:val="center" w:pos="4419"/>
        <w:tab w:val="right" w:pos="8838"/>
      </w:tabs>
    </w:pPr>
    <w:rPr>
      <w:rFonts w:ascii="Courier New" w:hAnsi="Courier New"/>
    </w:rPr>
  </w:style>
  <w:style w:type="character" w:customStyle="1" w:styleId="CabealhoChar">
    <w:name w:val="Cabeçalho Char"/>
    <w:basedOn w:val="Fontepargpadro"/>
    <w:link w:val="Cabealho"/>
    <w:rsid w:val="00E326FB"/>
    <w:rPr>
      <w:rFonts w:ascii="Courier New" w:eastAsia="Times New Roman" w:hAnsi="Courier New" w:cs="Times New Roman"/>
      <w:sz w:val="20"/>
      <w:szCs w:val="20"/>
      <w:lang w:val="en-US" w:eastAsia="pt-BR"/>
    </w:rPr>
  </w:style>
  <w:style w:type="character" w:styleId="Nmerodepgina">
    <w:name w:val="page number"/>
    <w:basedOn w:val="Fontepargpadro"/>
    <w:rsid w:val="00E326FB"/>
  </w:style>
  <w:style w:type="paragraph" w:styleId="TextosemFormatao">
    <w:name w:val="Plain Text"/>
    <w:basedOn w:val="Normal"/>
    <w:link w:val="TextosemFormataoChar"/>
    <w:rsid w:val="00E326FB"/>
    <w:rPr>
      <w:rFonts w:ascii="Courier New" w:hAnsi="Courier New" w:cs="Courier New"/>
      <w:lang w:val="pt-BR"/>
    </w:rPr>
  </w:style>
  <w:style w:type="character" w:customStyle="1" w:styleId="TextosemFormataoChar">
    <w:name w:val="Texto sem Formatação Char"/>
    <w:basedOn w:val="Fontepargpadro"/>
    <w:link w:val="TextosemFormatao"/>
    <w:rsid w:val="00E326FB"/>
    <w:rPr>
      <w:rFonts w:ascii="Courier New" w:eastAsia="Times New Roman" w:hAnsi="Courier New" w:cs="Courier New"/>
      <w:sz w:val="20"/>
      <w:szCs w:val="20"/>
      <w:lang w:eastAsia="pt-BR"/>
    </w:rPr>
  </w:style>
  <w:style w:type="paragraph" w:styleId="Textodebalo">
    <w:name w:val="Balloon Text"/>
    <w:basedOn w:val="Normal"/>
    <w:link w:val="TextodebaloChar"/>
    <w:uiPriority w:val="99"/>
    <w:semiHidden/>
    <w:unhideWhenUsed/>
    <w:rsid w:val="00857EEB"/>
    <w:rPr>
      <w:rFonts w:ascii="Tahoma" w:hAnsi="Tahoma" w:cs="Tahoma"/>
      <w:sz w:val="16"/>
      <w:szCs w:val="16"/>
    </w:rPr>
  </w:style>
  <w:style w:type="character" w:customStyle="1" w:styleId="TextodebaloChar">
    <w:name w:val="Texto de balão Char"/>
    <w:basedOn w:val="Fontepargpadro"/>
    <w:link w:val="Textodebalo"/>
    <w:uiPriority w:val="99"/>
    <w:semiHidden/>
    <w:rsid w:val="00857EEB"/>
    <w:rPr>
      <w:rFonts w:ascii="Tahoma" w:eastAsia="Times New Roman" w:hAnsi="Tahoma" w:cs="Tahoma"/>
      <w:sz w:val="16"/>
      <w:szCs w:val="16"/>
      <w:lang w:val="en-US"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216</TotalTime>
  <Pages>2</Pages>
  <Words>386</Words>
  <Characters>2090</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Vinicius</dc:creator>
  <cp:lastModifiedBy>User</cp:lastModifiedBy>
  <cp:revision>16</cp:revision>
  <cp:lastPrinted>2018-07-04T19:01:00Z</cp:lastPrinted>
  <dcterms:created xsi:type="dcterms:W3CDTF">2018-04-12T13:54:00Z</dcterms:created>
  <dcterms:modified xsi:type="dcterms:W3CDTF">2018-08-17T13:13:00Z</dcterms:modified>
</cp:coreProperties>
</file>