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1F074491" w:rsidR="00425CE3" w:rsidRPr="00BC337F" w:rsidRDefault="00425CE3" w:rsidP="00425CE3">
      <w:pPr>
        <w:pStyle w:val="TextosemFormatao"/>
        <w:jc w:val="both"/>
        <w:rPr>
          <w:rFonts w:ascii="Cambria" w:eastAsia="MS Mincho" w:hAnsi="Cambria" w:cs="Consolas"/>
          <w:b/>
          <w:bCs/>
          <w:sz w:val="48"/>
          <w:szCs w:val="48"/>
        </w:rPr>
      </w:pPr>
      <w:r w:rsidRPr="00BC337F">
        <w:rPr>
          <w:rFonts w:ascii="Cambria" w:eastAsia="MS Mincho" w:hAnsi="Cambria" w:cs="Consolas"/>
          <w:b/>
          <w:bCs/>
          <w:sz w:val="48"/>
          <w:szCs w:val="48"/>
        </w:rPr>
        <w:t xml:space="preserve">TERMO DE HOMOLOGAÇÃO DO PROCESSO Nº </w:t>
      </w:r>
      <w:r w:rsidR="007F0E0C" w:rsidRPr="00BC337F">
        <w:rPr>
          <w:rFonts w:ascii="Cambria" w:eastAsia="MS Mincho" w:hAnsi="Cambria" w:cs="Consolas"/>
          <w:b/>
          <w:bCs/>
          <w:sz w:val="48"/>
          <w:szCs w:val="48"/>
        </w:rPr>
        <w:t>1</w:t>
      </w:r>
      <w:r w:rsidR="007B422C" w:rsidRPr="00BC337F">
        <w:rPr>
          <w:rFonts w:ascii="Cambria" w:eastAsia="MS Mincho" w:hAnsi="Cambria" w:cs="Consolas"/>
          <w:b/>
          <w:bCs/>
          <w:sz w:val="48"/>
          <w:szCs w:val="48"/>
        </w:rPr>
        <w:t>1</w:t>
      </w:r>
      <w:r w:rsidR="00481369" w:rsidRPr="00BC337F">
        <w:rPr>
          <w:rFonts w:ascii="Cambria" w:eastAsia="MS Mincho" w:hAnsi="Cambria" w:cs="Consolas"/>
          <w:b/>
          <w:bCs/>
          <w:sz w:val="48"/>
          <w:szCs w:val="48"/>
        </w:rPr>
        <w:t>1</w:t>
      </w:r>
      <w:r w:rsidR="00A34970" w:rsidRPr="00BC337F">
        <w:rPr>
          <w:rFonts w:ascii="Cambria" w:eastAsia="MS Mincho" w:hAnsi="Cambria" w:cs="Consolas"/>
          <w:b/>
          <w:bCs/>
          <w:sz w:val="48"/>
          <w:szCs w:val="48"/>
        </w:rPr>
        <w:t>/2020</w:t>
      </w:r>
      <w:r w:rsidRPr="00BC337F">
        <w:rPr>
          <w:rFonts w:ascii="Cambria" w:eastAsia="MS Mincho" w:hAnsi="Cambria" w:cs="Consolas"/>
          <w:b/>
          <w:bCs/>
          <w:sz w:val="48"/>
          <w:szCs w:val="48"/>
        </w:rPr>
        <w:t xml:space="preserve"> </w:t>
      </w:r>
      <w:r w:rsidR="00FD4971" w:rsidRPr="00BC337F">
        <w:rPr>
          <w:rFonts w:ascii="Cambria" w:eastAsia="MS Mincho" w:hAnsi="Cambria" w:cs="Consolas"/>
          <w:b/>
          <w:bCs/>
          <w:sz w:val="48"/>
          <w:szCs w:val="48"/>
        </w:rPr>
        <w:t xml:space="preserve">DE </w:t>
      </w:r>
      <w:r w:rsidR="00A34970" w:rsidRPr="00BC337F">
        <w:rPr>
          <w:rFonts w:ascii="Cambria" w:eastAsia="MS Mincho" w:hAnsi="Cambria" w:cs="Consolas"/>
          <w:b/>
          <w:bCs/>
          <w:sz w:val="48"/>
          <w:szCs w:val="48"/>
        </w:rPr>
        <w:t>PREGÃO</w:t>
      </w:r>
      <w:r w:rsidR="00A9550B" w:rsidRPr="00BC337F">
        <w:rPr>
          <w:rFonts w:ascii="Cambria" w:hAnsi="Cambria" w:cs="Consolas"/>
          <w:b/>
          <w:sz w:val="48"/>
          <w:szCs w:val="48"/>
        </w:rPr>
        <w:t xml:space="preserve"> </w:t>
      </w:r>
      <w:r w:rsidR="00A34970" w:rsidRPr="00BC337F">
        <w:rPr>
          <w:rFonts w:ascii="Cambria" w:hAnsi="Cambria" w:cs="Consolas"/>
          <w:b/>
          <w:sz w:val="48"/>
          <w:szCs w:val="48"/>
        </w:rPr>
        <w:t>PRESENCIAL</w:t>
      </w:r>
      <w:r w:rsidRPr="00BC337F">
        <w:rPr>
          <w:rFonts w:ascii="Cambria" w:hAnsi="Cambria" w:cs="Consolas"/>
          <w:b/>
          <w:sz w:val="48"/>
          <w:szCs w:val="48"/>
        </w:rPr>
        <w:t xml:space="preserve"> Nº 0</w:t>
      </w:r>
      <w:r w:rsidR="00514E1A" w:rsidRPr="00BC337F">
        <w:rPr>
          <w:rFonts w:ascii="Cambria" w:hAnsi="Cambria" w:cs="Consolas"/>
          <w:b/>
          <w:sz w:val="48"/>
          <w:szCs w:val="48"/>
        </w:rPr>
        <w:t>3</w:t>
      </w:r>
      <w:r w:rsidR="00481369" w:rsidRPr="00BC337F">
        <w:rPr>
          <w:rFonts w:ascii="Cambria" w:hAnsi="Cambria" w:cs="Consolas"/>
          <w:b/>
          <w:sz w:val="48"/>
          <w:szCs w:val="48"/>
        </w:rPr>
        <w:t>3</w:t>
      </w:r>
      <w:r w:rsidRPr="00BC337F">
        <w:rPr>
          <w:rFonts w:ascii="Cambria" w:hAnsi="Cambria" w:cs="Consolas"/>
          <w:b/>
          <w:sz w:val="48"/>
          <w:szCs w:val="48"/>
        </w:rPr>
        <w:t>/2020</w:t>
      </w:r>
    </w:p>
    <w:p w14:paraId="68C80A2D" w14:textId="299B45B6" w:rsidR="00425CE3" w:rsidRPr="00BC337F" w:rsidRDefault="00425CE3" w:rsidP="00425CE3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44CE238B" w14:textId="77777777" w:rsidR="008E5FF3" w:rsidRPr="00BC337F" w:rsidRDefault="008E5FF3" w:rsidP="00425CE3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2F6D2014" w14:textId="77777777" w:rsidR="00514E1A" w:rsidRPr="00BC337F" w:rsidRDefault="00514E1A" w:rsidP="00425CE3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619DAC81" w14:textId="6717E66C" w:rsidR="00425CE3" w:rsidRPr="00BC337F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 w:cs="Consolas"/>
          <w:sz w:val="28"/>
          <w:szCs w:val="28"/>
          <w:lang w:val="pt-BR"/>
        </w:rPr>
      </w:pPr>
      <w:r w:rsidRPr="00BC337F">
        <w:rPr>
          <w:rFonts w:ascii="Cambria" w:hAnsi="Cambria" w:cs="Arial"/>
          <w:b/>
          <w:bCs/>
          <w:sz w:val="28"/>
          <w:szCs w:val="28"/>
        </w:rPr>
        <w:t>RONALDO DA SILVA CORREA</w:t>
      </w:r>
      <w:r w:rsidRPr="00BC337F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BC337F">
        <w:rPr>
          <w:rFonts w:ascii="Cambria" w:hAnsi="Cambria" w:cs="Consolas"/>
          <w:b/>
          <w:bCs/>
          <w:sz w:val="28"/>
          <w:szCs w:val="28"/>
        </w:rPr>
        <w:t xml:space="preserve">, </w:t>
      </w:r>
      <w:r w:rsidRPr="00AE095D">
        <w:rPr>
          <w:rFonts w:ascii="Cambria" w:hAnsi="Cambria" w:cs="Consolas"/>
          <w:b/>
          <w:bCs/>
          <w:sz w:val="28"/>
          <w:szCs w:val="28"/>
        </w:rPr>
        <w:t>ESTADO DE SÃO PAULO</w:t>
      </w:r>
      <w:r w:rsidR="00514E1A" w:rsidRPr="00AE095D">
        <w:rPr>
          <w:rFonts w:ascii="Cambria" w:eastAsia="MS Mincho" w:hAnsi="Cambria" w:cs="Consolas"/>
          <w:sz w:val="28"/>
          <w:szCs w:val="28"/>
          <w:lang w:val="pt-BR"/>
        </w:rPr>
        <w:t>, usando de suas atribuições legais, e nos termos</w:t>
      </w:r>
      <w:r w:rsidR="00514E1A" w:rsidRPr="00AE095D">
        <w:rPr>
          <w:rFonts w:ascii="Cambria" w:hAnsi="Cambria" w:cs="Consolas"/>
          <w:sz w:val="28"/>
          <w:szCs w:val="28"/>
          <w:lang w:val="pt-BR"/>
        </w:rPr>
        <w:t xml:space="preserve"> da </w:t>
      </w:r>
      <w:r w:rsidR="00AE095D" w:rsidRPr="00AE095D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julho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AE095D" w:rsidRPr="00AE095D">
        <w:rPr>
          <w:rFonts w:ascii="Cambria" w:hAnsi="Cambria"/>
          <w:sz w:val="28"/>
          <w:szCs w:val="28"/>
        </w:rPr>
        <w:t>pelo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</w:t>
      </w:r>
      <w:proofErr w:type="spellStart"/>
      <w:r w:rsidR="00AE095D" w:rsidRPr="00AE095D">
        <w:rPr>
          <w:rFonts w:ascii="Cambria" w:hAnsi="Cambria"/>
          <w:sz w:val="28"/>
          <w:szCs w:val="28"/>
        </w:rPr>
        <w:t>Decreto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</w:t>
      </w:r>
      <w:proofErr w:type="spellStart"/>
      <w:r w:rsidR="00AE095D" w:rsidRPr="00AE095D">
        <w:rPr>
          <w:rFonts w:ascii="Cambria" w:hAnsi="Cambria"/>
          <w:sz w:val="28"/>
          <w:szCs w:val="28"/>
        </w:rPr>
        <w:t>Estadual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junho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AE095D" w:rsidRPr="00AE095D">
        <w:rPr>
          <w:rFonts w:ascii="Cambria" w:hAnsi="Cambria"/>
          <w:sz w:val="28"/>
          <w:szCs w:val="28"/>
        </w:rPr>
        <w:t>Resolução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nº 001/2020, de 09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julho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2020, </w:t>
      </w:r>
      <w:proofErr w:type="spellStart"/>
      <w:r w:rsidR="00AE095D" w:rsidRPr="00AE095D">
        <w:rPr>
          <w:rFonts w:ascii="Cambria" w:hAnsi="Cambria"/>
          <w:sz w:val="28"/>
          <w:szCs w:val="28"/>
        </w:rPr>
        <w:t>aplicando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-se, </w:t>
      </w:r>
      <w:proofErr w:type="spellStart"/>
      <w:r w:rsidR="00AE095D" w:rsidRPr="00AE095D">
        <w:rPr>
          <w:rFonts w:ascii="Cambria" w:hAnsi="Cambria"/>
          <w:sz w:val="28"/>
          <w:szCs w:val="28"/>
        </w:rPr>
        <w:t>subsidiariamente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, no que </w:t>
      </w:r>
      <w:proofErr w:type="spellStart"/>
      <w:r w:rsidR="00AE095D" w:rsidRPr="00AE095D">
        <w:rPr>
          <w:rFonts w:ascii="Cambria" w:hAnsi="Cambria"/>
          <w:sz w:val="28"/>
          <w:szCs w:val="28"/>
        </w:rPr>
        <w:t>couberem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, as </w:t>
      </w:r>
      <w:proofErr w:type="spellStart"/>
      <w:r w:rsidR="00AE095D" w:rsidRPr="00AE095D">
        <w:rPr>
          <w:rFonts w:ascii="Cambria" w:hAnsi="Cambria"/>
          <w:sz w:val="28"/>
          <w:szCs w:val="28"/>
        </w:rPr>
        <w:t>disposições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junho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AE095D" w:rsidRPr="00AE095D">
        <w:rPr>
          <w:rFonts w:ascii="Cambria" w:hAnsi="Cambria"/>
          <w:sz w:val="28"/>
          <w:szCs w:val="28"/>
        </w:rPr>
        <w:t>Estadual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novembro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AE095D" w:rsidRPr="00AE095D">
        <w:rPr>
          <w:rFonts w:ascii="Cambria" w:hAnsi="Cambria"/>
          <w:sz w:val="28"/>
          <w:szCs w:val="28"/>
        </w:rPr>
        <w:t>Decreto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</w:t>
      </w:r>
      <w:proofErr w:type="spellStart"/>
      <w:r w:rsidR="00AE095D" w:rsidRPr="00AE095D">
        <w:rPr>
          <w:rFonts w:ascii="Cambria" w:hAnsi="Cambria"/>
          <w:sz w:val="28"/>
          <w:szCs w:val="28"/>
        </w:rPr>
        <w:t>Estadual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novembro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AE095D" w:rsidRPr="00AE095D">
        <w:rPr>
          <w:rFonts w:ascii="Cambria" w:hAnsi="Cambria"/>
          <w:sz w:val="28"/>
          <w:szCs w:val="28"/>
        </w:rPr>
        <w:t>Decreto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</w:t>
      </w:r>
      <w:proofErr w:type="spellStart"/>
      <w:r w:rsidR="00AE095D" w:rsidRPr="00AE095D">
        <w:rPr>
          <w:rFonts w:ascii="Cambria" w:hAnsi="Cambria"/>
          <w:sz w:val="28"/>
          <w:szCs w:val="28"/>
        </w:rPr>
        <w:t>Estadual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setembro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AE095D" w:rsidRPr="00AE095D">
        <w:rPr>
          <w:rFonts w:ascii="Cambria" w:hAnsi="Cambria"/>
          <w:sz w:val="28"/>
          <w:szCs w:val="28"/>
        </w:rPr>
        <w:t>Complementar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AE095D" w:rsidRPr="00AE095D">
        <w:rPr>
          <w:rFonts w:ascii="Cambria" w:hAnsi="Cambria"/>
          <w:sz w:val="28"/>
          <w:szCs w:val="28"/>
        </w:rPr>
        <w:t>dezembro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AE095D" w:rsidRPr="00AE095D">
        <w:rPr>
          <w:rFonts w:ascii="Cambria" w:hAnsi="Cambria"/>
          <w:sz w:val="28"/>
          <w:szCs w:val="28"/>
        </w:rPr>
        <w:t>alterações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, e das </w:t>
      </w:r>
      <w:proofErr w:type="spellStart"/>
      <w:r w:rsidR="00AE095D" w:rsidRPr="00AE095D">
        <w:rPr>
          <w:rFonts w:ascii="Cambria" w:hAnsi="Cambria"/>
          <w:sz w:val="28"/>
          <w:szCs w:val="28"/>
        </w:rPr>
        <w:t>demais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</w:t>
      </w:r>
      <w:proofErr w:type="spellStart"/>
      <w:r w:rsidR="00AE095D" w:rsidRPr="00AE095D">
        <w:rPr>
          <w:rFonts w:ascii="Cambria" w:hAnsi="Cambria"/>
          <w:sz w:val="28"/>
          <w:szCs w:val="28"/>
        </w:rPr>
        <w:t>normas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</w:t>
      </w:r>
      <w:proofErr w:type="spellStart"/>
      <w:r w:rsidR="00AE095D" w:rsidRPr="00AE095D">
        <w:rPr>
          <w:rFonts w:ascii="Cambria" w:hAnsi="Cambria"/>
          <w:sz w:val="28"/>
          <w:szCs w:val="28"/>
        </w:rPr>
        <w:t>regulamentares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</w:t>
      </w:r>
      <w:proofErr w:type="spellStart"/>
      <w:r w:rsidR="00AE095D" w:rsidRPr="00AE095D">
        <w:rPr>
          <w:rFonts w:ascii="Cambria" w:hAnsi="Cambria"/>
          <w:sz w:val="28"/>
          <w:szCs w:val="28"/>
        </w:rPr>
        <w:t>aplicáveis</w:t>
      </w:r>
      <w:proofErr w:type="spellEnd"/>
      <w:r w:rsidR="00AE095D" w:rsidRPr="00AE095D">
        <w:rPr>
          <w:rFonts w:ascii="Cambria" w:hAnsi="Cambria"/>
          <w:sz w:val="28"/>
          <w:szCs w:val="28"/>
        </w:rPr>
        <w:t xml:space="preserve"> à </w:t>
      </w:r>
      <w:proofErr w:type="spellStart"/>
      <w:r w:rsidR="00AE095D" w:rsidRPr="00AE095D">
        <w:rPr>
          <w:rFonts w:ascii="Cambria" w:hAnsi="Cambria"/>
          <w:sz w:val="28"/>
          <w:szCs w:val="28"/>
        </w:rPr>
        <w:t>espécie</w:t>
      </w:r>
      <w:proofErr w:type="spellEnd"/>
      <w:r w:rsidR="00425CE3" w:rsidRPr="00AE095D">
        <w:rPr>
          <w:rFonts w:ascii="Cambria" w:eastAsia="MS Mincho" w:hAnsi="Cambria" w:cs="Consolas"/>
          <w:sz w:val="28"/>
          <w:szCs w:val="28"/>
          <w:lang w:val="pt-BR"/>
        </w:rPr>
        <w:t>, e de acordo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 xml:space="preserve"> com a Ata de</w:t>
      </w:r>
      <w:r w:rsidR="0071798F" w:rsidRPr="00BC337F">
        <w:rPr>
          <w:rFonts w:ascii="Cambria" w:eastAsia="MS Mincho" w:hAnsi="Cambria" w:cs="Consolas"/>
          <w:sz w:val="28"/>
          <w:szCs w:val="28"/>
          <w:lang w:val="pt-BR"/>
        </w:rPr>
        <w:t xml:space="preserve"> 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 xml:space="preserve">Sessão Pública realizada no dia </w:t>
      </w:r>
      <w:r w:rsidR="00481369" w:rsidRPr="00BC337F">
        <w:rPr>
          <w:rFonts w:ascii="Cambria" w:eastAsia="MS Mincho" w:hAnsi="Cambria" w:cs="Consolas"/>
          <w:sz w:val="28"/>
          <w:szCs w:val="28"/>
          <w:lang w:val="pt-BR"/>
        </w:rPr>
        <w:t>21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>/</w:t>
      </w:r>
      <w:r w:rsidRPr="00BC337F">
        <w:rPr>
          <w:rFonts w:ascii="Cambria" w:eastAsia="MS Mincho" w:hAnsi="Cambria" w:cs="Consolas"/>
          <w:sz w:val="28"/>
          <w:szCs w:val="28"/>
          <w:lang w:val="pt-BR"/>
        </w:rPr>
        <w:t>12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 xml:space="preserve">/2020, às </w:t>
      </w:r>
      <w:r w:rsidR="00481369" w:rsidRPr="00BC337F">
        <w:rPr>
          <w:rFonts w:ascii="Cambria" w:eastAsia="MS Mincho" w:hAnsi="Cambria" w:cs="Consolas"/>
          <w:sz w:val="28"/>
          <w:szCs w:val="28"/>
          <w:lang w:val="pt-BR"/>
        </w:rPr>
        <w:t>08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>h</w:t>
      </w:r>
      <w:r w:rsidR="00514E1A" w:rsidRPr="00BC337F">
        <w:rPr>
          <w:rFonts w:ascii="Cambria" w:eastAsia="MS Mincho" w:hAnsi="Cambria" w:cs="Consolas"/>
          <w:sz w:val="28"/>
          <w:szCs w:val="28"/>
          <w:lang w:val="pt-BR"/>
        </w:rPr>
        <w:t>3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>0, que, não havendo manifestação quanto à interposição de recurso, sagrou-se vencedora</w:t>
      </w:r>
      <w:r w:rsidRPr="00BC337F">
        <w:rPr>
          <w:rFonts w:ascii="Cambria" w:eastAsia="MS Mincho" w:hAnsi="Cambria" w:cs="Consolas"/>
          <w:sz w:val="28"/>
          <w:szCs w:val="28"/>
          <w:lang w:val="pt-BR"/>
        </w:rPr>
        <w:t>s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 xml:space="preserve"> do certame a</w:t>
      </w:r>
      <w:r w:rsidRPr="00BC337F">
        <w:rPr>
          <w:rFonts w:ascii="Cambria" w:eastAsia="MS Mincho" w:hAnsi="Cambria" w:cs="Consolas"/>
          <w:sz w:val="28"/>
          <w:szCs w:val="28"/>
          <w:lang w:val="pt-BR"/>
        </w:rPr>
        <w:t>s</w:t>
      </w:r>
      <w:r w:rsidR="00425CE3" w:rsidRPr="00BC337F">
        <w:rPr>
          <w:rFonts w:ascii="Cambria" w:eastAsia="MS Mincho" w:hAnsi="Cambria" w:cs="Consolas"/>
          <w:sz w:val="28"/>
          <w:szCs w:val="28"/>
          <w:lang w:val="pt-BR"/>
        </w:rPr>
        <w:t xml:space="preserve"> </w:t>
      </w:r>
      <w:r w:rsidR="00425CE3" w:rsidRPr="00BC337F">
        <w:rPr>
          <w:rFonts w:ascii="Cambria" w:hAnsi="Cambria" w:cs="Consolas"/>
          <w:b/>
          <w:bCs/>
          <w:sz w:val="28"/>
          <w:szCs w:val="28"/>
          <w:lang w:val="pt-BR"/>
        </w:rPr>
        <w:t>EMPRESA</w:t>
      </w:r>
      <w:r w:rsidRPr="00BC337F">
        <w:rPr>
          <w:rFonts w:ascii="Cambria" w:hAnsi="Cambria" w:cs="Consolas"/>
          <w:b/>
          <w:bCs/>
          <w:sz w:val="28"/>
          <w:szCs w:val="28"/>
          <w:lang w:val="pt-BR"/>
        </w:rPr>
        <w:t>S:</w:t>
      </w:r>
      <w:r w:rsidR="00171ABA" w:rsidRPr="00BC337F">
        <w:rPr>
          <w:rFonts w:ascii="Cambria" w:hAnsi="Cambria" w:cs="Consolas"/>
          <w:b/>
          <w:bCs/>
          <w:sz w:val="28"/>
          <w:szCs w:val="28"/>
          <w:lang w:val="pt-BR"/>
        </w:rPr>
        <w:t xml:space="preserve"> </w:t>
      </w:r>
      <w:r w:rsidR="00481369" w:rsidRPr="00BC337F">
        <w:rPr>
          <w:rFonts w:ascii="Cambria" w:hAnsi="Cambria" w:cs="Consolas"/>
          <w:b/>
          <w:bCs/>
          <w:sz w:val="28"/>
          <w:szCs w:val="28"/>
        </w:rPr>
        <w:t>CIRÚRGICA OLIMPIO – EIRELI</w:t>
      </w:r>
      <w:r w:rsidR="00481369" w:rsidRPr="00BC337F">
        <w:rPr>
          <w:rFonts w:ascii="Cambria" w:hAnsi="Cambria" w:cs="Consolas"/>
          <w:bCs/>
          <w:sz w:val="28"/>
          <w:szCs w:val="28"/>
        </w:rPr>
        <w:t>,</w:t>
      </w:r>
      <w:r w:rsidR="00481369" w:rsidRPr="00BC337F">
        <w:rPr>
          <w:rFonts w:ascii="Cambria" w:hAnsi="Cambria" w:cs="Consolas"/>
          <w:b/>
          <w:bCs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no CNPJ sob nº 01.140.868/0001-50, com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sede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na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Rua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João Antônio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Sicoli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nº 560 – Bairro Jardim Maracanã – CEP 15.092-050 – São José do Rio Preto – SP,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pelo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valor total de R$ </w:t>
      </w:r>
      <w:r w:rsidR="00481369" w:rsidRPr="00BC337F">
        <w:rPr>
          <w:rFonts w:ascii="Cambria" w:hAnsi="Cambria" w:cs="Arial"/>
          <w:sz w:val="28"/>
          <w:szCs w:val="28"/>
        </w:rPr>
        <w:t>18.195,90 (</w:t>
      </w:r>
      <w:proofErr w:type="spellStart"/>
      <w:r w:rsidR="00481369" w:rsidRPr="00BC337F">
        <w:rPr>
          <w:rFonts w:ascii="Cambria" w:hAnsi="Cambria" w:cs="Arial"/>
          <w:sz w:val="28"/>
          <w:szCs w:val="28"/>
        </w:rPr>
        <w:t>dezoito</w:t>
      </w:r>
      <w:proofErr w:type="spellEnd"/>
      <w:r w:rsidR="00481369" w:rsidRPr="00BC337F">
        <w:rPr>
          <w:rFonts w:ascii="Cambria" w:hAnsi="Cambria" w:cs="Arial"/>
          <w:sz w:val="28"/>
          <w:szCs w:val="28"/>
        </w:rPr>
        <w:t xml:space="preserve"> mil e cento e </w:t>
      </w:r>
      <w:proofErr w:type="spellStart"/>
      <w:r w:rsidR="00481369" w:rsidRPr="00BC337F">
        <w:rPr>
          <w:rFonts w:ascii="Cambria" w:hAnsi="Cambria" w:cs="Arial"/>
          <w:sz w:val="28"/>
          <w:szCs w:val="28"/>
        </w:rPr>
        <w:t>noventa</w:t>
      </w:r>
      <w:proofErr w:type="spellEnd"/>
      <w:r w:rsidR="00481369" w:rsidRPr="00BC337F">
        <w:rPr>
          <w:rFonts w:ascii="Cambria" w:hAnsi="Cambria" w:cs="Arial"/>
          <w:sz w:val="28"/>
          <w:szCs w:val="28"/>
        </w:rPr>
        <w:t xml:space="preserve"> e </w:t>
      </w:r>
      <w:proofErr w:type="spellStart"/>
      <w:r w:rsidR="00481369" w:rsidRPr="00BC337F">
        <w:rPr>
          <w:rFonts w:ascii="Cambria" w:hAnsi="Cambria" w:cs="Arial"/>
          <w:sz w:val="28"/>
          <w:szCs w:val="28"/>
        </w:rPr>
        <w:t>cinco</w:t>
      </w:r>
      <w:proofErr w:type="spellEnd"/>
      <w:r w:rsidR="00481369" w:rsidRPr="00BC337F">
        <w:rPr>
          <w:rFonts w:ascii="Cambria" w:hAnsi="Cambria" w:cs="Arial"/>
          <w:sz w:val="28"/>
          <w:szCs w:val="28"/>
        </w:rPr>
        <w:t xml:space="preserve"> reais e </w:t>
      </w:r>
      <w:proofErr w:type="spellStart"/>
      <w:r w:rsidR="00481369" w:rsidRPr="00BC337F">
        <w:rPr>
          <w:rFonts w:ascii="Cambria" w:hAnsi="Cambria" w:cs="Arial"/>
          <w:sz w:val="28"/>
          <w:szCs w:val="28"/>
        </w:rPr>
        <w:t>noventa</w:t>
      </w:r>
      <w:proofErr w:type="spellEnd"/>
      <w:r w:rsidR="00481369" w:rsidRPr="00BC337F">
        <w:rPr>
          <w:rFonts w:ascii="Cambria" w:hAnsi="Cambria" w:cs="Arial"/>
          <w:sz w:val="28"/>
          <w:szCs w:val="28"/>
        </w:rPr>
        <w:t xml:space="preserve"> centavos</w:t>
      </w:r>
      <w:r w:rsidR="00481369" w:rsidRPr="00BC337F">
        <w:rPr>
          <w:rFonts w:ascii="Cambria" w:hAnsi="Cambria" w:cs="Consolas"/>
          <w:sz w:val="28"/>
          <w:szCs w:val="28"/>
        </w:rPr>
        <w:t>)</w:t>
      </w:r>
      <w:r w:rsidR="007B422C" w:rsidRPr="00BC337F">
        <w:rPr>
          <w:rFonts w:ascii="Cambria" w:hAnsi="Cambria" w:cs="Consolas"/>
          <w:sz w:val="28"/>
          <w:szCs w:val="28"/>
          <w:lang w:val="pt-BR"/>
        </w:rPr>
        <w:t xml:space="preserve">, </w:t>
      </w:r>
      <w:r w:rsidR="00BC337F" w:rsidRPr="00BC337F">
        <w:rPr>
          <w:rFonts w:ascii="Cambria" w:hAnsi="Cambria"/>
          <w:b/>
          <w:bCs/>
          <w:sz w:val="28"/>
          <w:szCs w:val="28"/>
          <w:lang w:val="pt-BR"/>
        </w:rPr>
        <w:t>DIMEBRAS COMERCIAL HOSPITALAR LTDA</w:t>
      </w:r>
      <w:r w:rsidR="00BC337F" w:rsidRPr="00BC337F">
        <w:rPr>
          <w:rFonts w:ascii="Cambria" w:hAnsi="Cambria" w:cs="Consolas"/>
          <w:b/>
          <w:bCs/>
          <w:sz w:val="28"/>
          <w:szCs w:val="28"/>
          <w:lang w:val="pt-BR"/>
        </w:rPr>
        <w:t>.</w:t>
      </w:r>
      <w:r w:rsidR="00BC337F" w:rsidRPr="00BC337F">
        <w:rPr>
          <w:rFonts w:ascii="Cambria" w:hAnsi="Cambria" w:cs="Consolas"/>
          <w:sz w:val="28"/>
          <w:szCs w:val="28"/>
          <w:lang w:val="pt-BR"/>
        </w:rPr>
        <w:t xml:space="preserve">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="00BC337F" w:rsidRPr="00BC337F">
        <w:rPr>
          <w:rFonts w:ascii="Cambria" w:hAnsi="Cambria" w:cs="Consolas"/>
          <w:sz w:val="28"/>
          <w:szCs w:val="28"/>
          <w:lang w:val="pt-BR"/>
        </w:rPr>
        <w:t xml:space="preserve"> 56.081.482/0001-06, com sede na Rua Paulo de </w:t>
      </w:r>
      <w:proofErr w:type="spellStart"/>
      <w:r w:rsidR="00BC337F" w:rsidRPr="00BC337F">
        <w:rPr>
          <w:rFonts w:ascii="Cambria" w:hAnsi="Cambria" w:cs="Consolas"/>
          <w:sz w:val="28"/>
          <w:szCs w:val="28"/>
          <w:lang w:val="pt-BR"/>
        </w:rPr>
        <w:t>Frontim</w:t>
      </w:r>
      <w:proofErr w:type="spellEnd"/>
      <w:r w:rsidR="00BC337F" w:rsidRPr="00BC337F">
        <w:rPr>
          <w:rFonts w:ascii="Cambria" w:hAnsi="Cambria" w:cs="Consolas"/>
          <w:sz w:val="28"/>
          <w:szCs w:val="28"/>
          <w:lang w:val="pt-BR"/>
        </w:rPr>
        <w:t xml:space="preserve"> nº 25 – Bairro Vila Virginia – CEP 14.030-430 – Ribeirão Preto – SP,</w:t>
      </w:r>
      <w:r w:rsidR="00BC337F" w:rsidRPr="00BC337F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7B422C" w:rsidRPr="00BC337F">
        <w:rPr>
          <w:rFonts w:ascii="Cambria" w:hAnsi="Cambria" w:cs="Consolas"/>
          <w:sz w:val="28"/>
          <w:szCs w:val="28"/>
          <w:lang w:val="pt-BR"/>
        </w:rPr>
        <w:t xml:space="preserve">pelo valor total de R$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>79.564,75 (setenta e nove mil e quinhentos e sessenta e quatro reais e setenta e cinco centavos</w:t>
      </w:r>
      <w:r w:rsidR="007B422C" w:rsidRPr="00BC337F">
        <w:rPr>
          <w:rFonts w:ascii="Cambria" w:hAnsi="Cambria" w:cs="Consolas"/>
          <w:sz w:val="28"/>
          <w:szCs w:val="28"/>
          <w:lang w:val="pt-BR"/>
        </w:rPr>
        <w:t xml:space="preserve">), </w:t>
      </w:r>
      <w:r w:rsidR="00481369" w:rsidRPr="00BC337F">
        <w:rPr>
          <w:rFonts w:ascii="Cambria" w:hAnsi="Cambria" w:cs="Consolas"/>
          <w:b/>
          <w:bCs/>
          <w:sz w:val="28"/>
          <w:szCs w:val="28"/>
        </w:rPr>
        <w:t>CIRURGICA UNI</w:t>
      </w:r>
      <w:r w:rsidR="00BC337F" w:rsidRPr="00BC337F">
        <w:rPr>
          <w:rFonts w:ascii="Cambria" w:hAnsi="Cambria" w:cs="Consolas"/>
          <w:b/>
          <w:bCs/>
          <w:sz w:val="28"/>
          <w:szCs w:val="28"/>
        </w:rPr>
        <w:t>Ã</w:t>
      </w:r>
      <w:r w:rsidR="00481369" w:rsidRPr="00BC337F">
        <w:rPr>
          <w:rFonts w:ascii="Cambria" w:hAnsi="Cambria" w:cs="Consolas"/>
          <w:b/>
          <w:bCs/>
          <w:sz w:val="28"/>
          <w:szCs w:val="28"/>
        </w:rPr>
        <w:t>O LTDA.</w:t>
      </w:r>
      <w:r w:rsidR="00481369" w:rsidRPr="00BC337F">
        <w:rPr>
          <w:rFonts w:ascii="Cambria" w:hAnsi="Cambria" w:cs="Consolas"/>
          <w:sz w:val="28"/>
          <w:szCs w:val="28"/>
        </w:rPr>
        <w:t xml:space="preserve">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="00481369" w:rsidRPr="00BC337F">
        <w:rPr>
          <w:rFonts w:ascii="Cambria" w:hAnsi="Cambria" w:cs="Consolas"/>
          <w:sz w:val="28"/>
          <w:szCs w:val="28"/>
        </w:rPr>
        <w:t xml:space="preserve"> 04.063.331/0001-21, com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sede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na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Rua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25 nº 1908 – Bairro Jardim São Paulo – CEP 13.503-010 – Rio Claro – SP,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pelo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valor total de R$ </w:t>
      </w:r>
      <w:r w:rsidR="00481369" w:rsidRPr="00BC337F">
        <w:rPr>
          <w:rFonts w:ascii="Cambria" w:hAnsi="Cambria"/>
          <w:sz w:val="28"/>
          <w:szCs w:val="28"/>
        </w:rPr>
        <w:t>97.850,58 (</w:t>
      </w:r>
      <w:proofErr w:type="spellStart"/>
      <w:r w:rsidR="00481369" w:rsidRPr="00BC337F">
        <w:rPr>
          <w:rFonts w:ascii="Cambria" w:hAnsi="Cambria"/>
          <w:sz w:val="28"/>
          <w:szCs w:val="28"/>
        </w:rPr>
        <w:t>noventa</w:t>
      </w:r>
      <w:proofErr w:type="spellEnd"/>
      <w:r w:rsidR="00481369" w:rsidRPr="00BC337F">
        <w:rPr>
          <w:rFonts w:ascii="Cambria" w:hAnsi="Cambria"/>
          <w:sz w:val="28"/>
          <w:szCs w:val="28"/>
        </w:rPr>
        <w:t xml:space="preserve"> e </w:t>
      </w:r>
      <w:proofErr w:type="spellStart"/>
      <w:r w:rsidR="00481369" w:rsidRPr="00BC337F">
        <w:rPr>
          <w:rFonts w:ascii="Cambria" w:hAnsi="Cambria"/>
          <w:sz w:val="28"/>
          <w:szCs w:val="28"/>
        </w:rPr>
        <w:t>sete</w:t>
      </w:r>
      <w:proofErr w:type="spellEnd"/>
      <w:r w:rsidR="00481369" w:rsidRPr="00BC337F">
        <w:rPr>
          <w:rFonts w:ascii="Cambria" w:hAnsi="Cambria"/>
          <w:sz w:val="28"/>
          <w:szCs w:val="28"/>
        </w:rPr>
        <w:t xml:space="preserve"> mil e </w:t>
      </w:r>
      <w:proofErr w:type="spellStart"/>
      <w:r w:rsidR="00481369" w:rsidRPr="00BC337F">
        <w:rPr>
          <w:rFonts w:ascii="Cambria" w:hAnsi="Cambria"/>
          <w:sz w:val="28"/>
          <w:szCs w:val="28"/>
        </w:rPr>
        <w:t>oitocentos</w:t>
      </w:r>
      <w:proofErr w:type="spellEnd"/>
      <w:r w:rsidR="00481369" w:rsidRPr="00BC337F">
        <w:rPr>
          <w:rFonts w:ascii="Cambria" w:hAnsi="Cambria"/>
          <w:sz w:val="28"/>
          <w:szCs w:val="28"/>
        </w:rPr>
        <w:t xml:space="preserve"> e </w:t>
      </w:r>
      <w:proofErr w:type="spellStart"/>
      <w:r w:rsidR="00481369" w:rsidRPr="00BC337F">
        <w:rPr>
          <w:rFonts w:ascii="Cambria" w:hAnsi="Cambria"/>
          <w:sz w:val="28"/>
          <w:szCs w:val="28"/>
        </w:rPr>
        <w:t>cinquenta</w:t>
      </w:r>
      <w:proofErr w:type="spellEnd"/>
      <w:r w:rsidR="00481369" w:rsidRPr="00BC337F">
        <w:rPr>
          <w:rFonts w:ascii="Cambria" w:hAnsi="Cambria"/>
          <w:sz w:val="28"/>
          <w:szCs w:val="28"/>
        </w:rPr>
        <w:t xml:space="preserve"> reais e </w:t>
      </w:r>
      <w:proofErr w:type="spellStart"/>
      <w:r w:rsidR="00481369" w:rsidRPr="00BC337F">
        <w:rPr>
          <w:rFonts w:ascii="Cambria" w:hAnsi="Cambria"/>
          <w:sz w:val="28"/>
          <w:szCs w:val="28"/>
        </w:rPr>
        <w:t>cinquenta</w:t>
      </w:r>
      <w:proofErr w:type="spellEnd"/>
      <w:r w:rsidR="00481369" w:rsidRPr="00BC337F">
        <w:rPr>
          <w:rFonts w:ascii="Cambria" w:hAnsi="Cambria"/>
          <w:sz w:val="28"/>
          <w:szCs w:val="28"/>
        </w:rPr>
        <w:t xml:space="preserve"> e </w:t>
      </w:r>
      <w:proofErr w:type="spellStart"/>
      <w:r w:rsidR="00481369" w:rsidRPr="00BC337F">
        <w:rPr>
          <w:rFonts w:ascii="Cambria" w:hAnsi="Cambria"/>
          <w:sz w:val="28"/>
          <w:szCs w:val="28"/>
        </w:rPr>
        <w:t>oito</w:t>
      </w:r>
      <w:proofErr w:type="spellEnd"/>
      <w:r w:rsidR="00481369" w:rsidRPr="00BC337F">
        <w:rPr>
          <w:rFonts w:ascii="Cambria" w:hAnsi="Cambria"/>
          <w:sz w:val="28"/>
          <w:szCs w:val="28"/>
        </w:rPr>
        <w:t xml:space="preserve"> centavos</w:t>
      </w:r>
      <w:r w:rsidR="00481369" w:rsidRPr="00BC337F">
        <w:rPr>
          <w:rFonts w:ascii="Cambria" w:hAnsi="Cambria" w:cs="Consolas"/>
          <w:sz w:val="28"/>
          <w:szCs w:val="28"/>
        </w:rPr>
        <w:t>)</w:t>
      </w:r>
      <w:r w:rsidR="007B422C" w:rsidRPr="00BC337F">
        <w:rPr>
          <w:rFonts w:ascii="Cambria" w:hAnsi="Cambria" w:cs="Consolas"/>
          <w:sz w:val="28"/>
          <w:szCs w:val="28"/>
          <w:lang w:val="pt-BR"/>
        </w:rPr>
        <w:t xml:space="preserve">, </w:t>
      </w:r>
      <w:r w:rsidR="00481369" w:rsidRPr="00BC337F">
        <w:rPr>
          <w:rFonts w:ascii="Cambria" w:hAnsi="Cambria" w:cs="Arial"/>
          <w:b/>
          <w:bCs/>
          <w:sz w:val="28"/>
          <w:szCs w:val="28"/>
          <w:shd w:val="clear" w:color="auto" w:fill="FFFFFF"/>
          <w:lang w:val="pt-BR"/>
        </w:rPr>
        <w:t xml:space="preserve">PREVENCAO COMERCIAL HOSPITALAR LTDA.,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01.371.480/0001-60, com sede na Rua Agenor Leme Franco nº 930 – Bairro Centro  – CEP 16.430-000 – Guaiçara – SP, pelo valor total de R$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>210.032,00 (duzentos e dez mil e trinta e dois reais</w:t>
      </w:r>
      <w:r w:rsidR="00481369" w:rsidRPr="00BC337F">
        <w:rPr>
          <w:rFonts w:ascii="Cambria" w:hAnsi="Cambria"/>
          <w:sz w:val="28"/>
          <w:szCs w:val="28"/>
          <w:lang w:val="pt-BR"/>
        </w:rPr>
        <w:t>)</w:t>
      </w:r>
      <w:r w:rsidR="007B422C" w:rsidRPr="00BC337F">
        <w:rPr>
          <w:rFonts w:ascii="Cambria" w:hAnsi="Cambria" w:cs="Consolas"/>
          <w:sz w:val="28"/>
          <w:szCs w:val="28"/>
          <w:lang w:val="pt-BR"/>
        </w:rPr>
        <w:t xml:space="preserve">, </w:t>
      </w:r>
      <w:r w:rsidR="00481369" w:rsidRPr="00BC337F">
        <w:rPr>
          <w:rFonts w:ascii="Cambria" w:hAnsi="Cambria" w:cs="Arial"/>
          <w:b/>
          <w:bCs/>
          <w:sz w:val="28"/>
          <w:szCs w:val="28"/>
          <w:shd w:val="clear" w:color="auto" w:fill="FFFFFF"/>
          <w:lang w:val="pt-BR"/>
        </w:rPr>
        <w:t>LUMAR COMÉRCIO DE PRODUTOS FARMACEUTICOS LTDA.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>49.228.695/0001-52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, com sede na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 xml:space="preserve">Avenida Wilson </w:t>
      </w:r>
      <w:proofErr w:type="spellStart"/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>Bego</w:t>
      </w:r>
      <w:proofErr w:type="spellEnd"/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nº 745 – Bairro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 xml:space="preserve">Distrito Industrial Antônio Della Torres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– CEP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>14.406-091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– Franca – SP, pelo valor total de R$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>229.678,32 (duzentos e vinte e nove mil e seiscentos e setenta e oito reais e trinta e dois centavos</w:t>
      </w:r>
      <w:r w:rsidR="00481369" w:rsidRPr="00BC337F">
        <w:rPr>
          <w:rFonts w:ascii="Cambria" w:hAnsi="Cambria"/>
          <w:sz w:val="28"/>
          <w:szCs w:val="28"/>
          <w:lang w:val="pt-BR"/>
        </w:rPr>
        <w:t>)</w:t>
      </w:r>
      <w:r w:rsidR="00481369" w:rsidRPr="00BC337F">
        <w:rPr>
          <w:rFonts w:ascii="Cambria" w:hAnsi="Cambria"/>
          <w:sz w:val="28"/>
          <w:szCs w:val="28"/>
          <w:lang w:val="pt-BR"/>
        </w:rPr>
        <w:t xml:space="preserve">, </w:t>
      </w:r>
      <w:r w:rsidR="00481369" w:rsidRPr="00BC337F">
        <w:rPr>
          <w:rFonts w:ascii="Cambria" w:hAnsi="Cambria" w:cs="Consolas"/>
          <w:b/>
          <w:bCs/>
          <w:sz w:val="28"/>
          <w:szCs w:val="28"/>
        </w:rPr>
        <w:t xml:space="preserve">HOSPEC HOSPITALAR </w:t>
      </w:r>
      <w:r w:rsidR="00481369" w:rsidRPr="00BC337F">
        <w:rPr>
          <w:rFonts w:ascii="Cambria" w:hAnsi="Cambria" w:cs="Consolas"/>
          <w:b/>
          <w:bCs/>
          <w:sz w:val="28"/>
          <w:szCs w:val="28"/>
        </w:rPr>
        <w:lastRenderedPageBreak/>
        <w:t xml:space="preserve">LTDA.,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="00481369" w:rsidRPr="00BC337F">
        <w:rPr>
          <w:rFonts w:ascii="Cambria" w:hAnsi="Cambria" w:cs="Consolas"/>
          <w:sz w:val="28"/>
          <w:szCs w:val="28"/>
        </w:rPr>
        <w:t xml:space="preserve"> 27.885.491/0001-51, com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sede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na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Rua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Evaristo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Correa Vianna nº 178 – Bairro Jardim São Vicente – CEP 13.045-155 – Campinas – SP,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pelo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valor total de R$ </w:t>
      </w:r>
      <w:r w:rsidR="00481369" w:rsidRPr="00BC337F">
        <w:rPr>
          <w:rFonts w:ascii="Cambria" w:hAnsi="Cambria" w:cs="Consolas"/>
          <w:sz w:val="28"/>
          <w:szCs w:val="28"/>
        </w:rPr>
        <w:t xml:space="preserve">14.194,50 (quatorze mil e cento e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noventa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e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quatro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reais e </w:t>
      </w:r>
      <w:proofErr w:type="spellStart"/>
      <w:r w:rsidR="00481369" w:rsidRPr="00BC337F">
        <w:rPr>
          <w:rFonts w:ascii="Cambria" w:hAnsi="Cambria" w:cs="Consolas"/>
          <w:sz w:val="28"/>
          <w:szCs w:val="28"/>
        </w:rPr>
        <w:t>cinquenta</w:t>
      </w:r>
      <w:proofErr w:type="spellEnd"/>
      <w:r w:rsidR="00481369" w:rsidRPr="00BC337F">
        <w:rPr>
          <w:rFonts w:ascii="Cambria" w:hAnsi="Cambria" w:cs="Consolas"/>
          <w:sz w:val="28"/>
          <w:szCs w:val="28"/>
        </w:rPr>
        <w:t xml:space="preserve"> centavos</w:t>
      </w:r>
      <w:r w:rsidR="00481369" w:rsidRPr="00BC337F">
        <w:rPr>
          <w:rFonts w:ascii="Cambria" w:hAnsi="Cambria" w:cs="Consolas"/>
          <w:sz w:val="28"/>
          <w:szCs w:val="28"/>
        </w:rPr>
        <w:t>)</w:t>
      </w:r>
      <w:r w:rsidR="00481369" w:rsidRPr="00BC337F">
        <w:rPr>
          <w:rFonts w:ascii="Cambria" w:hAnsi="Cambria" w:cs="Consolas"/>
          <w:sz w:val="28"/>
          <w:szCs w:val="28"/>
        </w:rPr>
        <w:t xml:space="preserve">, </w:t>
      </w:r>
      <w:r w:rsidR="00481369" w:rsidRPr="00BC337F">
        <w:rPr>
          <w:rFonts w:ascii="Cambria" w:hAnsi="Cambria" w:cs="Arial"/>
          <w:b/>
          <w:bCs/>
          <w:sz w:val="28"/>
          <w:szCs w:val="28"/>
          <w:shd w:val="clear" w:color="auto" w:fill="FFFFFF"/>
          <w:lang w:val="pt-BR"/>
        </w:rPr>
        <w:t>DORA MEDICAMENTOS LTDA.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>30.936.479/0001-33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, com sede na Rua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>Assad Haddad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nº 687 – Bairro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 xml:space="preserve">Parque das Industrias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– CEP </w:t>
      </w:r>
      <w:r w:rsidR="00481369" w:rsidRPr="00BC337F">
        <w:rPr>
          <w:rFonts w:ascii="Cambria" w:hAnsi="Cambria" w:cs="Arial"/>
          <w:sz w:val="28"/>
          <w:szCs w:val="28"/>
          <w:shd w:val="clear" w:color="auto" w:fill="FFFFFF"/>
          <w:lang w:val="pt-BR"/>
        </w:rPr>
        <w:t>17.519-700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 – Marília – SP, pelo valor total de R$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>109.344,86 (cento e nove mil e trezentos e quarenta e quatro reais e oitenta e seis centavos</w:t>
      </w:r>
      <w:r w:rsidR="00481369" w:rsidRPr="00BC337F">
        <w:rPr>
          <w:rFonts w:ascii="Cambria" w:hAnsi="Cambria"/>
          <w:sz w:val="28"/>
          <w:szCs w:val="28"/>
          <w:lang w:val="pt-BR"/>
        </w:rPr>
        <w:t>)</w:t>
      </w:r>
      <w:r w:rsidR="00481369" w:rsidRPr="00BC337F">
        <w:rPr>
          <w:rFonts w:ascii="Cambria" w:hAnsi="Cambria"/>
          <w:sz w:val="28"/>
          <w:szCs w:val="28"/>
          <w:lang w:val="pt-BR"/>
        </w:rPr>
        <w:t xml:space="preserve">, </w:t>
      </w:r>
      <w:r w:rsidR="00BC337F" w:rsidRPr="00BC337F">
        <w:rPr>
          <w:rFonts w:ascii="Cambria" w:hAnsi="Cambria" w:cs="Arial"/>
          <w:b/>
          <w:sz w:val="28"/>
          <w:szCs w:val="28"/>
        </w:rPr>
        <w:t>COMERCIAL MARK ATACADISTA EIRELI</w:t>
      </w:r>
      <w:r w:rsidRPr="00BC337F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Pr="00BC337F">
        <w:rPr>
          <w:rFonts w:ascii="Cambria" w:hAnsi="Cambria" w:cs="Arial"/>
          <w:sz w:val="28"/>
          <w:szCs w:val="28"/>
        </w:rPr>
        <w:t xml:space="preserve"> </w:t>
      </w:r>
      <w:r w:rsidR="00BC337F" w:rsidRPr="00BC337F">
        <w:rPr>
          <w:rFonts w:ascii="Cambria" w:hAnsi="Cambria" w:cs="Arial"/>
          <w:sz w:val="28"/>
          <w:szCs w:val="28"/>
        </w:rPr>
        <w:t>09.315.996/0001-07</w:t>
      </w:r>
      <w:r w:rsidRPr="00BC337F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Pr="00BC337F">
        <w:rPr>
          <w:rFonts w:ascii="Cambria" w:hAnsi="Cambria" w:cs="Arial"/>
          <w:sz w:val="28"/>
          <w:szCs w:val="28"/>
        </w:rPr>
        <w:t>sede</w:t>
      </w:r>
      <w:proofErr w:type="spellEnd"/>
      <w:r w:rsidRPr="00BC337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BC337F">
        <w:rPr>
          <w:rFonts w:ascii="Cambria" w:hAnsi="Cambria" w:cs="Arial"/>
          <w:sz w:val="28"/>
          <w:szCs w:val="28"/>
        </w:rPr>
        <w:t>na</w:t>
      </w:r>
      <w:proofErr w:type="spellEnd"/>
      <w:r w:rsidRPr="00BC337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BC337F" w:rsidRPr="00BC337F">
        <w:rPr>
          <w:rFonts w:ascii="Cambria" w:hAnsi="Cambria" w:cs="Arial"/>
          <w:sz w:val="28"/>
          <w:szCs w:val="28"/>
        </w:rPr>
        <w:t>Rua</w:t>
      </w:r>
      <w:proofErr w:type="spellEnd"/>
      <w:r w:rsidR="00BC337F" w:rsidRPr="00BC337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BC337F" w:rsidRPr="00BC337F">
        <w:rPr>
          <w:rFonts w:ascii="Cambria" w:hAnsi="Cambria" w:cs="Arial"/>
          <w:sz w:val="28"/>
          <w:szCs w:val="28"/>
        </w:rPr>
        <w:t>Presidente</w:t>
      </w:r>
      <w:proofErr w:type="spellEnd"/>
      <w:r w:rsidR="00BC337F" w:rsidRPr="00BC337F">
        <w:rPr>
          <w:rFonts w:ascii="Cambria" w:hAnsi="Cambria" w:cs="Arial"/>
          <w:sz w:val="28"/>
          <w:szCs w:val="28"/>
        </w:rPr>
        <w:t xml:space="preserve"> Costa e Silva nº 231 – Bairro Centro – CEP 85.935-000 – Assis Chateaubriand – PR</w:t>
      </w:r>
      <w:r w:rsidRPr="00BC337F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>21.668,25 (vinte e um mil e seiscentos e sessenta e oito reais e vinte e cinco centavos</w:t>
      </w:r>
      <w:r w:rsidRPr="00BC337F">
        <w:rPr>
          <w:rFonts w:ascii="Cambria" w:hAnsi="Cambria"/>
          <w:sz w:val="28"/>
          <w:szCs w:val="28"/>
          <w:lang w:val="pt-BR"/>
        </w:rPr>
        <w:t>)</w:t>
      </w:r>
      <w:r w:rsidR="00481369" w:rsidRPr="00BC337F">
        <w:rPr>
          <w:rFonts w:ascii="Cambria" w:hAnsi="Cambria"/>
          <w:sz w:val="28"/>
          <w:szCs w:val="28"/>
          <w:lang w:val="pt-BR"/>
        </w:rPr>
        <w:t xml:space="preserve"> e </w:t>
      </w:r>
      <w:r w:rsidR="00BC337F" w:rsidRPr="00BC337F">
        <w:rPr>
          <w:rFonts w:ascii="Cambria" w:hAnsi="Cambria" w:cs="Arial"/>
          <w:b/>
          <w:sz w:val="28"/>
          <w:szCs w:val="28"/>
        </w:rPr>
        <w:t>JOÃOMED COMÉRCIO DE MATERIAIS CIRÚRGICOS S/A</w:t>
      </w:r>
      <w:r w:rsidR="00481369" w:rsidRPr="00BC337F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BC337F" w:rsidRPr="00BC337F">
        <w:rPr>
          <w:rFonts w:ascii="Cambria" w:hAnsi="Cambria" w:cs="Consolas"/>
          <w:sz w:val="28"/>
          <w:szCs w:val="28"/>
        </w:rPr>
        <w:t>inscrita</w:t>
      </w:r>
      <w:proofErr w:type="spellEnd"/>
      <w:r w:rsidR="00BC337F" w:rsidRPr="00BC337F">
        <w:rPr>
          <w:rFonts w:ascii="Cambria" w:hAnsi="Cambria" w:cs="Consolas"/>
          <w:sz w:val="28"/>
          <w:szCs w:val="28"/>
        </w:rPr>
        <w:t xml:space="preserve"> no CNPJ sob nº</w:t>
      </w:r>
      <w:r w:rsidR="00481369" w:rsidRPr="00BC337F">
        <w:rPr>
          <w:rFonts w:ascii="Cambria" w:hAnsi="Cambria" w:cs="Arial"/>
          <w:sz w:val="28"/>
          <w:szCs w:val="28"/>
        </w:rPr>
        <w:t xml:space="preserve"> </w:t>
      </w:r>
      <w:r w:rsidR="00BC337F" w:rsidRPr="00BC337F">
        <w:rPr>
          <w:rFonts w:ascii="Cambria" w:hAnsi="Cambria" w:cs="Arial"/>
          <w:sz w:val="28"/>
          <w:szCs w:val="28"/>
        </w:rPr>
        <w:t>78.742.491/0001-33</w:t>
      </w:r>
      <w:r w:rsidR="00481369" w:rsidRPr="00BC337F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="00481369" w:rsidRPr="00BC337F">
        <w:rPr>
          <w:rFonts w:ascii="Cambria" w:hAnsi="Cambria" w:cs="Arial"/>
          <w:sz w:val="28"/>
          <w:szCs w:val="28"/>
        </w:rPr>
        <w:t>sede</w:t>
      </w:r>
      <w:proofErr w:type="spellEnd"/>
      <w:r w:rsidR="00481369" w:rsidRPr="00BC337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481369" w:rsidRPr="00BC337F">
        <w:rPr>
          <w:rFonts w:ascii="Cambria" w:hAnsi="Cambria" w:cs="Arial"/>
          <w:sz w:val="28"/>
          <w:szCs w:val="28"/>
        </w:rPr>
        <w:t>na</w:t>
      </w:r>
      <w:proofErr w:type="spellEnd"/>
      <w:r w:rsidR="00481369" w:rsidRPr="00BC337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BC337F" w:rsidRPr="00BC337F">
        <w:rPr>
          <w:rFonts w:ascii="Cambria" w:hAnsi="Cambria" w:cs="Arial"/>
          <w:sz w:val="28"/>
          <w:szCs w:val="28"/>
        </w:rPr>
        <w:t>Rua</w:t>
      </w:r>
      <w:proofErr w:type="spellEnd"/>
      <w:r w:rsidR="00BC337F" w:rsidRPr="00BC337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BC337F" w:rsidRPr="00BC337F">
        <w:rPr>
          <w:rFonts w:ascii="Cambria" w:hAnsi="Cambria" w:cs="Arial"/>
          <w:sz w:val="28"/>
          <w:szCs w:val="28"/>
        </w:rPr>
        <w:t>Alcino</w:t>
      </w:r>
      <w:proofErr w:type="spellEnd"/>
      <w:r w:rsidR="00BC337F" w:rsidRPr="00BC337F">
        <w:rPr>
          <w:rFonts w:ascii="Cambria" w:hAnsi="Cambria" w:cs="Arial"/>
          <w:sz w:val="28"/>
          <w:szCs w:val="28"/>
        </w:rPr>
        <w:t xml:space="preserve"> Guanabara nº 2500 – Bairro Hauer – CEP 81.630-190 – Curitiba – PR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>19.062,75 (dezenove mil e sessenta e dois reais e setenta e cinco centavos</w:t>
      </w:r>
      <w:r w:rsidR="00481369" w:rsidRPr="00BC337F">
        <w:rPr>
          <w:rFonts w:ascii="Cambria" w:hAnsi="Cambria"/>
          <w:sz w:val="28"/>
          <w:szCs w:val="28"/>
          <w:lang w:val="pt-BR"/>
        </w:rPr>
        <w:t>)</w:t>
      </w:r>
      <w:r w:rsidR="00FD4971" w:rsidRPr="00BC337F">
        <w:rPr>
          <w:rFonts w:ascii="Cambria" w:hAnsi="Cambria"/>
          <w:sz w:val="28"/>
          <w:szCs w:val="28"/>
          <w:lang w:val="pt-BR"/>
        </w:rPr>
        <w:t>,</w:t>
      </w:r>
      <w:r w:rsidR="00520AD8" w:rsidRPr="00BC337F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BC337F">
        <w:rPr>
          <w:rFonts w:ascii="Cambria" w:hAnsi="Cambria" w:cs="Consolas"/>
          <w:b/>
          <w:sz w:val="28"/>
          <w:szCs w:val="28"/>
          <w:lang w:val="pt-BR"/>
        </w:rPr>
        <w:t>HOMOLOGO</w:t>
      </w:r>
      <w:r w:rsidR="00E66AAE" w:rsidRPr="00BC337F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25CE3" w:rsidRPr="00BC337F">
        <w:rPr>
          <w:rFonts w:ascii="Cambria" w:hAnsi="Cambria" w:cs="Consolas"/>
          <w:sz w:val="28"/>
          <w:szCs w:val="28"/>
          <w:lang w:val="pt-BR"/>
        </w:rPr>
        <w:t>o certame nos termos do edital</w:t>
      </w:r>
      <w:r w:rsidR="00043F44" w:rsidRPr="00BC337F">
        <w:rPr>
          <w:rFonts w:ascii="Cambria" w:hAnsi="Cambria" w:cs="Consolas"/>
          <w:sz w:val="28"/>
          <w:szCs w:val="28"/>
          <w:lang w:val="pt-BR"/>
        </w:rPr>
        <w:t xml:space="preserve"> do Pregão Presencial </w:t>
      </w:r>
      <w:r w:rsidR="00425CE3" w:rsidRPr="00BC337F">
        <w:rPr>
          <w:rFonts w:ascii="Cambria" w:hAnsi="Cambria" w:cs="Consolas"/>
          <w:sz w:val="28"/>
          <w:szCs w:val="28"/>
          <w:lang w:val="pt-BR"/>
        </w:rPr>
        <w:t xml:space="preserve"> nº 0</w:t>
      </w:r>
      <w:r w:rsidR="00514E1A" w:rsidRPr="00BC337F">
        <w:rPr>
          <w:rFonts w:ascii="Cambria" w:hAnsi="Cambria" w:cs="Consolas"/>
          <w:sz w:val="28"/>
          <w:szCs w:val="28"/>
          <w:lang w:val="pt-BR"/>
        </w:rPr>
        <w:t>3</w:t>
      </w:r>
      <w:r w:rsidR="00481369" w:rsidRPr="00BC337F">
        <w:rPr>
          <w:rFonts w:ascii="Cambria" w:hAnsi="Cambria" w:cs="Consolas"/>
          <w:sz w:val="28"/>
          <w:szCs w:val="28"/>
          <w:lang w:val="pt-BR"/>
        </w:rPr>
        <w:t>3</w:t>
      </w:r>
      <w:r w:rsidR="00425CE3" w:rsidRPr="00BC337F">
        <w:rPr>
          <w:rFonts w:ascii="Cambria" w:hAnsi="Cambria" w:cs="Consolas"/>
          <w:sz w:val="28"/>
          <w:szCs w:val="28"/>
          <w:lang w:val="pt-BR"/>
        </w:rPr>
        <w:t xml:space="preserve">/2020, bem como </w:t>
      </w:r>
      <w:r w:rsidR="00425CE3" w:rsidRPr="00BC337F">
        <w:rPr>
          <w:rFonts w:ascii="Cambria" w:hAnsi="Cambria" w:cs="Consolas"/>
          <w:b/>
          <w:sz w:val="28"/>
          <w:szCs w:val="28"/>
          <w:lang w:val="pt-BR"/>
        </w:rPr>
        <w:t>AUTORIZO</w:t>
      </w:r>
      <w:r w:rsidR="00425CE3" w:rsidRPr="00BC337F">
        <w:rPr>
          <w:rFonts w:ascii="Cambria" w:hAnsi="Cambria" w:cs="Consolas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BC337F" w:rsidRDefault="00425CE3" w:rsidP="00425CE3">
      <w:pPr>
        <w:pStyle w:val="Corpodetexto"/>
        <w:rPr>
          <w:rFonts w:ascii="Cambria" w:hAnsi="Cambria" w:cs="Consolas"/>
          <w:szCs w:val="28"/>
          <w:u w:val="none"/>
          <w:lang w:val="pt-BR"/>
        </w:rPr>
      </w:pPr>
    </w:p>
    <w:p w14:paraId="22513511" w14:textId="10802935" w:rsidR="00425CE3" w:rsidRPr="00BC337F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C337F">
        <w:rPr>
          <w:rFonts w:ascii="Cambria" w:eastAsia="MS Mincho" w:hAnsi="Cambria" w:cs="Consolas"/>
          <w:b/>
          <w:bCs/>
          <w:sz w:val="28"/>
          <w:szCs w:val="28"/>
        </w:rPr>
        <w:t>REGINÓPOLIS,</w:t>
      </w:r>
      <w:r w:rsidR="00043F44" w:rsidRPr="00BC337F"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 w:rsidR="007F0E0C" w:rsidRPr="00BC337F">
        <w:rPr>
          <w:rFonts w:ascii="Cambria" w:eastAsia="MS Mincho" w:hAnsi="Cambria" w:cs="Consolas"/>
          <w:b/>
          <w:bCs/>
          <w:sz w:val="28"/>
          <w:szCs w:val="28"/>
        </w:rPr>
        <w:t>11</w:t>
      </w:r>
      <w:r w:rsidRPr="00BC337F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7F0E0C" w:rsidRPr="00BC337F">
        <w:rPr>
          <w:rFonts w:ascii="Cambria" w:eastAsia="MS Mincho" w:hAnsi="Cambria" w:cs="Consolas"/>
          <w:b/>
          <w:bCs/>
          <w:sz w:val="28"/>
          <w:szCs w:val="28"/>
        </w:rPr>
        <w:t>JANEIRO DE 2021.</w:t>
      </w:r>
    </w:p>
    <w:p w14:paraId="206D92F0" w14:textId="77777777" w:rsidR="00425CE3" w:rsidRPr="00BC337F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</w:p>
    <w:p w14:paraId="26AAB8C9" w14:textId="77777777" w:rsidR="00425CE3" w:rsidRPr="00BC337F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</w:p>
    <w:p w14:paraId="7E7FC850" w14:textId="77777777" w:rsidR="00425CE3" w:rsidRPr="00BC337F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</w:p>
    <w:p w14:paraId="7A45C5D8" w14:textId="1ED35A31" w:rsidR="00514E1A" w:rsidRPr="00BC337F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C337F">
        <w:rPr>
          <w:rFonts w:ascii="Cambria" w:hAnsi="Cambria" w:cs="Arial"/>
          <w:b/>
          <w:bCs/>
          <w:sz w:val="28"/>
          <w:szCs w:val="28"/>
        </w:rPr>
        <w:t>RONALDO DA SILVA CORREA</w:t>
      </w:r>
    </w:p>
    <w:p w14:paraId="0A2ACE14" w14:textId="504B77F5" w:rsidR="00425CE3" w:rsidRPr="00BC337F" w:rsidRDefault="00514E1A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 w:cs="Consolas"/>
          <w:sz w:val="28"/>
          <w:szCs w:val="28"/>
        </w:rPr>
      </w:pPr>
      <w:r w:rsidRPr="00BC337F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273078C9" w14:textId="77777777" w:rsidR="00425CE3" w:rsidRPr="00BC337F" w:rsidRDefault="00425CE3" w:rsidP="00425CE3">
      <w:pPr>
        <w:rPr>
          <w:rFonts w:ascii="Cambria" w:hAnsi="Cambria"/>
          <w:lang w:val="pt-BR"/>
        </w:rPr>
      </w:pPr>
    </w:p>
    <w:p w14:paraId="630F9C1F" w14:textId="77777777" w:rsidR="00425CE3" w:rsidRPr="00BC337F" w:rsidRDefault="00425CE3" w:rsidP="00425CE3">
      <w:pPr>
        <w:rPr>
          <w:rFonts w:ascii="Cambria" w:hAnsi="Cambria"/>
          <w:lang w:val="pt-BR"/>
        </w:rPr>
      </w:pPr>
    </w:p>
    <w:p w14:paraId="36BB1CC7" w14:textId="77777777" w:rsidR="00425CE3" w:rsidRPr="00BC337F" w:rsidRDefault="00425CE3">
      <w:pPr>
        <w:rPr>
          <w:rFonts w:ascii="Cambria" w:hAnsi="Cambria"/>
          <w:lang w:val="pt-BR"/>
        </w:rPr>
      </w:pPr>
    </w:p>
    <w:sectPr w:rsidR="00425CE3" w:rsidRPr="00BC337F" w:rsidSect="00856EB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E3"/>
    <w:rsid w:val="00043F44"/>
    <w:rsid w:val="000F1915"/>
    <w:rsid w:val="0015429A"/>
    <w:rsid w:val="00171ABA"/>
    <w:rsid w:val="00252419"/>
    <w:rsid w:val="002E0D1C"/>
    <w:rsid w:val="003775AA"/>
    <w:rsid w:val="00381DBA"/>
    <w:rsid w:val="003C7E09"/>
    <w:rsid w:val="00425CE3"/>
    <w:rsid w:val="00481369"/>
    <w:rsid w:val="004A245C"/>
    <w:rsid w:val="00514E1A"/>
    <w:rsid w:val="00520AD8"/>
    <w:rsid w:val="00562CA4"/>
    <w:rsid w:val="005E3B55"/>
    <w:rsid w:val="006923E3"/>
    <w:rsid w:val="00710E12"/>
    <w:rsid w:val="007146E5"/>
    <w:rsid w:val="0071798F"/>
    <w:rsid w:val="007B422C"/>
    <w:rsid w:val="007E2A1F"/>
    <w:rsid w:val="007F0E0C"/>
    <w:rsid w:val="008512B5"/>
    <w:rsid w:val="008861AB"/>
    <w:rsid w:val="008E5FF3"/>
    <w:rsid w:val="00A34970"/>
    <w:rsid w:val="00A9550B"/>
    <w:rsid w:val="00AA11F8"/>
    <w:rsid w:val="00AE095D"/>
    <w:rsid w:val="00BA5B02"/>
    <w:rsid w:val="00BC337F"/>
    <w:rsid w:val="00C41377"/>
    <w:rsid w:val="00D5008E"/>
    <w:rsid w:val="00E63A27"/>
    <w:rsid w:val="00E66AAE"/>
    <w:rsid w:val="00EE6045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43AC-F591-415B-880F-4E445EC6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11</cp:revision>
  <dcterms:created xsi:type="dcterms:W3CDTF">2020-10-19T19:12:00Z</dcterms:created>
  <dcterms:modified xsi:type="dcterms:W3CDTF">2021-01-11T21:39:00Z</dcterms:modified>
</cp:coreProperties>
</file>