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4C5506EF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6EA04C3B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115EDC">
        <w:rPr>
          <w:rFonts w:ascii="Consolas" w:hAnsi="Consolas" w:cs="Consolas"/>
          <w:b/>
          <w:sz w:val="32"/>
          <w:szCs w:val="32"/>
        </w:rPr>
        <w:t>6</w:t>
      </w:r>
      <w:r w:rsidR="00032598">
        <w:rPr>
          <w:rFonts w:ascii="Consolas" w:hAnsi="Consolas" w:cs="Consolas"/>
          <w:b/>
          <w:sz w:val="32"/>
          <w:szCs w:val="32"/>
        </w:rPr>
        <w:t>2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DAE8D1F" w14:textId="62C6B339" w:rsidR="000D41FF" w:rsidRDefault="00EE3838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="00AD38E4"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>, 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E7064B">
        <w:rPr>
          <w:rFonts w:ascii="Consolas" w:hAnsi="Consolas" w:cs="Consolas"/>
          <w:sz w:val="28"/>
          <w:szCs w:val="28"/>
        </w:rPr>
        <w:t>10</w:t>
      </w:r>
      <w:r w:rsidR="00032598">
        <w:rPr>
          <w:rFonts w:ascii="Consolas" w:hAnsi="Consolas" w:cs="Consolas"/>
          <w:sz w:val="28"/>
          <w:szCs w:val="28"/>
        </w:rPr>
        <w:t>6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E7064B">
        <w:rPr>
          <w:rFonts w:ascii="Consolas" w:hAnsi="Consolas" w:cs="Consolas"/>
          <w:sz w:val="28"/>
          <w:szCs w:val="28"/>
        </w:rPr>
        <w:t xml:space="preserve">contratação com a </w:t>
      </w:r>
      <w:r w:rsidR="00032598">
        <w:rPr>
          <w:rFonts w:ascii="Consolas" w:hAnsi="Consolas" w:cs="Arial"/>
          <w:b/>
          <w:sz w:val="28"/>
          <w:szCs w:val="28"/>
        </w:rPr>
        <w:t xml:space="preserve">EMPRESA </w:t>
      </w:r>
      <w:r w:rsidR="00032598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SIGNAZ INTERMEDIAÇÕES E NEGÓCIOS LTDA.</w:t>
      </w:r>
      <w:r w:rsidR="002B3A45">
        <w:rPr>
          <w:rFonts w:ascii="Consolas" w:hAnsi="Consolas" w:cs="Arial"/>
          <w:sz w:val="28"/>
          <w:szCs w:val="28"/>
        </w:rPr>
        <w:t xml:space="preserve">, CNPJ nº </w:t>
      </w:r>
      <w:r w:rsidR="00032598">
        <w:rPr>
          <w:rFonts w:ascii="Consolas" w:hAnsi="Consolas" w:cs="Arial"/>
          <w:sz w:val="28"/>
          <w:szCs w:val="28"/>
          <w:shd w:val="clear" w:color="auto" w:fill="FFFFFF"/>
        </w:rPr>
        <w:t>09.028.635/0001-71</w:t>
      </w:r>
      <w:r w:rsidR="002B3A45">
        <w:rPr>
          <w:rFonts w:ascii="Consolas" w:hAnsi="Consolas" w:cs="Arial"/>
          <w:sz w:val="28"/>
          <w:szCs w:val="28"/>
        </w:rPr>
        <w:t xml:space="preserve">, com sede na </w:t>
      </w:r>
      <w:r w:rsidR="00032598">
        <w:rPr>
          <w:rFonts w:ascii="Consolas" w:hAnsi="Consolas" w:cs="Arial"/>
          <w:sz w:val="28"/>
          <w:szCs w:val="28"/>
        </w:rPr>
        <w:t xml:space="preserve">Rua Sargento Silvio </w:t>
      </w:r>
      <w:proofErr w:type="spellStart"/>
      <w:r w:rsidR="00032598">
        <w:rPr>
          <w:rFonts w:ascii="Consolas" w:hAnsi="Consolas" w:cs="Arial"/>
          <w:sz w:val="28"/>
          <w:szCs w:val="28"/>
        </w:rPr>
        <w:t>Delmar</w:t>
      </w:r>
      <w:proofErr w:type="spellEnd"/>
      <w:r w:rsidR="00032598">
        <w:rPr>
          <w:rFonts w:ascii="Consolas" w:hAnsi="Consolas" w:cs="Arial"/>
          <w:sz w:val="28"/>
          <w:szCs w:val="28"/>
        </w:rPr>
        <w:t xml:space="preserve"> </w:t>
      </w:r>
      <w:proofErr w:type="spellStart"/>
      <w:r w:rsidR="00032598">
        <w:rPr>
          <w:rFonts w:ascii="Consolas" w:hAnsi="Consolas" w:cs="Arial"/>
          <w:sz w:val="28"/>
          <w:szCs w:val="28"/>
        </w:rPr>
        <w:t>Hollenbach</w:t>
      </w:r>
      <w:proofErr w:type="spellEnd"/>
      <w:r w:rsidR="00032598">
        <w:rPr>
          <w:rFonts w:ascii="Consolas" w:hAnsi="Consolas" w:cs="Arial"/>
          <w:sz w:val="28"/>
          <w:szCs w:val="28"/>
        </w:rPr>
        <w:t xml:space="preserve"> nº 176 – Bairro Nova Ribeirania – CEP 14.096-590 – Ribeirão Preto – SP</w:t>
      </w:r>
      <w:r w:rsidR="000D41FF" w:rsidRPr="000C6858">
        <w:rPr>
          <w:rFonts w:ascii="Consolas" w:hAnsi="Consolas" w:cs="Tahoma"/>
          <w:sz w:val="28"/>
          <w:szCs w:val="28"/>
        </w:rPr>
        <w:t xml:space="preserve">, </w:t>
      </w:r>
      <w:r w:rsidR="000D41FF" w:rsidRPr="000C6858">
        <w:rPr>
          <w:rFonts w:ascii="Consolas" w:hAnsi="Consolas" w:cs="Consolas"/>
          <w:sz w:val="28"/>
          <w:szCs w:val="28"/>
        </w:rPr>
        <w:t xml:space="preserve">objetivando a </w:t>
      </w:r>
      <w:r w:rsidR="00032598">
        <w:rPr>
          <w:rFonts w:ascii="Consolas" w:hAnsi="Consolas" w:cs="Consolas"/>
          <w:sz w:val="28"/>
          <w:szCs w:val="28"/>
        </w:rPr>
        <w:t xml:space="preserve">Aquisição de 50 (cinquenta) Unidades de Testes Rápidos para Diagnóstico da COVID-19 IGM/IGG, para testes nos pacientes do Centro de Saúde III, localizado na Avenida Padre Anchieta n° 441 – Bairro </w:t>
      </w:r>
      <w:proofErr w:type="spellStart"/>
      <w:r w:rsidR="00032598">
        <w:rPr>
          <w:rFonts w:ascii="Consolas" w:hAnsi="Consolas" w:cs="Consolas"/>
          <w:sz w:val="28"/>
          <w:szCs w:val="28"/>
        </w:rPr>
        <w:t>Issa</w:t>
      </w:r>
      <w:proofErr w:type="spellEnd"/>
      <w:r w:rsidR="00032598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032598">
        <w:rPr>
          <w:rFonts w:ascii="Consolas" w:hAnsi="Consolas" w:cs="Consolas"/>
          <w:sz w:val="28"/>
          <w:szCs w:val="28"/>
        </w:rPr>
        <w:t>Salmen</w:t>
      </w:r>
      <w:proofErr w:type="spellEnd"/>
      <w:r w:rsidR="00032598">
        <w:rPr>
          <w:rFonts w:ascii="Consolas" w:hAnsi="Consolas" w:cs="Consolas"/>
          <w:sz w:val="28"/>
          <w:szCs w:val="28"/>
        </w:rPr>
        <w:t xml:space="preserve"> – Reginópolis – SP, </w:t>
      </w:r>
      <w:r w:rsidR="00032598">
        <w:rPr>
          <w:rFonts w:ascii="Consolas" w:hAnsi="Consolas" w:cs="Arial"/>
          <w:sz w:val="28"/>
          <w:szCs w:val="28"/>
        </w:rPr>
        <w:t xml:space="preserve">para fins de enfrentamento da emergência de saúde pública de importância internacional decorrente do novo </w:t>
      </w:r>
      <w:proofErr w:type="spellStart"/>
      <w:r w:rsidR="00032598">
        <w:rPr>
          <w:rFonts w:ascii="Consolas" w:hAnsi="Consolas" w:cs="Arial"/>
          <w:sz w:val="28"/>
          <w:szCs w:val="28"/>
        </w:rPr>
        <w:t>coronavírus</w:t>
      </w:r>
      <w:proofErr w:type="spellEnd"/>
      <w:r w:rsidR="00032598">
        <w:rPr>
          <w:rFonts w:ascii="Consolas" w:hAnsi="Consolas" w:cs="Arial"/>
          <w:sz w:val="28"/>
          <w:szCs w:val="28"/>
        </w:rPr>
        <w:t>, causador da COVID-19</w:t>
      </w:r>
      <w:r w:rsidR="00FF37A0">
        <w:rPr>
          <w:rFonts w:ascii="Consolas" w:hAnsi="Consolas" w:cs="Arial"/>
          <w:sz w:val="28"/>
          <w:szCs w:val="28"/>
        </w:rPr>
        <w:t>.</w:t>
      </w:r>
    </w:p>
    <w:p w14:paraId="081DF29D" w14:textId="77777777" w:rsidR="000D41FF" w:rsidRDefault="000D41FF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403A8C6D" w:rsidR="007B6032" w:rsidRPr="00115EDC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032598" w:rsidRPr="00E7064B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032598">
        <w:rPr>
          <w:rFonts w:ascii="Consolas" w:hAnsi="Consolas" w:cs="Consolas"/>
          <w:b/>
          <w:sz w:val="28"/>
          <w:szCs w:val="28"/>
        </w:rPr>
        <w:t>1.795,00 (UM MIL E SETECENTOS E NOVENTA E CINCO REAIS</w:t>
      </w:r>
      <w:r w:rsidR="00032598" w:rsidRPr="00E7064B">
        <w:rPr>
          <w:rFonts w:ascii="Consolas" w:hAnsi="Consolas" w:cs="Consolas"/>
          <w:b/>
          <w:sz w:val="28"/>
          <w:szCs w:val="28"/>
        </w:rPr>
        <w:t>)</w:t>
      </w:r>
      <w:r w:rsidR="000D41FF" w:rsidRPr="00E7064B">
        <w:rPr>
          <w:rFonts w:ascii="Consolas" w:hAnsi="Consolas" w:cs="Consolas"/>
          <w:sz w:val="28"/>
          <w:szCs w:val="28"/>
        </w:rPr>
        <w:t xml:space="preserve">, onerará o recurso orçamentário e financeiro reservado na </w:t>
      </w:r>
      <w:r w:rsidR="000D41FF" w:rsidRPr="000D41FF">
        <w:rPr>
          <w:rFonts w:ascii="Consolas" w:hAnsi="Consolas" w:cs="Consolas"/>
          <w:sz w:val="28"/>
          <w:szCs w:val="28"/>
        </w:rPr>
        <w:t>Funcional Programática</w:t>
      </w:r>
      <w:r w:rsidR="00E7064B" w:rsidRPr="000D41FF">
        <w:rPr>
          <w:rFonts w:ascii="Consolas" w:hAnsi="Consolas" w:cs="Consolas"/>
          <w:sz w:val="28"/>
          <w:szCs w:val="28"/>
        </w:rPr>
        <w:t>:</w:t>
      </w:r>
      <w:r w:rsidR="00AC5053" w:rsidRPr="000D41FF">
        <w:rPr>
          <w:rFonts w:ascii="Consolas" w:hAnsi="Consolas" w:cs="Consolas"/>
          <w:sz w:val="28"/>
          <w:szCs w:val="28"/>
        </w:rPr>
        <w:t xml:space="preserve"> </w:t>
      </w:r>
      <w:r w:rsidR="00032598" w:rsidRPr="00032598">
        <w:rPr>
          <w:rFonts w:ascii="Consolas" w:hAnsi="Consolas" w:cs="Consolas"/>
          <w:b/>
          <w:sz w:val="28"/>
          <w:szCs w:val="28"/>
        </w:rPr>
        <w:t>02.06.01.3.3.90.30.00.10.301.0031.2031.0016 – FICHA 299</w:t>
      </w:r>
      <w:r w:rsidR="003D53A9" w:rsidRPr="00032598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032598">
        <w:rPr>
          <w:rFonts w:ascii="Consolas" w:hAnsi="Consolas" w:cs="Consolas"/>
          <w:sz w:val="28"/>
          <w:szCs w:val="28"/>
        </w:rPr>
        <w:t>bem como</w:t>
      </w:r>
      <w:r w:rsidR="003D53A9" w:rsidRPr="00115EDC">
        <w:rPr>
          <w:rFonts w:ascii="Consolas" w:hAnsi="Consolas" w:cs="Consolas"/>
          <w:sz w:val="28"/>
          <w:szCs w:val="28"/>
        </w:rPr>
        <w:t xml:space="preserve"> </w:t>
      </w:r>
      <w:r w:rsidR="003D53A9" w:rsidRPr="00115EDC">
        <w:rPr>
          <w:rFonts w:ascii="Consolas" w:hAnsi="Consolas" w:cs="Consolas"/>
          <w:b/>
          <w:sz w:val="28"/>
          <w:szCs w:val="28"/>
        </w:rPr>
        <w:t>AUTORIZO</w:t>
      </w:r>
      <w:r w:rsidR="003D53A9" w:rsidRPr="00115EDC">
        <w:rPr>
          <w:rFonts w:ascii="Consolas" w:hAnsi="Consolas" w:cs="Consolas"/>
          <w:sz w:val="28"/>
          <w:szCs w:val="28"/>
        </w:rPr>
        <w:t xml:space="preserve"> a realização da respectiva despesa</w:t>
      </w:r>
      <w:r w:rsidR="00455699" w:rsidRPr="00115EDC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672DFE06" w:rsidR="007B6032" w:rsidRPr="00856992" w:rsidRDefault="007A78A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115EDC">
        <w:rPr>
          <w:rFonts w:ascii="Consolas" w:eastAsia="MS Mincho" w:hAnsi="Consolas" w:cs="Consolas"/>
          <w:b/>
          <w:bCs/>
          <w:sz w:val="28"/>
          <w:szCs w:val="28"/>
        </w:rPr>
        <w:t>10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0D41FF">
        <w:rPr>
          <w:rFonts w:ascii="Consolas" w:eastAsia="MS Mincho" w:hAnsi="Consolas" w:cs="Consolas"/>
          <w:b/>
          <w:bCs/>
          <w:sz w:val="28"/>
          <w:szCs w:val="28"/>
        </w:rPr>
        <w:t>NOVEMBRO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FAD5292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7458B18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1F612D3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83D1334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6282380" w14:textId="77777777" w:rsidR="00EE3838" w:rsidRDefault="00EE3838" w:rsidP="00AD38E4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</w:p>
    <w:p w14:paraId="4F5767C1" w14:textId="19F48F3F" w:rsidR="007B6032" w:rsidRPr="00856992" w:rsidRDefault="00EE3838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33331" w14:textId="77777777" w:rsidR="00AC14B3" w:rsidRDefault="00AC14B3" w:rsidP="006B3905">
      <w:pPr>
        <w:spacing w:after="0" w:line="240" w:lineRule="auto"/>
      </w:pPr>
      <w:r>
        <w:separator/>
      </w:r>
    </w:p>
  </w:endnote>
  <w:endnote w:type="continuationSeparator" w:id="0">
    <w:p w14:paraId="6AF52DBD" w14:textId="77777777" w:rsidR="00AC14B3" w:rsidRDefault="00AC14B3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C729A" w14:textId="77777777" w:rsidR="00AC14B3" w:rsidRDefault="00AC14B3" w:rsidP="006B3905">
      <w:pPr>
        <w:spacing w:after="0" w:line="240" w:lineRule="auto"/>
      </w:pPr>
      <w:r>
        <w:separator/>
      </w:r>
    </w:p>
  </w:footnote>
  <w:footnote w:type="continuationSeparator" w:id="0">
    <w:p w14:paraId="5EE7E4C7" w14:textId="77777777" w:rsidR="00AC14B3" w:rsidRDefault="00AC14B3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319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25156E5" wp14:editId="157F6BA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485CC55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2A0BD075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248EC47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629D161D" w14:textId="77777777" w:rsidR="006B3905" w:rsidRPr="00556254" w:rsidRDefault="006B3905" w:rsidP="006B3905">
    <w:pPr>
      <w:pStyle w:val="Cabealho"/>
      <w:tabs>
        <w:tab w:val="clear" w:pos="4252"/>
        <w:tab w:val="clear" w:pos="8504"/>
        <w:tab w:val="center" w:pos="2127"/>
      </w:tabs>
    </w:pPr>
  </w:p>
  <w:p w14:paraId="3F664AD3" w14:textId="77777777" w:rsidR="006B3905" w:rsidRDefault="006B3905" w:rsidP="006B3905">
    <w:pPr>
      <w:pStyle w:val="Cabealho"/>
    </w:pPr>
  </w:p>
  <w:p w14:paraId="2F63E6DB" w14:textId="77777777" w:rsidR="006B3905" w:rsidRDefault="006B3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75129"/>
    <w:rsid w:val="00087C4A"/>
    <w:rsid w:val="000C6858"/>
    <w:rsid w:val="000D41FF"/>
    <w:rsid w:val="000D56CF"/>
    <w:rsid w:val="00115EDC"/>
    <w:rsid w:val="001420AE"/>
    <w:rsid w:val="00161EAF"/>
    <w:rsid w:val="001830FA"/>
    <w:rsid w:val="00184088"/>
    <w:rsid w:val="001B3409"/>
    <w:rsid w:val="001B7D5C"/>
    <w:rsid w:val="001C1DBF"/>
    <w:rsid w:val="001D286E"/>
    <w:rsid w:val="0022409E"/>
    <w:rsid w:val="00263160"/>
    <w:rsid w:val="002B3A45"/>
    <w:rsid w:val="0032242C"/>
    <w:rsid w:val="003501A6"/>
    <w:rsid w:val="003534ED"/>
    <w:rsid w:val="003646A4"/>
    <w:rsid w:val="00385090"/>
    <w:rsid w:val="00386195"/>
    <w:rsid w:val="00392EC8"/>
    <w:rsid w:val="003A3E3D"/>
    <w:rsid w:val="003D53A9"/>
    <w:rsid w:val="003E0D5C"/>
    <w:rsid w:val="003E3286"/>
    <w:rsid w:val="003F2D7E"/>
    <w:rsid w:val="003F5ACF"/>
    <w:rsid w:val="0042147E"/>
    <w:rsid w:val="00455699"/>
    <w:rsid w:val="0047793E"/>
    <w:rsid w:val="00481BF6"/>
    <w:rsid w:val="004A1460"/>
    <w:rsid w:val="004A2BE6"/>
    <w:rsid w:val="004A4D24"/>
    <w:rsid w:val="004A563B"/>
    <w:rsid w:val="004C394D"/>
    <w:rsid w:val="004E7610"/>
    <w:rsid w:val="004F6919"/>
    <w:rsid w:val="004F7931"/>
    <w:rsid w:val="0053286D"/>
    <w:rsid w:val="005578F4"/>
    <w:rsid w:val="0056145B"/>
    <w:rsid w:val="00562B02"/>
    <w:rsid w:val="00575A13"/>
    <w:rsid w:val="005A547C"/>
    <w:rsid w:val="005D09E5"/>
    <w:rsid w:val="006459E2"/>
    <w:rsid w:val="006503C7"/>
    <w:rsid w:val="0065512C"/>
    <w:rsid w:val="006607EA"/>
    <w:rsid w:val="00664B82"/>
    <w:rsid w:val="006669F7"/>
    <w:rsid w:val="006712EA"/>
    <w:rsid w:val="006916FE"/>
    <w:rsid w:val="006B3905"/>
    <w:rsid w:val="007705DF"/>
    <w:rsid w:val="00786783"/>
    <w:rsid w:val="007A78A9"/>
    <w:rsid w:val="007B5D84"/>
    <w:rsid w:val="007B6032"/>
    <w:rsid w:val="00803022"/>
    <w:rsid w:val="0085642B"/>
    <w:rsid w:val="00856992"/>
    <w:rsid w:val="00864F65"/>
    <w:rsid w:val="0086711E"/>
    <w:rsid w:val="008D3937"/>
    <w:rsid w:val="008F10FA"/>
    <w:rsid w:val="009178A7"/>
    <w:rsid w:val="00940654"/>
    <w:rsid w:val="00982C54"/>
    <w:rsid w:val="009A5C22"/>
    <w:rsid w:val="009C2F14"/>
    <w:rsid w:val="009C6F89"/>
    <w:rsid w:val="009D0D38"/>
    <w:rsid w:val="00A20BEF"/>
    <w:rsid w:val="00A2263A"/>
    <w:rsid w:val="00A60C04"/>
    <w:rsid w:val="00A978E5"/>
    <w:rsid w:val="00AB0F2C"/>
    <w:rsid w:val="00AC14B3"/>
    <w:rsid w:val="00AC5053"/>
    <w:rsid w:val="00AD38E4"/>
    <w:rsid w:val="00AF3048"/>
    <w:rsid w:val="00B13CC2"/>
    <w:rsid w:val="00B52759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468EF"/>
    <w:rsid w:val="00D56445"/>
    <w:rsid w:val="00D65CBA"/>
    <w:rsid w:val="00D930AE"/>
    <w:rsid w:val="00DA1EA3"/>
    <w:rsid w:val="00DE3DAE"/>
    <w:rsid w:val="00DF1CCD"/>
    <w:rsid w:val="00E366FF"/>
    <w:rsid w:val="00E439C7"/>
    <w:rsid w:val="00E7064B"/>
    <w:rsid w:val="00E84C38"/>
    <w:rsid w:val="00EB6A22"/>
    <w:rsid w:val="00EC40CF"/>
    <w:rsid w:val="00EE3838"/>
    <w:rsid w:val="00F77BF1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2020-11-30T20:21:00Z</cp:lastPrinted>
  <dcterms:created xsi:type="dcterms:W3CDTF">2020-12-07T21:23:00Z</dcterms:created>
  <dcterms:modified xsi:type="dcterms:W3CDTF">2020-12-07T21:23:00Z</dcterms:modified>
</cp:coreProperties>
</file>